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A2EE" w14:textId="388E039F" w:rsidR="006A58B2" w:rsidRDefault="007C5F14"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7167EB">
        <w:rPr>
          <w:rFonts w:asciiTheme="minorHAnsi" w:hAnsiTheme="minorHAnsi" w:cstheme="minorHAnsi"/>
          <w:noProof/>
          <w:sz w:val="22"/>
          <w:szCs w:val="22"/>
        </w:rPr>
        <w:t>February 14, 2023</w:t>
      </w:r>
      <w:r>
        <w:rPr>
          <w:rFonts w:asciiTheme="minorHAnsi" w:hAnsiTheme="minorHAnsi" w:cstheme="minorHAnsi"/>
          <w:sz w:val="22"/>
          <w:szCs w:val="22"/>
        </w:rPr>
        <w:fldChar w:fldCharType="end"/>
      </w:r>
    </w:p>
    <w:p w14:paraId="0848E882" w14:textId="77777777" w:rsidR="007C5F14" w:rsidRPr="006A58B2" w:rsidRDefault="007C5F14" w:rsidP="006A58B2">
      <w:pPr>
        <w:rPr>
          <w:rFonts w:asciiTheme="minorHAnsi" w:hAnsiTheme="minorHAnsi" w:cstheme="minorHAnsi"/>
          <w:sz w:val="22"/>
          <w:szCs w:val="22"/>
        </w:rPr>
      </w:pPr>
    </w:p>
    <w:p w14:paraId="554A56DE" w14:textId="59E96147" w:rsidR="009C676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t>MARION COUNTY</w:t>
      </w:r>
      <w:r w:rsidR="00D60AC2">
        <w:rPr>
          <w:rFonts w:asciiTheme="minorHAnsi" w:hAnsiTheme="minorHAnsi" w:cstheme="minorHAnsi"/>
          <w:sz w:val="22"/>
          <w:szCs w:val="22"/>
        </w:rPr>
        <w:t xml:space="preserve"> Boundary Stewards</w:t>
      </w:r>
      <w:r w:rsidRPr="006A58B2">
        <w:rPr>
          <w:rFonts w:asciiTheme="minorHAnsi" w:hAnsiTheme="minorHAnsi" w:cstheme="minorHAnsi"/>
          <w:sz w:val="22"/>
          <w:szCs w:val="22"/>
        </w:rPr>
        <w:br/>
        <w:t xml:space="preserve">Michael </w:t>
      </w:r>
      <w:proofErr w:type="spellStart"/>
      <w:r w:rsidRPr="006A58B2">
        <w:rPr>
          <w:rFonts w:asciiTheme="minorHAnsi" w:hAnsiTheme="minorHAnsi" w:cstheme="minorHAnsi"/>
          <w:sz w:val="22"/>
          <w:szCs w:val="22"/>
        </w:rPr>
        <w:t>Kraley</w:t>
      </w:r>
      <w:proofErr w:type="spellEnd"/>
      <w:r w:rsidRPr="006A58B2">
        <w:rPr>
          <w:rFonts w:asciiTheme="minorHAnsi" w:hAnsiTheme="minorHAnsi" w:cstheme="minorHAnsi"/>
          <w:sz w:val="22"/>
          <w:szCs w:val="22"/>
        </w:rPr>
        <w:t>, GIS Coordinator (</w:t>
      </w:r>
      <w:hyperlink r:id="rId8" w:history="1">
        <w:r w:rsidR="009C6764" w:rsidRPr="00B167F0">
          <w:rPr>
            <w:rStyle w:val="Hyperlink"/>
            <w:rFonts w:asciiTheme="minorHAnsi" w:hAnsiTheme="minorHAnsi" w:cstheme="minorHAnsi"/>
            <w:sz w:val="22"/>
            <w:szCs w:val="22"/>
          </w:rPr>
          <w:t>mkraley@marioncountywv.com</w:t>
        </w:r>
      </w:hyperlink>
      <w:r w:rsidR="009C6764">
        <w:rPr>
          <w:rFonts w:asciiTheme="minorHAnsi" w:hAnsiTheme="minorHAnsi" w:cstheme="minorHAnsi"/>
          <w:sz w:val="22"/>
          <w:szCs w:val="22"/>
        </w:rPr>
        <w:t>)</w:t>
      </w:r>
    </w:p>
    <w:p w14:paraId="025F8A88" w14:textId="3E583B57" w:rsidR="009C6764" w:rsidRDefault="009C6764" w:rsidP="006A58B2">
      <w:pPr>
        <w:ind w:left="720" w:hanging="720"/>
        <w:rPr>
          <w:rFonts w:asciiTheme="minorHAnsi" w:hAnsiTheme="minorHAnsi" w:cstheme="minorHAnsi"/>
          <w:sz w:val="22"/>
          <w:szCs w:val="22"/>
        </w:rPr>
      </w:pPr>
      <w:r>
        <w:rPr>
          <w:rFonts w:asciiTheme="minorHAnsi" w:hAnsiTheme="minorHAnsi" w:cstheme="minorHAnsi"/>
          <w:sz w:val="22"/>
          <w:szCs w:val="22"/>
        </w:rPr>
        <w:tab/>
      </w:r>
      <w:r w:rsidR="006A58B2" w:rsidRPr="006A58B2">
        <w:rPr>
          <w:rFonts w:asciiTheme="minorHAnsi" w:hAnsiTheme="minorHAnsi" w:cstheme="minorHAnsi"/>
          <w:sz w:val="22"/>
          <w:szCs w:val="22"/>
        </w:rPr>
        <w:t xml:space="preserve">Tom </w:t>
      </w:r>
      <w:proofErr w:type="spellStart"/>
      <w:r w:rsidR="006A58B2" w:rsidRPr="006A58B2">
        <w:rPr>
          <w:rFonts w:asciiTheme="minorHAnsi" w:hAnsiTheme="minorHAnsi" w:cstheme="minorHAnsi"/>
          <w:sz w:val="22"/>
          <w:szCs w:val="22"/>
        </w:rPr>
        <w:t>Antulov</w:t>
      </w:r>
      <w:proofErr w:type="spellEnd"/>
      <w:r w:rsidR="006A58B2" w:rsidRPr="006A58B2">
        <w:rPr>
          <w:rFonts w:asciiTheme="minorHAnsi" w:hAnsiTheme="minorHAnsi" w:cstheme="minorHAnsi"/>
          <w:sz w:val="22"/>
          <w:szCs w:val="22"/>
        </w:rPr>
        <w:t>, Deputy County Clerk (</w:t>
      </w:r>
      <w:hyperlink r:id="rId9" w:history="1">
        <w:r w:rsidRPr="00B167F0">
          <w:rPr>
            <w:rStyle w:val="Hyperlink"/>
            <w:rFonts w:asciiTheme="minorHAnsi" w:hAnsiTheme="minorHAnsi" w:cstheme="minorHAnsi"/>
            <w:sz w:val="22"/>
            <w:szCs w:val="22"/>
          </w:rPr>
          <w:t>tfantulov@marioncountywv.com</w:t>
        </w:r>
      </w:hyperlink>
      <w:r w:rsidR="006A58B2" w:rsidRPr="006A58B2">
        <w:rPr>
          <w:rFonts w:asciiTheme="minorHAnsi" w:hAnsiTheme="minorHAnsi" w:cstheme="minorHAnsi"/>
          <w:sz w:val="22"/>
          <w:szCs w:val="22"/>
        </w:rPr>
        <w:t>)</w:t>
      </w:r>
    </w:p>
    <w:p w14:paraId="79115A01" w14:textId="40768DC4" w:rsidR="009C6764" w:rsidRDefault="009C6764" w:rsidP="006A58B2">
      <w:pPr>
        <w:ind w:left="720" w:hanging="720"/>
        <w:rPr>
          <w:rFonts w:asciiTheme="minorHAnsi" w:hAnsiTheme="minorHAnsi" w:cstheme="minorHAnsi"/>
          <w:sz w:val="22"/>
          <w:szCs w:val="22"/>
        </w:rPr>
      </w:pPr>
      <w:r>
        <w:rPr>
          <w:rFonts w:asciiTheme="minorHAnsi" w:hAnsiTheme="minorHAnsi" w:cstheme="minorHAnsi"/>
          <w:sz w:val="22"/>
          <w:szCs w:val="22"/>
        </w:rPr>
        <w:tab/>
        <w:t>Julie Kincaid, Marion County Clerk (</w:t>
      </w:r>
      <w:hyperlink r:id="rId10" w:history="1">
        <w:r w:rsidRPr="00B167F0">
          <w:rPr>
            <w:rStyle w:val="Hyperlink"/>
            <w:rFonts w:asciiTheme="minorHAnsi" w:hAnsiTheme="minorHAnsi" w:cstheme="minorHAnsi"/>
            <w:sz w:val="22"/>
            <w:szCs w:val="22"/>
          </w:rPr>
          <w:t>Jkincaid@marioncountywv.com</w:t>
        </w:r>
      </w:hyperlink>
      <w:r>
        <w:rPr>
          <w:rFonts w:asciiTheme="minorHAnsi" w:hAnsiTheme="minorHAnsi" w:cstheme="minorHAnsi"/>
          <w:sz w:val="22"/>
          <w:szCs w:val="22"/>
        </w:rPr>
        <w:t>)</w:t>
      </w:r>
    </w:p>
    <w:p w14:paraId="5EDC53F5" w14:textId="7451C542" w:rsidR="006A58B2" w:rsidRPr="006A58B2" w:rsidRDefault="006A58B2" w:rsidP="006A58B2">
      <w:pPr>
        <w:ind w:left="720" w:hanging="720"/>
        <w:rPr>
          <w:rFonts w:asciiTheme="minorHAnsi" w:hAnsiTheme="minorHAnsi" w:cstheme="minorHAnsi"/>
          <w:sz w:val="22"/>
          <w:szCs w:val="22"/>
        </w:rPr>
      </w:pPr>
      <w:bookmarkStart w:id="0" w:name="_GoBack"/>
      <w:bookmarkEnd w:id="0"/>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674F299B"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Pr="006A58B2">
        <w:rPr>
          <w:rFonts w:asciiTheme="minorHAnsi" w:hAnsiTheme="minorHAnsi" w:cstheme="minorHAnsi"/>
          <w:b/>
          <w:sz w:val="22"/>
          <w:szCs w:val="22"/>
        </w:rPr>
        <w:t>Marion County</w:t>
      </w:r>
      <w:r w:rsidRPr="006A58B2">
        <w:rPr>
          <w:rFonts w:asciiTheme="minorHAnsi" w:hAnsiTheme="minorHAnsi" w:cstheme="minorHAnsi"/>
          <w:sz w:val="22"/>
          <w:szCs w:val="22"/>
        </w:rPr>
        <w:t xml:space="preserve"> do not match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59ED8758"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Pr>
          <w:rFonts w:asciiTheme="minorHAnsi" w:hAnsiTheme="minorHAnsi" w:cstheme="minorHAnsi"/>
          <w:sz w:val="22"/>
          <w:szCs w:val="22"/>
        </w:rPr>
        <w:t>Marion County</w:t>
      </w:r>
      <w:r w:rsidR="00D60AC2">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086E15B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11"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77777777" w:rsidR="006A58B2" w:rsidRPr="006A58B2"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12"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boundaries for the communities of </w:t>
      </w:r>
      <w:r w:rsidRPr="006A58B2">
        <w:rPr>
          <w:rFonts w:asciiTheme="minorHAnsi" w:hAnsiTheme="minorHAnsi" w:cstheme="minorHAnsi"/>
          <w:b/>
          <w:color w:val="000000" w:themeColor="text1"/>
          <w:sz w:val="22"/>
          <w:szCs w:val="22"/>
        </w:rPr>
        <w:t>Marion County</w:t>
      </w:r>
      <w:r w:rsidRPr="006A58B2">
        <w:rPr>
          <w:rFonts w:asciiTheme="minorHAnsi" w:hAnsiTheme="minorHAnsi" w:cstheme="minorHAnsi"/>
          <w:color w:val="000000" w:themeColor="text1"/>
          <w:sz w:val="22"/>
          <w:szCs w:val="22"/>
        </w:rPr>
        <w:t xml:space="preserve"> do not match between Census and the </w:t>
      </w:r>
      <w:hyperlink r:id="rId13" w:history="1">
        <w:r w:rsidRPr="006A58B2">
          <w:rPr>
            <w:rStyle w:val="Hyperlink"/>
            <w:rFonts w:asciiTheme="minorHAnsi" w:hAnsiTheme="minorHAnsi" w:cstheme="minorHAnsi"/>
            <w:sz w:val="22"/>
            <w:szCs w:val="22"/>
          </w:rPr>
          <w:t>local data source</w:t>
        </w:r>
      </w:hyperlink>
      <w:r w:rsidRPr="006A58B2">
        <w:rPr>
          <w:rFonts w:asciiTheme="minorHAnsi" w:hAnsiTheme="minorHAnsi" w:cstheme="minorHAnsi"/>
          <w:color w:val="000000" w:themeColor="text1"/>
          <w:sz w:val="22"/>
          <w:szCs w:val="22"/>
        </w:rPr>
        <w:t xml:space="preserve"> provided by </w:t>
      </w:r>
      <w:r w:rsidRPr="006A58B2">
        <w:rPr>
          <w:rFonts w:asciiTheme="minorHAnsi" w:hAnsiTheme="minorHAnsi" w:cstheme="minorHAnsi"/>
          <w:sz w:val="22"/>
          <w:szCs w:val="22"/>
        </w:rPr>
        <w:t xml:space="preserve">  </w:t>
      </w:r>
      <w:r w:rsidRPr="006A58B2">
        <w:rPr>
          <w:rFonts w:asciiTheme="minorHAnsi" w:hAnsiTheme="minorHAnsi" w:cstheme="minorHAnsi"/>
          <w:b/>
          <w:sz w:val="22"/>
          <w:szCs w:val="22"/>
        </w:rPr>
        <w:t xml:space="preserve">Tom </w:t>
      </w:r>
      <w:proofErr w:type="spellStart"/>
      <w:r w:rsidRPr="006A58B2">
        <w:rPr>
          <w:rFonts w:asciiTheme="minorHAnsi" w:hAnsiTheme="minorHAnsi" w:cstheme="minorHAnsi"/>
          <w:b/>
          <w:sz w:val="22"/>
          <w:szCs w:val="22"/>
        </w:rPr>
        <w:t>Antulov</w:t>
      </w:r>
      <w:proofErr w:type="spellEnd"/>
      <w:r w:rsidRPr="006A58B2">
        <w:rPr>
          <w:rFonts w:asciiTheme="minorHAnsi" w:hAnsiTheme="minorHAnsi" w:cstheme="minorHAnsi"/>
          <w:b/>
          <w:sz w:val="22"/>
          <w:szCs w:val="22"/>
        </w:rPr>
        <w:t>, Deputy County Clerk</w:t>
      </w:r>
      <w:r w:rsidRPr="006A58B2">
        <w:rPr>
          <w:rFonts w:asciiTheme="minorHAnsi" w:hAnsiTheme="minorHAnsi" w:cstheme="minorHAnsi"/>
          <w:color w:val="000000" w:themeColor="text1"/>
          <w:sz w:val="22"/>
          <w:szCs w:val="22"/>
        </w:rPr>
        <w:t>.</w:t>
      </w:r>
    </w:p>
    <w:p w14:paraId="2EC315BE" w14:textId="77777777" w:rsidR="006A58B2" w:rsidRPr="006A58B2" w:rsidRDefault="006A58B2" w:rsidP="006A58B2">
      <w:pPr>
        <w:rPr>
          <w:rFonts w:asciiTheme="minorHAnsi" w:hAnsiTheme="minorHAnsi" w:cstheme="minorHAnsi"/>
          <w:b/>
          <w:sz w:val="22"/>
          <w:szCs w:val="22"/>
          <w:u w:val="single"/>
        </w:rPr>
      </w:pPr>
    </w:p>
    <w:p w14:paraId="0D25D97E" w14:textId="744B78EC"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In addition, for this year’s 2023 BAS Survey, the </w:t>
      </w:r>
      <w:hyperlink r:id="rId14" w:history="1">
        <w:r w:rsidRPr="006A58B2">
          <w:rPr>
            <w:rStyle w:val="Hyperlink"/>
            <w:rFonts w:asciiTheme="minorHAnsi" w:hAnsiTheme="minorHAnsi" w:cstheme="minorHAnsi"/>
            <w:sz w:val="22"/>
            <w:szCs w:val="22"/>
          </w:rPr>
          <w:t>Census BAS Response Status Viewer</w:t>
        </w:r>
      </w:hyperlink>
      <w:r w:rsidRPr="006A58B2">
        <w:rPr>
          <w:rFonts w:asciiTheme="minorHAnsi" w:hAnsiTheme="minorHAnsi" w:cstheme="minorHAnsi"/>
          <w:sz w:val="22"/>
          <w:szCs w:val="22"/>
        </w:rPr>
        <w:t xml:space="preserve"> shows that the following communities have responded with no changes:  </w:t>
      </w:r>
      <w:proofErr w:type="spellStart"/>
      <w:r w:rsidRPr="006A58B2">
        <w:rPr>
          <w:rFonts w:asciiTheme="minorHAnsi" w:hAnsiTheme="minorHAnsi" w:cstheme="minorHAnsi"/>
          <w:b/>
          <w:sz w:val="22"/>
          <w:szCs w:val="22"/>
        </w:rPr>
        <w:t>Barrackville</w:t>
      </w:r>
      <w:proofErr w:type="spellEnd"/>
      <w:r w:rsidRPr="006A58B2">
        <w:rPr>
          <w:rFonts w:asciiTheme="minorHAnsi" w:hAnsiTheme="minorHAnsi" w:cstheme="minorHAnsi"/>
          <w:sz w:val="22"/>
          <w:szCs w:val="22"/>
        </w:rPr>
        <w:t xml:space="preserve">, </w:t>
      </w:r>
      <w:r w:rsidRPr="006A58B2">
        <w:rPr>
          <w:rFonts w:asciiTheme="minorHAnsi" w:hAnsiTheme="minorHAnsi" w:cstheme="minorHAnsi"/>
          <w:b/>
          <w:sz w:val="22"/>
          <w:szCs w:val="22"/>
        </w:rPr>
        <w:t>Farmington</w:t>
      </w:r>
      <w:r w:rsidRPr="006A58B2">
        <w:rPr>
          <w:rFonts w:asciiTheme="minorHAnsi" w:hAnsiTheme="minorHAnsi" w:cstheme="minorHAnsi"/>
          <w:sz w:val="22"/>
          <w:szCs w:val="22"/>
        </w:rPr>
        <w:t xml:space="preserve">, and </w:t>
      </w:r>
      <w:r w:rsidRPr="006A58B2">
        <w:rPr>
          <w:rFonts w:asciiTheme="minorHAnsi" w:hAnsiTheme="minorHAnsi" w:cstheme="minorHAnsi"/>
          <w:b/>
          <w:sz w:val="22"/>
          <w:szCs w:val="22"/>
        </w:rPr>
        <w:t>White Hall</w:t>
      </w:r>
      <w:r w:rsidRPr="006A58B2">
        <w:rPr>
          <w:rFonts w:asciiTheme="minorHAnsi" w:hAnsiTheme="minorHAnsi" w:cstheme="minorHAnsi"/>
          <w:sz w:val="22"/>
          <w:szCs w:val="22"/>
        </w:rPr>
        <w:t>.</w:t>
      </w:r>
    </w:p>
    <w:p w14:paraId="0015647C"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714961BB"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5"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6"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D60AC2">
        <w:rPr>
          <w:rFonts w:asciiTheme="minorHAnsi" w:hAnsiTheme="minorHAnsi" w:cstheme="minorHAnsi"/>
          <w:sz w:val="22"/>
          <w:szCs w:val="22"/>
        </w:rPr>
        <w:t xml:space="preserve"> GIS </w:t>
      </w:r>
      <w:r w:rsidRPr="006A58B2">
        <w:rPr>
          <w:rFonts w:asciiTheme="minorHAnsi" w:hAnsiTheme="minorHAnsi" w:cstheme="minorHAnsi"/>
          <w:sz w:val="22"/>
          <w:szCs w:val="22"/>
        </w:rPr>
        <w:t>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1B220213"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The majority of the legal changes </w:t>
      </w:r>
      <w:r w:rsidR="0034557B">
        <w:rPr>
          <w:rFonts w:asciiTheme="minorHAnsi" w:hAnsiTheme="minorHAnsi" w:cstheme="minorHAnsi"/>
        </w:rPr>
        <w:t>Census</w:t>
      </w:r>
      <w:r w:rsidRPr="006A58B2">
        <w:rPr>
          <w:rFonts w:asciiTheme="minorHAnsi" w:hAnsiTheme="minorHAnsi" w:cstheme="minorHAnsi"/>
        </w:rPr>
        <w:t xml:space="preserve"> receive</w:t>
      </w:r>
      <w:r w:rsidR="0034557B">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7A1DBEBB" w14:textId="77777777"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Boundary Lines and Tax Parcels:</w:t>
      </w:r>
      <w:r w:rsidRPr="006A58B2">
        <w:rPr>
          <w:rFonts w:asciiTheme="minorHAnsi" w:hAnsiTheme="minorHAnsi" w:cstheme="minorHAnsi"/>
        </w:rPr>
        <w:t xml:space="preserve">  Municipal boundaries may split tax parcels and thus the authoritative documentation of the boundary should be referenced. </w:t>
      </w:r>
    </w:p>
    <w:p w14:paraId="622B0936" w14:textId="77777777" w:rsidR="006A58B2" w:rsidRPr="006A58B2" w:rsidRDefault="006A58B2" w:rsidP="006A58B2">
      <w:pPr>
        <w:rPr>
          <w:rFonts w:asciiTheme="minorHAnsi" w:hAnsiTheme="minorHAnsi" w:cstheme="minorHAnsi"/>
          <w:sz w:val="22"/>
          <w:szCs w:val="22"/>
        </w:rPr>
      </w:pPr>
    </w:p>
    <w:p w14:paraId="5DCC1631" w14:textId="77777777" w:rsidR="006A58B2" w:rsidRDefault="006A58B2">
      <w:pPr>
        <w:tabs>
          <w:tab w:val="clear" w:pos="720"/>
          <w:tab w:val="clear" w:pos="1440"/>
          <w:tab w:val="clear" w:pos="6480"/>
        </w:tabs>
        <w:rPr>
          <w:rFonts w:asciiTheme="minorHAnsi" w:hAnsiTheme="minorHAnsi" w:cstheme="minorHAnsi"/>
          <w:b/>
          <w:sz w:val="22"/>
          <w:szCs w:val="22"/>
        </w:rPr>
      </w:pPr>
      <w:r>
        <w:rPr>
          <w:rFonts w:asciiTheme="minorHAnsi" w:hAnsiTheme="minorHAnsi" w:cstheme="minorHAnsi"/>
          <w:b/>
          <w:sz w:val="22"/>
          <w:szCs w:val="22"/>
        </w:rPr>
        <w:lastRenderedPageBreak/>
        <w:br w:type="page"/>
      </w:r>
    </w:p>
    <w:p w14:paraId="280D516F" w14:textId="11F0CBE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lastRenderedPageBreak/>
        <w:t>Table 1.</w:t>
      </w:r>
      <w:r w:rsidRPr="006A58B2">
        <w:rPr>
          <w:rFonts w:asciiTheme="minorHAnsi" w:hAnsiTheme="minorHAnsi" w:cstheme="minorHAnsi"/>
          <w:sz w:val="22"/>
          <w:szCs w:val="22"/>
        </w:rPr>
        <w:t xml:space="preserve">  Resources for Contacts, Incorporated Places Boundary Review, and Submission 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7167EB" w:rsidP="00A14CE8">
            <w:pPr>
              <w:rPr>
                <w:rFonts w:asciiTheme="minorHAnsi" w:hAnsiTheme="minorHAnsi" w:cstheme="minorHAnsi"/>
                <w:sz w:val="22"/>
                <w:szCs w:val="22"/>
              </w:rPr>
            </w:pPr>
            <w:hyperlink r:id="rId17"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8"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7167EB" w:rsidP="00A14CE8">
            <w:pPr>
              <w:rPr>
                <w:rFonts w:asciiTheme="minorHAnsi" w:hAnsiTheme="minorHAnsi" w:cstheme="minorHAnsi"/>
                <w:sz w:val="22"/>
                <w:szCs w:val="22"/>
              </w:rPr>
            </w:pPr>
            <w:hyperlink r:id="rId19"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7167EB" w:rsidP="00A14CE8">
            <w:pPr>
              <w:rPr>
                <w:rFonts w:asciiTheme="minorHAnsi" w:hAnsiTheme="minorHAnsi" w:cstheme="minorHAnsi"/>
                <w:sz w:val="22"/>
                <w:szCs w:val="22"/>
              </w:rPr>
            </w:pPr>
            <w:hyperlink r:id="rId20"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7167EB" w:rsidP="00A14CE8">
            <w:pPr>
              <w:rPr>
                <w:rFonts w:asciiTheme="minorHAnsi" w:hAnsiTheme="minorHAnsi" w:cstheme="minorHAnsi"/>
                <w:sz w:val="22"/>
                <w:szCs w:val="22"/>
              </w:rPr>
            </w:pPr>
            <w:hyperlink r:id="rId21"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22"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23"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4"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7167EB" w:rsidP="00A14CE8">
            <w:pPr>
              <w:rPr>
                <w:rFonts w:asciiTheme="minorHAnsi" w:hAnsiTheme="minorHAnsi" w:cstheme="minorHAnsi"/>
                <w:sz w:val="22"/>
                <w:szCs w:val="22"/>
              </w:rPr>
            </w:pPr>
            <w:hyperlink r:id="rId25"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6"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27373D4B"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7167EB" w:rsidP="00A14CE8">
            <w:pPr>
              <w:rPr>
                <w:rFonts w:asciiTheme="minorHAnsi" w:hAnsiTheme="minorHAnsi" w:cstheme="minorHAnsi"/>
                <w:sz w:val="20"/>
                <w:szCs w:val="22"/>
              </w:rPr>
            </w:pPr>
            <w:hyperlink r:id="rId27"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8"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7167EB" w:rsidP="00A14CE8">
            <w:pPr>
              <w:rPr>
                <w:rFonts w:asciiTheme="minorHAnsi" w:hAnsiTheme="minorHAnsi" w:cstheme="minorHAnsi"/>
                <w:color w:val="0000FF"/>
                <w:sz w:val="22"/>
                <w:szCs w:val="22"/>
              </w:rPr>
            </w:pPr>
            <w:hyperlink r:id="rId29"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7167EB" w:rsidP="00A14CE8">
            <w:pPr>
              <w:rPr>
                <w:rFonts w:asciiTheme="minorHAnsi" w:hAnsiTheme="minorHAnsi" w:cstheme="minorHAnsi"/>
                <w:b/>
                <w:color w:val="0000FF"/>
                <w:sz w:val="22"/>
                <w:szCs w:val="22"/>
              </w:rPr>
            </w:pPr>
            <w:hyperlink r:id="rId30"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31"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7167EB" w:rsidP="00A14CE8">
            <w:pPr>
              <w:rPr>
                <w:rFonts w:asciiTheme="minorHAnsi" w:hAnsiTheme="minorHAnsi" w:cstheme="minorHAnsi"/>
                <w:sz w:val="22"/>
                <w:szCs w:val="22"/>
              </w:rPr>
            </w:pPr>
            <w:hyperlink r:id="rId32"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7167EB"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7167EB"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7167EB" w:rsidP="00A14CE8">
            <w:pPr>
              <w:rPr>
                <w:rFonts w:asciiTheme="minorHAnsi" w:hAnsiTheme="minorHAnsi" w:cstheme="minorHAnsi"/>
                <w:sz w:val="22"/>
                <w:szCs w:val="22"/>
              </w:rPr>
            </w:pPr>
            <w:hyperlink r:id="rId35"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7167EB" w:rsidP="00A14CE8">
            <w:pPr>
              <w:rPr>
                <w:rFonts w:asciiTheme="minorHAnsi" w:hAnsiTheme="minorHAnsi" w:cstheme="minorHAnsi"/>
                <w:sz w:val="22"/>
                <w:szCs w:val="22"/>
              </w:rPr>
            </w:pPr>
            <w:hyperlink r:id="rId36"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7167EB"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7167EB" w:rsidP="00A14CE8">
            <w:pPr>
              <w:rPr>
                <w:rFonts w:asciiTheme="minorHAnsi" w:hAnsiTheme="minorHAnsi" w:cstheme="minorHAnsi"/>
                <w:sz w:val="22"/>
                <w:szCs w:val="22"/>
              </w:rPr>
            </w:pPr>
            <w:hyperlink r:id="rId38"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7167EB" w:rsidP="00A14CE8">
            <w:pPr>
              <w:rPr>
                <w:rStyle w:val="Hyperlink"/>
                <w:rFonts w:asciiTheme="minorHAnsi" w:eastAsiaTheme="majorEastAsia" w:hAnsiTheme="minorHAnsi" w:cstheme="minorHAnsi"/>
                <w:bCs/>
                <w:sz w:val="22"/>
                <w:szCs w:val="22"/>
              </w:rPr>
            </w:pPr>
            <w:hyperlink r:id="rId39"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7167EB" w:rsidP="00A14CE8">
            <w:pPr>
              <w:rPr>
                <w:rFonts w:asciiTheme="minorHAnsi" w:hAnsiTheme="minorHAnsi" w:cstheme="minorHAnsi"/>
                <w:b/>
                <w:color w:val="0000FF"/>
                <w:sz w:val="22"/>
                <w:szCs w:val="22"/>
              </w:rPr>
            </w:pPr>
            <w:hyperlink r:id="rId40"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7167EB" w:rsidP="00A14CE8">
            <w:pPr>
              <w:rPr>
                <w:rFonts w:asciiTheme="minorHAnsi" w:hAnsiTheme="minorHAnsi" w:cstheme="minorHAnsi"/>
                <w:sz w:val="22"/>
                <w:szCs w:val="22"/>
              </w:rPr>
            </w:pPr>
            <w:hyperlink r:id="rId41"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7167EB" w:rsidP="00A14CE8">
            <w:pPr>
              <w:rPr>
                <w:rFonts w:asciiTheme="minorHAnsi" w:hAnsiTheme="minorHAnsi" w:cstheme="minorHAnsi"/>
                <w:sz w:val="22"/>
                <w:szCs w:val="22"/>
              </w:rPr>
            </w:pPr>
            <w:hyperlink r:id="rId42"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43"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8B46227"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2C1287F5"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D668DE">
        <w:rPr>
          <w:rFonts w:asciiTheme="minorHAnsi" w:hAnsiTheme="minorHAnsi" w:cstheme="minorHAnsi"/>
          <w:b/>
          <w:sz w:val="22"/>
          <w:szCs w:val="22"/>
        </w:rPr>
        <w:t>February 2</w:t>
      </w:r>
      <w:r w:rsidR="007C5F14">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00FF7041"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7167EB" w:rsidP="006A58B2">
      <w:pPr>
        <w:rPr>
          <w:rFonts w:asciiTheme="minorHAnsi" w:hAnsiTheme="minorHAnsi" w:cstheme="minorHAnsi"/>
          <w:sz w:val="22"/>
          <w:szCs w:val="22"/>
        </w:rPr>
      </w:pPr>
      <w:hyperlink r:id="rId44"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5"/>
      <w:headerReference w:type="first" r:id="rId46"/>
      <w:footerReference w:type="first" r:id="rId47"/>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7167EB">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5BE"/>
    <w:rsid w:val="001038F7"/>
    <w:rsid w:val="00103D49"/>
    <w:rsid w:val="0010656D"/>
    <w:rsid w:val="0011086A"/>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6664"/>
    <w:rsid w:val="00246BDC"/>
    <w:rsid w:val="00257A4F"/>
    <w:rsid w:val="00267450"/>
    <w:rsid w:val="002728CE"/>
    <w:rsid w:val="00274A9C"/>
    <w:rsid w:val="00275B26"/>
    <w:rsid w:val="00276FD0"/>
    <w:rsid w:val="00280A77"/>
    <w:rsid w:val="0028212C"/>
    <w:rsid w:val="00285C0D"/>
    <w:rsid w:val="0029205B"/>
    <w:rsid w:val="002A73A5"/>
    <w:rsid w:val="002A757C"/>
    <w:rsid w:val="002B0AA5"/>
    <w:rsid w:val="002C0440"/>
    <w:rsid w:val="002C65FD"/>
    <w:rsid w:val="002D0B20"/>
    <w:rsid w:val="002E3014"/>
    <w:rsid w:val="002E3777"/>
    <w:rsid w:val="002E5ABA"/>
    <w:rsid w:val="002E6BE0"/>
    <w:rsid w:val="002E75B5"/>
    <w:rsid w:val="002E7AC1"/>
    <w:rsid w:val="002F593E"/>
    <w:rsid w:val="003009C3"/>
    <w:rsid w:val="00304D61"/>
    <w:rsid w:val="00307E35"/>
    <w:rsid w:val="00312712"/>
    <w:rsid w:val="00312E58"/>
    <w:rsid w:val="00313D99"/>
    <w:rsid w:val="003141AB"/>
    <w:rsid w:val="0032350F"/>
    <w:rsid w:val="00325C21"/>
    <w:rsid w:val="00327D3E"/>
    <w:rsid w:val="003304F8"/>
    <w:rsid w:val="00330558"/>
    <w:rsid w:val="00330F18"/>
    <w:rsid w:val="00336BFF"/>
    <w:rsid w:val="00343F42"/>
    <w:rsid w:val="0034557B"/>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C0DF3"/>
    <w:rsid w:val="003C2808"/>
    <w:rsid w:val="003C77D2"/>
    <w:rsid w:val="003D16D4"/>
    <w:rsid w:val="003D2DC0"/>
    <w:rsid w:val="003D405B"/>
    <w:rsid w:val="003D58FB"/>
    <w:rsid w:val="003D59E8"/>
    <w:rsid w:val="003E741E"/>
    <w:rsid w:val="003F0B74"/>
    <w:rsid w:val="003F1A43"/>
    <w:rsid w:val="003F4399"/>
    <w:rsid w:val="003F477F"/>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78DA"/>
    <w:rsid w:val="0046244D"/>
    <w:rsid w:val="00462B96"/>
    <w:rsid w:val="00463343"/>
    <w:rsid w:val="00465F7C"/>
    <w:rsid w:val="0047007C"/>
    <w:rsid w:val="004702A4"/>
    <w:rsid w:val="00481BF7"/>
    <w:rsid w:val="00485412"/>
    <w:rsid w:val="00492FCA"/>
    <w:rsid w:val="0049460D"/>
    <w:rsid w:val="00497370"/>
    <w:rsid w:val="004A11DD"/>
    <w:rsid w:val="004A1FA8"/>
    <w:rsid w:val="004A3D24"/>
    <w:rsid w:val="004A6C94"/>
    <w:rsid w:val="004A7F53"/>
    <w:rsid w:val="004B6686"/>
    <w:rsid w:val="004C54A8"/>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C5C88"/>
    <w:rsid w:val="006C7BC8"/>
    <w:rsid w:val="006C7C82"/>
    <w:rsid w:val="006D4A8C"/>
    <w:rsid w:val="006E50DE"/>
    <w:rsid w:val="006E5A9B"/>
    <w:rsid w:val="006E7944"/>
    <w:rsid w:val="006F6BB7"/>
    <w:rsid w:val="00700FD4"/>
    <w:rsid w:val="0070168E"/>
    <w:rsid w:val="00707C32"/>
    <w:rsid w:val="007167EB"/>
    <w:rsid w:val="0072000F"/>
    <w:rsid w:val="00723690"/>
    <w:rsid w:val="00723B17"/>
    <w:rsid w:val="007313FC"/>
    <w:rsid w:val="00732229"/>
    <w:rsid w:val="0073284B"/>
    <w:rsid w:val="007338CC"/>
    <w:rsid w:val="00734695"/>
    <w:rsid w:val="007419B4"/>
    <w:rsid w:val="0075783D"/>
    <w:rsid w:val="00764F1F"/>
    <w:rsid w:val="0077148C"/>
    <w:rsid w:val="0078297B"/>
    <w:rsid w:val="00786191"/>
    <w:rsid w:val="00786324"/>
    <w:rsid w:val="007865AF"/>
    <w:rsid w:val="0079317F"/>
    <w:rsid w:val="007A11D6"/>
    <w:rsid w:val="007B06B8"/>
    <w:rsid w:val="007B6189"/>
    <w:rsid w:val="007C0C1B"/>
    <w:rsid w:val="007C5F14"/>
    <w:rsid w:val="007D4CFC"/>
    <w:rsid w:val="007E005F"/>
    <w:rsid w:val="007E389B"/>
    <w:rsid w:val="007E66A1"/>
    <w:rsid w:val="007F1F8D"/>
    <w:rsid w:val="007F61B6"/>
    <w:rsid w:val="007F67F3"/>
    <w:rsid w:val="00801608"/>
    <w:rsid w:val="00807D13"/>
    <w:rsid w:val="00815CDF"/>
    <w:rsid w:val="00816876"/>
    <w:rsid w:val="00817DFE"/>
    <w:rsid w:val="0082064F"/>
    <w:rsid w:val="008234CD"/>
    <w:rsid w:val="00826888"/>
    <w:rsid w:val="00841442"/>
    <w:rsid w:val="00843CEF"/>
    <w:rsid w:val="00844857"/>
    <w:rsid w:val="008473CD"/>
    <w:rsid w:val="00847E23"/>
    <w:rsid w:val="00850D08"/>
    <w:rsid w:val="0085149C"/>
    <w:rsid w:val="008537AF"/>
    <w:rsid w:val="00853D1D"/>
    <w:rsid w:val="00855F9E"/>
    <w:rsid w:val="0086485F"/>
    <w:rsid w:val="008669AF"/>
    <w:rsid w:val="00872D8C"/>
    <w:rsid w:val="00882BE9"/>
    <w:rsid w:val="008931F5"/>
    <w:rsid w:val="00893ED1"/>
    <w:rsid w:val="00893EFE"/>
    <w:rsid w:val="0089400F"/>
    <w:rsid w:val="00894E6C"/>
    <w:rsid w:val="008956DD"/>
    <w:rsid w:val="008A517F"/>
    <w:rsid w:val="008B068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FDE"/>
    <w:rsid w:val="0096447F"/>
    <w:rsid w:val="00966108"/>
    <w:rsid w:val="00972017"/>
    <w:rsid w:val="0097506F"/>
    <w:rsid w:val="00981180"/>
    <w:rsid w:val="00982149"/>
    <w:rsid w:val="009824AA"/>
    <w:rsid w:val="0098402F"/>
    <w:rsid w:val="009961C1"/>
    <w:rsid w:val="0099665F"/>
    <w:rsid w:val="009A29CE"/>
    <w:rsid w:val="009B08AB"/>
    <w:rsid w:val="009B3823"/>
    <w:rsid w:val="009B3849"/>
    <w:rsid w:val="009C0118"/>
    <w:rsid w:val="009C4845"/>
    <w:rsid w:val="009C5A43"/>
    <w:rsid w:val="009C6764"/>
    <w:rsid w:val="009C7284"/>
    <w:rsid w:val="009D20D1"/>
    <w:rsid w:val="009E2B4E"/>
    <w:rsid w:val="009E318A"/>
    <w:rsid w:val="009E6EC0"/>
    <w:rsid w:val="009F0CCA"/>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81638"/>
    <w:rsid w:val="00B818C2"/>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6B4A"/>
    <w:rsid w:val="00C21F6F"/>
    <w:rsid w:val="00C22241"/>
    <w:rsid w:val="00C227B9"/>
    <w:rsid w:val="00C23DD3"/>
    <w:rsid w:val="00C245F9"/>
    <w:rsid w:val="00C24776"/>
    <w:rsid w:val="00C336B1"/>
    <w:rsid w:val="00C341BE"/>
    <w:rsid w:val="00C34C51"/>
    <w:rsid w:val="00C40877"/>
    <w:rsid w:val="00C4470C"/>
    <w:rsid w:val="00C44BEA"/>
    <w:rsid w:val="00C461D1"/>
    <w:rsid w:val="00C472DC"/>
    <w:rsid w:val="00C52CD9"/>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0AC2"/>
    <w:rsid w:val="00D6301C"/>
    <w:rsid w:val="00D65E2C"/>
    <w:rsid w:val="00D668DE"/>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43A4"/>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9C6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BAS/IP_Audit.xlsx" TargetMode="External"/><Relationship Id="rId18" Type="http://schemas.openxmlformats.org/officeDocument/2006/relationships/hyperlink" Target="https://www2.census.gov/geo/pdfs/partnerships/bas/TIGERwebforBAS.pdf" TargetMode="External"/><Relationship Id="rId26" Type="http://schemas.openxmlformats.org/officeDocument/2006/relationships/hyperlink" Target="mailto:geo.bas@census.gov" TargetMode="External"/><Relationship Id="rId39" Type="http://schemas.openxmlformats.org/officeDocument/2006/relationships/hyperlink" Target="https://www.census.gov/programs-surveys/bas/information/respondent-guides.html" TargetMode="External"/><Relationship Id="rId3" Type="http://schemas.openxmlformats.org/officeDocument/2006/relationships/styles" Target="styles.xml"/><Relationship Id="rId21" Type="http://schemas.openxmlformats.org/officeDocument/2006/relationships/hyperlink" Target="https://www.mapwv.gov/BAS" TargetMode="External"/><Relationship Id="rId34" Type="http://schemas.openxmlformats.org/officeDocument/2006/relationships/hyperlink" Target="https://data.wvgis.wvu.edu/pub/BAS/WV_BAS_contacts.xlsx" TargetMode="External"/><Relationship Id="rId42" Type="http://schemas.openxmlformats.org/officeDocument/2006/relationships/hyperlink" Target="https://www.census.gov/programs-surveys/bas/library/bas-videos.htm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ata.wvgis.wvu.edu/pub/BAS/IP_Status.pdf" TargetMode="External"/><Relationship Id="rId17" Type="http://schemas.openxmlformats.org/officeDocument/2006/relationships/hyperlink" Target="https://tigerweb.geo.census.gov/tigerweb/" TargetMode="External"/><Relationship Id="rId25" Type="http://schemas.openxmlformats.org/officeDocument/2006/relationships/hyperlink" Target="https://www.census.gov/programs-surveys/bas.html" TargetMode="External"/><Relationship Id="rId33" Type="http://schemas.openxmlformats.org/officeDocument/2006/relationships/hyperlink" Target="https://www.census.gov/geo/partnerships/bas/" TargetMode="External"/><Relationship Id="rId38" Type="http://schemas.openxmlformats.org/officeDocument/2006/relationships/hyperlink" Target="https://www.census.gov/programs-surveys/bas/information/response-methods.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ensus.gov/geo/partnerships/bas/" TargetMode="External"/><Relationship Id="rId20" Type="http://schemas.openxmlformats.org/officeDocument/2006/relationships/hyperlink" Target="https://www2.census.gov/geo/pvs/bas/bas23maps/st54_wv/incplace/" TargetMode="External"/><Relationship Id="rId29" Type="http://schemas.openxmlformats.org/officeDocument/2006/relationships/hyperlink" Target="https://mtgis-portal.geo.census.gov/arcgis/apps/webappviewer/index.html?id=9b225912e96b4e3c816e4fe413e95d49&amp;extent=-9419145.5839%2C4452684.9055%2C-8391831.9238%2C4904580.6167%2C102100" TargetMode="External"/><Relationship Id="rId41" Type="http://schemas.openxmlformats.org/officeDocument/2006/relationships/hyperlink" Target="https://respond.census.gov/sw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programs-surveys/bas.html" TargetMode="External"/><Relationship Id="rId24" Type="http://schemas.openxmlformats.org/officeDocument/2006/relationships/hyperlink" Target="https://data.wvgis.wvu.edu/pub/BAS/IP_Audit.xlsx" TargetMode="External"/><Relationship Id="rId32" Type="http://schemas.openxmlformats.org/officeDocument/2006/relationships/hyperlink" Target="https://www.census.gov/programs-surveys/bas/technical-documentation/code-lists.html" TargetMode="External"/><Relationship Id="rId37" Type="http://schemas.openxmlformats.org/officeDocument/2006/relationships/hyperlink" Target="https://www.census.gov/geo/partnerships/bas/" TargetMode="External"/><Relationship Id="rId40" Type="http://schemas.openxmlformats.org/officeDocument/2006/relationships/hyperlink" Target="https://www2.census.gov/geo/pdfs/partnerships/bas/BAS_PartnershipToolbox_How-toGuide.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pwv.gov/BAS" TargetMode="External"/><Relationship Id="rId23" Type="http://schemas.openxmlformats.org/officeDocument/2006/relationships/hyperlink" Target="https://data.wvgis.wvu.edu/pub/BAS/IP_Status.pdf" TargetMode="External"/><Relationship Id="rId28" Type="http://schemas.openxmlformats.org/officeDocument/2006/relationships/hyperlink" Target="mailto:MGallagher@wvsos.com" TargetMode="External"/><Relationship Id="rId36" Type="http://schemas.openxmlformats.org/officeDocument/2006/relationships/hyperlink" Target="https://data.wvgis.wvu.edu/pub/BAS/IP_Audit.xlsx" TargetMode="External"/><Relationship Id="rId49" Type="http://schemas.openxmlformats.org/officeDocument/2006/relationships/theme" Target="theme/theme1.xml"/><Relationship Id="rId10" Type="http://schemas.openxmlformats.org/officeDocument/2006/relationships/hyperlink" Target="mailto:Jkincaid@marioncountywv.com" TargetMode="External"/><Relationship Id="rId19" Type="http://schemas.openxmlformats.org/officeDocument/2006/relationships/hyperlink" Target="https://www.census.gov/geographies/mapping-files/2023/geo/bas/2023-bas-shapefiles.html" TargetMode="External"/><Relationship Id="rId31" Type="http://schemas.openxmlformats.org/officeDocument/2006/relationships/hyperlink" Target="https://data.wvgis.wvu.edu/pub/BAS/WV_BAS_2010-present_legal-updates.xlsx" TargetMode="External"/><Relationship Id="rId44" Type="http://schemas.openxmlformats.org/officeDocument/2006/relationships/hyperlink" Target="mailto:johnna.murray@mail.wvu.edu" TargetMode="External"/><Relationship Id="rId4" Type="http://schemas.openxmlformats.org/officeDocument/2006/relationships/settings" Target="settings.xml"/><Relationship Id="rId9" Type="http://schemas.openxmlformats.org/officeDocument/2006/relationships/hyperlink" Target="mailto:tfantulov@marioncountywv.com" TargetMode="External"/><Relationship Id="rId14" Type="http://schemas.openxmlformats.org/officeDocument/2006/relationships/hyperlink" Target="https://mtgis-portal.geo.census.gov/arcgis/apps/webappviewer/index.html?id=9b225912e96b4e3c816e4fe413e95d49&amp;extent=-9419145.5839%2C4452684.9055%2C-8391831.9238%2C4904580.6167%2C102100" TargetMode="External"/><Relationship Id="rId22" Type="http://schemas.openxmlformats.org/officeDocument/2006/relationships/hyperlink" Target="https://wvgis.wvu.edu/data/dataset.php?ID=484" TargetMode="External"/><Relationship Id="rId27" Type="http://schemas.openxmlformats.org/officeDocument/2006/relationships/hyperlink" Target="mailto:johnna.murray@mail.wvu.edu" TargetMode="External"/><Relationship Id="rId30" Type="http://schemas.openxmlformats.org/officeDocument/2006/relationships/hyperlink" Target="https://www.census.gov/geographies/reference-files/time-series/geo/bas/annex.html" TargetMode="External"/><Relationship Id="rId35" Type="http://schemas.openxmlformats.org/officeDocument/2006/relationships/hyperlink" Target="https://mtgis-portal.geo.census.gov/arcgis/apps/webappviewer/index.html?id=7b83bfcfa5104aa1aae7475bd00d7631&amp;extent=-9660674.1786%2C4277293.325%2C-7723454.1337%2C5190868.6871%2C102100" TargetMode="External"/><Relationship Id="rId43" Type="http://schemas.openxmlformats.org/officeDocument/2006/relationships/hyperlink" Target="https://www2.census.gov/geo/pdfs/partnerships/bas/BAS-Flyer.pdf" TargetMode="External"/><Relationship Id="rId48" Type="http://schemas.openxmlformats.org/officeDocument/2006/relationships/fontTable" Target="fontTable.xml"/><Relationship Id="rId8" Type="http://schemas.openxmlformats.org/officeDocument/2006/relationships/hyperlink" Target="mailto:mkraley@marioncountyw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870D-5FCF-448E-B4F2-19C3A7D7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33</TotalTime>
  <Pages>4</Pages>
  <Words>859</Words>
  <Characters>8011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8853</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17</cp:revision>
  <cp:lastPrinted>2023-02-14T17:00:00Z</cp:lastPrinted>
  <dcterms:created xsi:type="dcterms:W3CDTF">2023-02-09T20:39:00Z</dcterms:created>
  <dcterms:modified xsi:type="dcterms:W3CDTF">2023-02-14T17:00:00Z</dcterms:modified>
</cp:coreProperties>
</file>