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2E" w:rsidRPr="0050632E" w:rsidRDefault="0050632E" w:rsidP="0050632E">
      <w:pPr>
        <w:rPr>
          <w:sz w:val="28"/>
        </w:rPr>
      </w:pPr>
      <w:r>
        <w:rPr>
          <w:sz w:val="28"/>
        </w:rPr>
        <w:t>Description</w:t>
      </w:r>
      <w:r w:rsidRPr="0050632E">
        <w:rPr>
          <w:sz w:val="28"/>
        </w:rPr>
        <w:t>:</w:t>
      </w:r>
    </w:p>
    <w:p w:rsidR="00FD4A50" w:rsidRPr="00754845" w:rsidRDefault="0081425D" w:rsidP="00754845">
      <w:pPr>
        <w:spacing w:line="240" w:lineRule="auto"/>
        <w:rPr>
          <w:sz w:val="20"/>
          <w:szCs w:val="20"/>
        </w:rPr>
      </w:pPr>
      <w:r w:rsidRPr="0081425D">
        <w:rPr>
          <w:sz w:val="20"/>
          <w:szCs w:val="20"/>
        </w:rPr>
        <w:t xml:space="preserve">WVDEP </w:t>
      </w:r>
      <w:proofErr w:type="gramStart"/>
      <w:r w:rsidRPr="0081425D">
        <w:rPr>
          <w:sz w:val="20"/>
          <w:szCs w:val="20"/>
        </w:rPr>
        <w:t xml:space="preserve">Lidar </w:t>
      </w:r>
      <w:r>
        <w:rPr>
          <w:sz w:val="20"/>
          <w:szCs w:val="20"/>
        </w:rPr>
        <w:t xml:space="preserve"> d</w:t>
      </w:r>
      <w:r w:rsidR="00FD4A50" w:rsidRPr="00754845">
        <w:rPr>
          <w:sz w:val="20"/>
          <w:szCs w:val="20"/>
        </w:rPr>
        <w:t>ata</w:t>
      </w:r>
      <w:proofErr w:type="gramEnd"/>
      <w:r w:rsidR="00FD4A50" w:rsidRPr="00754845">
        <w:rPr>
          <w:sz w:val="20"/>
          <w:szCs w:val="20"/>
        </w:rPr>
        <w:t xml:space="preserve"> was collected by the Natural Resource Analysis Center at WVU under contract with the West Virginia Department of Environmental Protection, Division of Mining and Reclamation.  </w:t>
      </w:r>
    </w:p>
    <w:p w:rsidR="00FD4A50" w:rsidRPr="00754845" w:rsidRDefault="00FD4A50" w:rsidP="00754845">
      <w:pPr>
        <w:spacing w:line="240" w:lineRule="auto"/>
        <w:rPr>
          <w:sz w:val="20"/>
          <w:szCs w:val="20"/>
        </w:rPr>
      </w:pPr>
      <w:r w:rsidRPr="00754845">
        <w:rPr>
          <w:sz w:val="20"/>
          <w:szCs w:val="20"/>
        </w:rPr>
        <w:t>The data was collected between 04/09/2010 and 12/13/2011 during leaf-off, snow and flood free conditions in the spring and fall.</w:t>
      </w:r>
    </w:p>
    <w:p w:rsidR="0050632E" w:rsidRPr="00754845" w:rsidRDefault="0081425D" w:rsidP="00754845">
      <w:pPr>
        <w:spacing w:line="240" w:lineRule="auto"/>
        <w:rPr>
          <w:sz w:val="20"/>
          <w:szCs w:val="20"/>
        </w:rPr>
      </w:pPr>
      <w:r w:rsidRPr="0081425D">
        <w:rPr>
          <w:sz w:val="20"/>
          <w:szCs w:val="20"/>
        </w:rPr>
        <w:t>The data format is</w:t>
      </w:r>
      <w:r w:rsidR="0050632E" w:rsidRPr="00754845">
        <w:rPr>
          <w:sz w:val="20"/>
          <w:szCs w:val="20"/>
        </w:rPr>
        <w:t xml:space="preserve"> 1.5x1.5 km LAS </w:t>
      </w:r>
      <w:r>
        <w:rPr>
          <w:sz w:val="20"/>
          <w:szCs w:val="20"/>
        </w:rPr>
        <w:t>v</w:t>
      </w:r>
      <w:r w:rsidR="0050632E" w:rsidRPr="00754845">
        <w:rPr>
          <w:sz w:val="20"/>
          <w:szCs w:val="20"/>
        </w:rPr>
        <w:t>1.2 files in UTM 17 NAD83</w:t>
      </w:r>
      <w:r w:rsidR="00754845" w:rsidRPr="00754845">
        <w:rPr>
          <w:rFonts w:ascii="Times New Roman" w:hAnsi="Times New Roman" w:cs="Times New Roman"/>
          <w:sz w:val="20"/>
          <w:szCs w:val="20"/>
        </w:rPr>
        <w:t xml:space="preserve"> </w:t>
      </w:r>
      <w:r w:rsidR="00754845">
        <w:rPr>
          <w:rFonts w:ascii="Times New Roman" w:hAnsi="Times New Roman" w:cs="Times New Roman"/>
          <w:sz w:val="20"/>
          <w:szCs w:val="20"/>
        </w:rPr>
        <w:t>(CORS96)</w:t>
      </w:r>
      <w:r w:rsidR="0050632E" w:rsidRPr="00754845">
        <w:rPr>
          <w:sz w:val="20"/>
          <w:szCs w:val="20"/>
        </w:rPr>
        <w:t xml:space="preserve">, NAVD88 </w:t>
      </w:r>
      <w:r w:rsidR="00754845">
        <w:rPr>
          <w:sz w:val="20"/>
          <w:szCs w:val="20"/>
        </w:rPr>
        <w:t>(</w:t>
      </w:r>
      <w:r w:rsidR="0050632E" w:rsidRPr="00754845">
        <w:rPr>
          <w:sz w:val="20"/>
          <w:szCs w:val="20"/>
        </w:rPr>
        <w:t>GEOID09</w:t>
      </w:r>
      <w:r w:rsidR="00754845">
        <w:rPr>
          <w:sz w:val="20"/>
          <w:szCs w:val="20"/>
        </w:rPr>
        <w:t>)</w:t>
      </w:r>
      <w:r w:rsidR="0050632E" w:rsidRPr="00754845">
        <w:rPr>
          <w:sz w:val="20"/>
          <w:szCs w:val="20"/>
        </w:rPr>
        <w:t xml:space="preserve">.  Contractor software initially classified ground returns for comprehensive </w:t>
      </w:r>
      <w:r w:rsidR="00DC0E7E">
        <w:rPr>
          <w:sz w:val="20"/>
          <w:szCs w:val="20"/>
        </w:rPr>
        <w:t xml:space="preserve">and bare earth </w:t>
      </w:r>
      <w:r w:rsidR="0050632E" w:rsidRPr="00754845">
        <w:rPr>
          <w:sz w:val="20"/>
          <w:szCs w:val="20"/>
        </w:rPr>
        <w:t>tiles, but did not perform other classifications.</w:t>
      </w:r>
    </w:p>
    <w:p w:rsidR="0050632E" w:rsidRPr="00754845" w:rsidRDefault="0050632E" w:rsidP="00754845">
      <w:pPr>
        <w:spacing w:line="240" w:lineRule="auto"/>
        <w:rPr>
          <w:sz w:val="20"/>
          <w:szCs w:val="20"/>
        </w:rPr>
      </w:pPr>
      <w:r w:rsidRPr="00754845">
        <w:rPr>
          <w:sz w:val="20"/>
          <w:szCs w:val="20"/>
        </w:rPr>
        <w:t>The Technical Applications and GIS (TAGIS) unit at the WVDEP performed Quality control checking and error correction</w:t>
      </w:r>
      <w:r w:rsidR="00754845">
        <w:rPr>
          <w:sz w:val="20"/>
          <w:szCs w:val="20"/>
        </w:rPr>
        <w:t xml:space="preserve"> on a tile-by-tile basis</w:t>
      </w:r>
      <w:r w:rsidRPr="00754845">
        <w:rPr>
          <w:sz w:val="20"/>
          <w:szCs w:val="20"/>
        </w:rPr>
        <w:t xml:space="preserve"> before creating derived products and edited LAS files.</w:t>
      </w:r>
    </w:p>
    <w:p w:rsidR="00FD4A50" w:rsidRDefault="006B1A26" w:rsidP="00FD4A50">
      <w:bookmarkStart w:id="0" w:name="_GoBack"/>
      <w:r>
        <w:rPr>
          <w:noProof/>
        </w:rPr>
        <w:drawing>
          <wp:inline distT="0" distB="0" distL="0" distR="0" wp14:anchorId="1BC217C2" wp14:editId="2F21EFDD">
            <wp:extent cx="4371975" cy="4061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5581" cy="407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4A50" w:rsidRPr="0050632E" w:rsidRDefault="00FD4A50" w:rsidP="00FD4A50">
      <w:pPr>
        <w:rPr>
          <w:sz w:val="28"/>
        </w:rPr>
      </w:pPr>
      <w:r w:rsidRPr="0050632E">
        <w:rPr>
          <w:sz w:val="28"/>
        </w:rPr>
        <w:t>Hardware and flight parameters:</w:t>
      </w:r>
    </w:p>
    <w:tbl>
      <w:tblPr>
        <w:tblStyle w:val="TableGrid"/>
        <w:tblW w:w="0" w:type="auto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202"/>
      </w:tblGrid>
      <w:tr w:rsidR="009E3DF6" w:rsidRPr="0050632E" w:rsidTr="00E953A7">
        <w:trPr>
          <w:trHeight w:val="225"/>
        </w:trPr>
        <w:tc>
          <w:tcPr>
            <w:tcW w:w="4410" w:type="dxa"/>
          </w:tcPr>
          <w:p w:rsidR="009E3DF6" w:rsidRPr="00754845" w:rsidRDefault="009E3DF6" w:rsidP="005A1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Scanner:</w:t>
            </w:r>
          </w:p>
        </w:tc>
        <w:tc>
          <w:tcPr>
            <w:tcW w:w="4202" w:type="dxa"/>
          </w:tcPr>
          <w:p w:rsidR="009E3DF6" w:rsidRPr="00754845" w:rsidRDefault="009E3DF6" w:rsidP="009E3DF6">
            <w:pPr>
              <w:rPr>
                <w:sz w:val="20"/>
                <w:szCs w:val="20"/>
              </w:rPr>
            </w:pPr>
            <w:proofErr w:type="spellStart"/>
            <w:r w:rsidRPr="00754845">
              <w:rPr>
                <w:sz w:val="20"/>
                <w:szCs w:val="20"/>
              </w:rPr>
              <w:t>Optech</w:t>
            </w:r>
            <w:proofErr w:type="spellEnd"/>
            <w:r w:rsidRPr="00754845">
              <w:rPr>
                <w:sz w:val="20"/>
                <w:szCs w:val="20"/>
              </w:rPr>
              <w:t xml:space="preserve"> ALTM-3100 </w:t>
            </w:r>
          </w:p>
        </w:tc>
      </w:tr>
      <w:tr w:rsidR="00FD4A50" w:rsidRPr="0050632E" w:rsidTr="009E3DF6">
        <w:tc>
          <w:tcPr>
            <w:tcW w:w="4410" w:type="dxa"/>
          </w:tcPr>
          <w:p w:rsidR="00FD4A50" w:rsidRPr="00754845" w:rsidRDefault="00FD4A50" w:rsidP="005A1D43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Post Spacing (Average):</w:t>
            </w:r>
          </w:p>
        </w:tc>
        <w:tc>
          <w:tcPr>
            <w:tcW w:w="4202" w:type="dxa"/>
          </w:tcPr>
          <w:p w:rsidR="00FD4A50" w:rsidRPr="00754845" w:rsidRDefault="00FD4A50" w:rsidP="00DC0E7E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 xml:space="preserve">3.3 </w:t>
            </w:r>
            <w:proofErr w:type="spellStart"/>
            <w:r w:rsidRPr="00754845">
              <w:rPr>
                <w:sz w:val="20"/>
                <w:szCs w:val="20"/>
              </w:rPr>
              <w:t>ft</w:t>
            </w:r>
            <w:proofErr w:type="spellEnd"/>
            <w:r w:rsidRPr="00754845">
              <w:rPr>
                <w:sz w:val="20"/>
                <w:szCs w:val="20"/>
              </w:rPr>
              <w:t xml:space="preserve"> / 1.0 meter</w:t>
            </w:r>
          </w:p>
        </w:tc>
      </w:tr>
      <w:tr w:rsidR="00FD4A50" w:rsidRPr="0050632E" w:rsidTr="009E3DF6">
        <w:tc>
          <w:tcPr>
            <w:tcW w:w="4410" w:type="dxa"/>
          </w:tcPr>
          <w:p w:rsidR="00FD4A50" w:rsidRPr="00754845" w:rsidRDefault="00FD4A50" w:rsidP="005A1D43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Flying Height (Above Ground Level):</w:t>
            </w:r>
          </w:p>
        </w:tc>
        <w:tc>
          <w:tcPr>
            <w:tcW w:w="4202" w:type="dxa"/>
          </w:tcPr>
          <w:p w:rsidR="00FD4A50" w:rsidRPr="00754845" w:rsidRDefault="00FD4A50" w:rsidP="00DC0E7E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5,000-ft / 1,524 meters</w:t>
            </w:r>
          </w:p>
        </w:tc>
      </w:tr>
      <w:tr w:rsidR="00FD4A50" w:rsidRPr="0050632E" w:rsidTr="009E3DF6">
        <w:tc>
          <w:tcPr>
            <w:tcW w:w="4410" w:type="dxa"/>
          </w:tcPr>
          <w:p w:rsidR="00FD4A50" w:rsidRPr="00754845" w:rsidRDefault="00FD4A50" w:rsidP="005A1D43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Average Ground Speed:</w:t>
            </w:r>
          </w:p>
        </w:tc>
        <w:tc>
          <w:tcPr>
            <w:tcW w:w="4202" w:type="dxa"/>
          </w:tcPr>
          <w:p w:rsidR="00FD4A50" w:rsidRPr="00754845" w:rsidRDefault="00FD4A50" w:rsidP="00DC0E7E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135 knots (155 MP</w:t>
            </w:r>
            <w:r w:rsidR="00DC0E7E">
              <w:rPr>
                <w:sz w:val="20"/>
                <w:szCs w:val="20"/>
              </w:rPr>
              <w:t>H</w:t>
            </w:r>
            <w:r w:rsidRPr="00754845">
              <w:rPr>
                <w:sz w:val="20"/>
                <w:szCs w:val="20"/>
              </w:rPr>
              <w:t>)</w:t>
            </w:r>
          </w:p>
        </w:tc>
      </w:tr>
      <w:tr w:rsidR="00FD4A50" w:rsidRPr="0050632E" w:rsidTr="009E3DF6">
        <w:tc>
          <w:tcPr>
            <w:tcW w:w="4410" w:type="dxa"/>
          </w:tcPr>
          <w:p w:rsidR="00FD4A50" w:rsidRPr="00754845" w:rsidRDefault="00FD4A50" w:rsidP="005A1D43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Scanner Pulse Rate Frequency:</w:t>
            </w:r>
          </w:p>
        </w:tc>
        <w:tc>
          <w:tcPr>
            <w:tcW w:w="4202" w:type="dxa"/>
          </w:tcPr>
          <w:p w:rsidR="00FD4A50" w:rsidRPr="00754845" w:rsidRDefault="00FD4A50" w:rsidP="00DC0E7E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70,000 Hz</w:t>
            </w:r>
          </w:p>
        </w:tc>
      </w:tr>
      <w:tr w:rsidR="00FD4A50" w:rsidRPr="0050632E" w:rsidTr="009E3DF6">
        <w:tc>
          <w:tcPr>
            <w:tcW w:w="4410" w:type="dxa"/>
          </w:tcPr>
          <w:p w:rsidR="00FD4A50" w:rsidRPr="00754845" w:rsidRDefault="00FD4A50" w:rsidP="005A1D43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Scanner Frequency / Field of View:</w:t>
            </w:r>
          </w:p>
        </w:tc>
        <w:tc>
          <w:tcPr>
            <w:tcW w:w="4202" w:type="dxa"/>
          </w:tcPr>
          <w:p w:rsidR="00FD4A50" w:rsidRPr="00754845" w:rsidRDefault="00FD4A50" w:rsidP="00DC0E7E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35 Hz / 36 degrees (18 half angle)</w:t>
            </w:r>
          </w:p>
        </w:tc>
      </w:tr>
      <w:tr w:rsidR="00FD4A50" w:rsidRPr="0050632E" w:rsidTr="009E3DF6">
        <w:tc>
          <w:tcPr>
            <w:tcW w:w="4410" w:type="dxa"/>
          </w:tcPr>
          <w:p w:rsidR="00FD4A50" w:rsidRPr="00754845" w:rsidRDefault="00FD4A50" w:rsidP="005A1D43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Overlap (Average):</w:t>
            </w:r>
          </w:p>
        </w:tc>
        <w:tc>
          <w:tcPr>
            <w:tcW w:w="4202" w:type="dxa"/>
          </w:tcPr>
          <w:p w:rsidR="00FD4A50" w:rsidRPr="00754845" w:rsidRDefault="00FD4A50" w:rsidP="00DC0E7E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30%</w:t>
            </w:r>
          </w:p>
        </w:tc>
      </w:tr>
    </w:tbl>
    <w:p w:rsidR="00DC0E7E" w:rsidRDefault="00DC0E7E" w:rsidP="00DC0E7E">
      <w:pPr>
        <w:spacing w:after="0"/>
        <w:rPr>
          <w:sz w:val="20"/>
          <w:szCs w:val="20"/>
        </w:rPr>
      </w:pPr>
    </w:p>
    <w:p w:rsidR="00FD4A50" w:rsidRPr="0050632E" w:rsidRDefault="00FD4A50" w:rsidP="00FD4A50">
      <w:pPr>
        <w:rPr>
          <w:sz w:val="28"/>
        </w:rPr>
      </w:pPr>
      <w:r w:rsidRPr="0050632E">
        <w:rPr>
          <w:sz w:val="28"/>
        </w:rPr>
        <w:t>Independent elevation accuracy analysis, open terrain:</w:t>
      </w:r>
    </w:p>
    <w:tbl>
      <w:tblPr>
        <w:tblStyle w:val="TableGrid"/>
        <w:tblW w:w="0" w:type="auto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2218"/>
        <w:gridCol w:w="2218"/>
        <w:gridCol w:w="2218"/>
      </w:tblGrid>
      <w:tr w:rsidR="00FD4A50" w:rsidTr="00DC0E7E">
        <w:trPr>
          <w:trHeight w:val="290"/>
        </w:trPr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  <w:u w:val="single"/>
              </w:rPr>
            </w:pPr>
            <w:r w:rsidRPr="00754845">
              <w:rPr>
                <w:sz w:val="20"/>
                <w:szCs w:val="20"/>
                <w:u w:val="single"/>
              </w:rPr>
              <w:t>Product</w:t>
            </w:r>
          </w:p>
        </w:tc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  <w:u w:val="single"/>
              </w:rPr>
            </w:pPr>
            <w:r w:rsidRPr="00754845">
              <w:rPr>
                <w:sz w:val="20"/>
                <w:szCs w:val="20"/>
                <w:u w:val="single"/>
              </w:rPr>
              <w:t>Number of points</w:t>
            </w:r>
          </w:p>
        </w:tc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  <w:u w:val="single"/>
              </w:rPr>
            </w:pPr>
            <w:r w:rsidRPr="00754845">
              <w:rPr>
                <w:sz w:val="20"/>
                <w:szCs w:val="20"/>
                <w:u w:val="single"/>
              </w:rPr>
              <w:t>RMSE</w:t>
            </w:r>
          </w:p>
        </w:tc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  <w:u w:val="single"/>
              </w:rPr>
            </w:pPr>
            <w:r w:rsidRPr="00754845">
              <w:rPr>
                <w:sz w:val="20"/>
                <w:szCs w:val="20"/>
                <w:u w:val="single"/>
              </w:rPr>
              <w:t>RMSE * 1.96</w:t>
            </w:r>
          </w:p>
        </w:tc>
      </w:tr>
      <w:tr w:rsidR="00FD4A50" w:rsidTr="00DC0E7E">
        <w:trPr>
          <w:trHeight w:val="308"/>
        </w:trPr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Deliverable 1</w:t>
            </w:r>
          </w:p>
        </w:tc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23</w:t>
            </w:r>
          </w:p>
        </w:tc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0.107</w:t>
            </w:r>
          </w:p>
        </w:tc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0.210</w:t>
            </w:r>
          </w:p>
        </w:tc>
      </w:tr>
      <w:tr w:rsidR="00F20299" w:rsidTr="00DC0E7E">
        <w:trPr>
          <w:trHeight w:val="308"/>
        </w:trPr>
        <w:tc>
          <w:tcPr>
            <w:tcW w:w="2218" w:type="dxa"/>
          </w:tcPr>
          <w:p w:rsidR="00F20299" w:rsidRPr="00754845" w:rsidRDefault="00F20299" w:rsidP="00FD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Deliverable 2</w:t>
            </w:r>
          </w:p>
        </w:tc>
        <w:tc>
          <w:tcPr>
            <w:tcW w:w="2218" w:type="dxa"/>
          </w:tcPr>
          <w:p w:rsidR="00F20299" w:rsidRPr="00754845" w:rsidRDefault="00F20299" w:rsidP="00FD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18" w:type="dxa"/>
          </w:tcPr>
          <w:p w:rsidR="00F20299" w:rsidRPr="00754845" w:rsidRDefault="00F20299" w:rsidP="00FD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0.223</w:t>
            </w:r>
          </w:p>
        </w:tc>
        <w:tc>
          <w:tcPr>
            <w:tcW w:w="2218" w:type="dxa"/>
          </w:tcPr>
          <w:p w:rsidR="00F20299" w:rsidRPr="00754845" w:rsidRDefault="00F20299" w:rsidP="00FD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0.436</w:t>
            </w:r>
          </w:p>
        </w:tc>
      </w:tr>
      <w:tr w:rsidR="00FD4A50" w:rsidTr="00DC0E7E">
        <w:trPr>
          <w:trHeight w:val="290"/>
        </w:trPr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Deliverable 3</w:t>
            </w:r>
          </w:p>
        </w:tc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18</w:t>
            </w:r>
          </w:p>
        </w:tc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0.14</w:t>
            </w:r>
          </w:p>
        </w:tc>
        <w:tc>
          <w:tcPr>
            <w:tcW w:w="2218" w:type="dxa"/>
          </w:tcPr>
          <w:p w:rsidR="00FD4A50" w:rsidRPr="00754845" w:rsidRDefault="0050632E" w:rsidP="00FD4A50">
            <w:pPr>
              <w:rPr>
                <w:sz w:val="20"/>
                <w:szCs w:val="20"/>
              </w:rPr>
            </w:pPr>
            <w:r w:rsidRPr="00754845">
              <w:rPr>
                <w:sz w:val="20"/>
                <w:szCs w:val="20"/>
              </w:rPr>
              <w:t>0.28</w:t>
            </w:r>
          </w:p>
        </w:tc>
      </w:tr>
    </w:tbl>
    <w:p w:rsidR="00234F2C" w:rsidRDefault="00F20299"/>
    <w:sectPr w:rsidR="00234F2C" w:rsidSect="007548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50"/>
    <w:rsid w:val="0050632E"/>
    <w:rsid w:val="005B5F6C"/>
    <w:rsid w:val="006B1A26"/>
    <w:rsid w:val="00754845"/>
    <w:rsid w:val="0081425D"/>
    <w:rsid w:val="009E3DF6"/>
    <w:rsid w:val="00B25647"/>
    <w:rsid w:val="00C439CD"/>
    <w:rsid w:val="00DC0E7E"/>
    <w:rsid w:val="00E953A7"/>
    <w:rsid w:val="00F20299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D990F-6931-4C7E-82F5-B0E3AF8B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Shank, Michael C</dc:creator>
  <cp:lastModifiedBy>Shank, Michael C</cp:lastModifiedBy>
  <cp:revision>3</cp:revision>
  <cp:lastPrinted>2014-07-29T17:04:00Z</cp:lastPrinted>
  <dcterms:created xsi:type="dcterms:W3CDTF">2015-02-24T18:32:00Z</dcterms:created>
  <dcterms:modified xsi:type="dcterms:W3CDTF">2016-06-15T18:33:00Z</dcterms:modified>
</cp:coreProperties>
</file>