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0A" w:rsidRPr="00B1230A" w:rsidRDefault="00B1230A" w:rsidP="00B1230A">
      <w:pPr>
        <w:spacing w:after="75" w:line="240" w:lineRule="auto"/>
        <w:jc w:val="center"/>
        <w:outlineLvl w:val="0"/>
        <w:rPr>
          <w:rFonts w:ascii="Verdana" w:eastAsia="Times New Roman" w:hAnsi="Verdana" w:cs="Times New Roman"/>
          <w:b/>
          <w:bCs/>
          <w:color w:val="008FAF"/>
          <w:kern w:val="36"/>
          <w:sz w:val="29"/>
          <w:szCs w:val="29"/>
          <w:lang w:val="en"/>
        </w:rPr>
      </w:pPr>
      <w:r w:rsidRPr="00B1230A">
        <w:rPr>
          <w:rFonts w:ascii="Verdana" w:eastAsia="Times New Roman" w:hAnsi="Verdana" w:cs="Times New Roman"/>
          <w:b/>
          <w:bCs/>
          <w:color w:val="008FAF"/>
          <w:kern w:val="36"/>
          <w:sz w:val="29"/>
          <w:szCs w:val="29"/>
          <w:lang w:val="en"/>
        </w:rPr>
        <w:t>FEMA NFIP County and Community Boundaries for West Virginia, 20191001</w:t>
      </w:r>
    </w:p>
    <w:p w:rsidR="00B1230A" w:rsidRPr="00B1230A" w:rsidRDefault="00B1230A" w:rsidP="00B1230A">
      <w:pPr>
        <w:spacing w:before="75" w:after="75" w:line="240" w:lineRule="auto"/>
        <w:jc w:val="center"/>
        <w:rPr>
          <w:rFonts w:ascii="Verdana" w:eastAsia="Times New Roman" w:hAnsi="Verdana" w:cs="Times New Roman"/>
          <w:color w:val="000020"/>
          <w:sz w:val="19"/>
          <w:szCs w:val="19"/>
          <w:lang w:val="en"/>
        </w:rPr>
      </w:pPr>
      <w:r w:rsidRPr="00B1230A">
        <w:rPr>
          <w:rFonts w:ascii="Verdana" w:eastAsia="Times New Roman" w:hAnsi="Verdana" w:cs="Times New Roman"/>
          <w:b/>
          <w:bCs/>
          <w:color w:val="007799"/>
          <w:sz w:val="19"/>
          <w:szCs w:val="19"/>
          <w:lang w:val="en"/>
        </w:rPr>
        <w:t>File Geodatabase Feature Class</w:t>
      </w:r>
    </w:p>
    <w:p w:rsidR="00B1230A" w:rsidRPr="00B1230A" w:rsidRDefault="00B1230A" w:rsidP="00B1230A">
      <w:pPr>
        <w:spacing w:after="75" w:line="240" w:lineRule="auto"/>
        <w:jc w:val="center"/>
        <w:rPr>
          <w:rFonts w:ascii="Verdana" w:eastAsia="Times New Roman" w:hAnsi="Verdana" w:cs="Times New Roman"/>
          <w:color w:val="000020"/>
          <w:sz w:val="19"/>
          <w:szCs w:val="19"/>
          <w:lang w:val="en"/>
        </w:rPr>
      </w:pPr>
      <w:r w:rsidRPr="00B1230A">
        <w:rPr>
          <w:rFonts w:ascii="Verdana" w:eastAsia="Times New Roman" w:hAnsi="Verdana" w:cs="Times New Roman"/>
          <w:noProof/>
          <w:color w:val="000020"/>
          <w:sz w:val="19"/>
          <w:szCs w:val="19"/>
        </w:rPr>
        <w:drawing>
          <wp:inline distT="0" distB="0" distL="0" distR="0">
            <wp:extent cx="2842260" cy="2594148"/>
            <wp:effectExtent l="0" t="0" r="0" b="0"/>
            <wp:docPr id="1" name="Pictur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descr="Thumbna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3458" cy="2622623"/>
                    </a:xfrm>
                    <a:prstGeom prst="rect">
                      <a:avLst/>
                    </a:prstGeom>
                    <a:noFill/>
                    <a:ln>
                      <a:noFill/>
                    </a:ln>
                  </pic:spPr>
                </pic:pic>
              </a:graphicData>
            </a:graphic>
          </wp:inline>
        </w:drawing>
      </w:r>
    </w:p>
    <w:p w:rsidR="00B1230A" w:rsidRPr="00B1230A" w:rsidRDefault="00B1230A" w:rsidP="00B1230A">
      <w:pPr>
        <w:spacing w:before="75" w:after="75" w:line="240" w:lineRule="auto"/>
        <w:jc w:val="center"/>
        <w:rPr>
          <w:rFonts w:ascii="Verdana" w:eastAsia="Times New Roman" w:hAnsi="Verdana" w:cs="Times New Roman"/>
          <w:color w:val="000020"/>
          <w:sz w:val="19"/>
          <w:szCs w:val="19"/>
          <w:lang w:val="en"/>
        </w:rPr>
      </w:pPr>
      <w:r w:rsidRPr="00B1230A">
        <w:rPr>
          <w:rFonts w:ascii="Verdana" w:eastAsia="Times New Roman" w:hAnsi="Verdana" w:cs="Times New Roman"/>
          <w:b/>
          <w:bCs/>
          <w:color w:val="007799"/>
          <w:sz w:val="19"/>
          <w:szCs w:val="19"/>
          <w:lang w:val="en"/>
        </w:rPr>
        <w:t>Tags</w:t>
      </w:r>
      <w:r w:rsidRPr="00B1230A">
        <w:rPr>
          <w:rFonts w:ascii="Verdana" w:eastAsia="Times New Roman" w:hAnsi="Verdana" w:cs="Times New Roman"/>
          <w:color w:val="000020"/>
          <w:sz w:val="19"/>
          <w:szCs w:val="19"/>
          <w:lang w:val="en"/>
        </w:rPr>
        <w:br/>
        <w:t>WVGISTC, Political Boundary, Incorporated, Unincorporated, Regions</w:t>
      </w:r>
    </w:p>
    <w:p w:rsidR="00B1230A" w:rsidRPr="00B1230A" w:rsidRDefault="00B1230A" w:rsidP="00B1230A">
      <w:pPr>
        <w:spacing w:after="0" w:line="240" w:lineRule="auto"/>
        <w:rPr>
          <w:rFonts w:ascii="Verdana" w:eastAsia="Times New Roman" w:hAnsi="Verdana" w:cs="Times New Roman"/>
          <w:color w:val="000020"/>
          <w:sz w:val="19"/>
          <w:szCs w:val="19"/>
          <w:lang w:val="en"/>
        </w:rPr>
      </w:pPr>
    </w:p>
    <w:p w:rsidR="00B1230A" w:rsidRDefault="00B1230A" w:rsidP="00B1230A">
      <w:pPr>
        <w:spacing w:after="0" w:line="240" w:lineRule="auto"/>
        <w:rPr>
          <w:rFonts w:ascii="Verdana" w:eastAsia="Times New Roman" w:hAnsi="Verdana" w:cs="Times New Roman"/>
          <w:b/>
          <w:bCs/>
          <w:color w:val="007799"/>
          <w:sz w:val="19"/>
          <w:szCs w:val="19"/>
          <w:lang w:val="en"/>
        </w:rPr>
      </w:pPr>
      <w:r w:rsidRPr="00B1230A">
        <w:rPr>
          <w:rFonts w:ascii="Verdana" w:eastAsia="Times New Roman" w:hAnsi="Verdana" w:cs="Times New Roman"/>
          <w:b/>
          <w:bCs/>
          <w:color w:val="007799"/>
          <w:sz w:val="19"/>
          <w:szCs w:val="19"/>
          <w:lang w:val="en"/>
        </w:rPr>
        <w:t>Summary</w:t>
      </w:r>
    </w:p>
    <w:p w:rsidR="00B1230A" w:rsidRPr="00B1230A" w:rsidRDefault="00B1230A" w:rsidP="00B1230A">
      <w:pPr>
        <w:spacing w:after="0" w:line="240" w:lineRule="auto"/>
        <w:rPr>
          <w:rFonts w:ascii="Verdana" w:eastAsia="Times New Roman" w:hAnsi="Verdana" w:cs="Times New Roman"/>
          <w:color w:val="000020"/>
          <w:sz w:val="19"/>
          <w:szCs w:val="19"/>
          <w:lang w:val="en"/>
        </w:rPr>
      </w:pPr>
      <w:r w:rsidRPr="00B1230A">
        <w:rPr>
          <w:rFonts w:ascii="Verdana" w:eastAsia="Times New Roman" w:hAnsi="Verdana" w:cs="Times New Roman"/>
          <w:color w:val="000020"/>
          <w:sz w:val="19"/>
          <w:szCs w:val="19"/>
          <w:lang w:val="en"/>
        </w:rPr>
        <w:t xml:space="preserve"> </w:t>
      </w:r>
    </w:p>
    <w:p w:rsid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The community boundary feature class depicts FEMA National Flood Insurance Program (NFIP) communities, including counties, in the WV Flood Tool and is used for flood-specific risk analysis projects.</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rsidR="00B1230A" w:rsidRDefault="00B1230A" w:rsidP="00B1230A">
      <w:pPr>
        <w:spacing w:after="0" w:line="240" w:lineRule="auto"/>
        <w:rPr>
          <w:rFonts w:ascii="Verdana" w:eastAsia="Times New Roman" w:hAnsi="Verdana" w:cs="Times New Roman"/>
          <w:b/>
          <w:bCs/>
          <w:color w:val="007799"/>
          <w:sz w:val="19"/>
          <w:szCs w:val="19"/>
          <w:lang w:val="en"/>
        </w:rPr>
      </w:pPr>
    </w:p>
    <w:p w:rsidR="00B1230A" w:rsidRDefault="00B1230A" w:rsidP="00B1230A">
      <w:pPr>
        <w:spacing w:after="0" w:line="240" w:lineRule="auto"/>
        <w:rPr>
          <w:rFonts w:ascii="Verdana" w:eastAsia="Times New Roman" w:hAnsi="Verdana" w:cs="Times New Roman"/>
          <w:color w:val="000020"/>
          <w:sz w:val="19"/>
          <w:szCs w:val="19"/>
          <w:lang w:val="en"/>
        </w:rPr>
      </w:pPr>
      <w:r w:rsidRPr="00B1230A">
        <w:rPr>
          <w:rFonts w:ascii="Verdana" w:eastAsia="Times New Roman" w:hAnsi="Verdana" w:cs="Times New Roman"/>
          <w:b/>
          <w:bCs/>
          <w:color w:val="007799"/>
          <w:sz w:val="19"/>
          <w:szCs w:val="19"/>
          <w:lang w:val="en"/>
        </w:rPr>
        <w:t>Description</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rPr>
          <w:rFonts w:ascii="Verdana" w:eastAsia="Times New Roman" w:hAnsi="Verdana" w:cs="Times New Roman"/>
          <w:color w:val="000020"/>
          <w:sz w:val="19"/>
          <w:szCs w:val="19"/>
          <w:lang w:val="en"/>
        </w:rPr>
      </w:pP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10/01/2019</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Updates:</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Community boundaries were updated for the following communities:</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1. Town of Smithers, Fayette County</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2. City of Mount Hope, Fayette County</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 xml:space="preserve">3. City of </w:t>
      </w:r>
      <w:proofErr w:type="spellStart"/>
      <w:r w:rsidRPr="00B1230A">
        <w:rPr>
          <w:rFonts w:ascii="Verdana" w:eastAsia="Times New Roman" w:hAnsi="Verdana" w:cs="Courier New"/>
          <w:color w:val="000020"/>
          <w:sz w:val="19"/>
          <w:szCs w:val="19"/>
          <w:lang w:val="en"/>
        </w:rPr>
        <w:t>Mullens</w:t>
      </w:r>
      <w:proofErr w:type="spellEnd"/>
      <w:r w:rsidRPr="00B1230A">
        <w:rPr>
          <w:rFonts w:ascii="Verdana" w:eastAsia="Times New Roman" w:hAnsi="Verdana" w:cs="Courier New"/>
          <w:color w:val="000020"/>
          <w:sz w:val="19"/>
          <w:szCs w:val="19"/>
          <w:lang w:val="en"/>
        </w:rPr>
        <w:t>, Wyoming County</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4. City of Elkins, Randolph County</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Modifications to above mentioned communities are based on data provided by Scott McAfee (</w:t>
      </w:r>
      <w:hyperlink r:id="rId5" w:tgtFrame="_blank" w:history="1">
        <w:r w:rsidRPr="00B1230A">
          <w:rPr>
            <w:rFonts w:ascii="Verdana" w:eastAsia="Times New Roman" w:hAnsi="Verdana" w:cs="Courier New"/>
            <w:color w:val="098EA6"/>
            <w:sz w:val="19"/>
            <w:szCs w:val="19"/>
            <w:u w:val="single"/>
            <w:lang w:val="en"/>
          </w:rPr>
          <w:t>scott.mcafee@fema.dhs.gov</w:t>
        </w:r>
      </w:hyperlink>
      <w:r w:rsidRPr="00B1230A">
        <w:rPr>
          <w:rFonts w:ascii="Verdana" w:eastAsia="Times New Roman" w:hAnsi="Verdana" w:cs="Courier New"/>
          <w:color w:val="000020"/>
          <w:sz w:val="19"/>
          <w:szCs w:val="19"/>
          <w:lang w:val="en"/>
        </w:rPr>
        <w:t>), FEMA Region 3 on 9/6/2019.</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Original data that has been used to process these communities is stored at following location: \\gistc-</w:t>
      </w:r>
      <w:r w:rsidRPr="00B1230A">
        <w:rPr>
          <w:rFonts w:ascii="Verdana" w:eastAsia="Times New Roman" w:hAnsi="Verdana" w:cs="Courier New"/>
          <w:color w:val="000020"/>
          <w:sz w:val="19"/>
          <w:szCs w:val="19"/>
          <w:lang w:val="en"/>
        </w:rPr>
        <w:lastRenderedPageBreak/>
        <w:t>filesrv1\onlineDataStorage\boundaries\communityBoundary\From_FEMA\cl2020_v01.gdb\cl2020_v01.gdb\wv_sample</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 xml:space="preserve">The West Virginia GIS Technical Center (WVGISTC) created this community boundary feature class using Census incorporated area 2018 data (https://www.census.gov/geo/maps-data/data/tiger-geodatabases.html).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Source Location (O:\boundaries\</w:t>
      </w:r>
      <w:proofErr w:type="spellStart"/>
      <w:r w:rsidRPr="00B1230A">
        <w:rPr>
          <w:rFonts w:ascii="Verdana" w:eastAsia="Times New Roman" w:hAnsi="Verdana" w:cs="Courier New"/>
          <w:color w:val="000020"/>
          <w:sz w:val="19"/>
          <w:szCs w:val="19"/>
          <w:lang w:val="en"/>
        </w:rPr>
        <w:t>communityBoundary</w:t>
      </w:r>
      <w:proofErr w:type="spellEnd"/>
      <w:r w:rsidRPr="00B1230A">
        <w:rPr>
          <w:rFonts w:ascii="Verdana" w:eastAsia="Times New Roman" w:hAnsi="Verdana" w:cs="Courier New"/>
          <w:color w:val="000020"/>
          <w:sz w:val="19"/>
          <w:szCs w:val="19"/>
          <w:lang w:val="en"/>
        </w:rPr>
        <w:t xml:space="preserve">\tlgdb_2018_a_54_wv.gdb) and County boundaries (24K) (source location- \\gistc-filesrv2\vectorData\Boundaries\Boundaries_GDB.gdb\POLITICALBOUNDARY\POLITICBOUNDARY_county24k).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This Feature class was updated for Tucker County with community=provided incorporated areas, as Census has older data. (Source of Tucker county incorporated data- O:\boundaries\communityBoundary\Tucker County Town Boundaries_20181210).</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There are 55 counties and 232 communities in West Virginia. However, 8 communities (Wheeling, Weirton, Paden City, Montgomery, Smithers, Huntington, Nitro and Alderson) are split between two counties. For risk analysis projects, these incorporated areas have been split along county boundaries. As a result of the split there are 240 incorporated area polygons and 55 unincorporated area polygons. In total, this feature class contains 290 polygons.</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This feature class has also been joined to</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1. NFIP table (updated as of Oct 2018) source location - O:\inlandwaters\Flood\FloodHazard\Effective\NFIP_CRS\NFIP_Policy_asof_20180930.xlsx</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2. CRS table for communities (updated as of Oct 2018) source Location - O:\inlandwaters\Flood\FloodHazard\Effective\NFIP_CRS\CRS_Rating_asof_oct2018.pdf</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 xml:space="preserve">3. NFIP Community Status Table (updated as of 4/20/2018) </w:t>
      </w:r>
      <w:proofErr w:type="spellStart"/>
      <w:r w:rsidRPr="00B1230A">
        <w:rPr>
          <w:rFonts w:ascii="Verdana" w:eastAsia="Times New Roman" w:hAnsi="Verdana" w:cs="Courier New"/>
          <w:color w:val="000020"/>
          <w:sz w:val="19"/>
          <w:szCs w:val="19"/>
          <w:lang w:val="en"/>
        </w:rPr>
        <w:t>Souce</w:t>
      </w:r>
      <w:proofErr w:type="spellEnd"/>
      <w:r w:rsidRPr="00B1230A">
        <w:rPr>
          <w:rFonts w:ascii="Verdana" w:eastAsia="Times New Roman" w:hAnsi="Verdana" w:cs="Courier New"/>
          <w:color w:val="000020"/>
          <w:sz w:val="19"/>
          <w:szCs w:val="19"/>
          <w:lang w:val="en"/>
        </w:rPr>
        <w:t xml:space="preserve"> Location - O:\inlandwaters\Flood\FloodHazard\Effective\NFIP_CRS\FEMA_CommunityStatusReport_asof_20180403.csv</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4. West Virginia Regional Planning Development Council Regions - Source Location - http://wvgis.wvu.edu/data/dataset.php?ID=30</w:t>
      </w:r>
    </w:p>
    <w:p w:rsidR="00B1230A" w:rsidRDefault="00B1230A" w:rsidP="00B1230A">
      <w:pPr>
        <w:spacing w:after="0" w:line="240" w:lineRule="auto"/>
        <w:rPr>
          <w:rFonts w:ascii="Verdana" w:eastAsia="Times New Roman" w:hAnsi="Verdana" w:cs="Times New Roman"/>
          <w:color w:val="000020"/>
          <w:sz w:val="19"/>
          <w:szCs w:val="19"/>
          <w:lang w:val="en"/>
        </w:rPr>
      </w:pPr>
      <w:r w:rsidRPr="00B1230A">
        <w:rPr>
          <w:rFonts w:ascii="Verdana" w:eastAsia="Times New Roman" w:hAnsi="Verdana" w:cs="Times New Roman"/>
          <w:b/>
          <w:bCs/>
          <w:color w:val="007799"/>
          <w:sz w:val="19"/>
          <w:szCs w:val="19"/>
          <w:lang w:val="en"/>
        </w:rPr>
        <w:t>Credits</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rPr>
          <w:rFonts w:ascii="Verdana" w:eastAsia="Times New Roman" w:hAnsi="Verdana" w:cs="Times New Roman"/>
          <w:color w:val="000020"/>
          <w:sz w:val="19"/>
          <w:szCs w:val="19"/>
          <w:lang w:val="en"/>
        </w:rPr>
      </w:pP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FEMA, WVDHSEM, WVGISTC, US Census</w:t>
      </w:r>
    </w:p>
    <w:p w:rsidR="00B1230A" w:rsidRDefault="00B1230A" w:rsidP="00B1230A">
      <w:pPr>
        <w:spacing w:after="0" w:line="240" w:lineRule="auto"/>
        <w:rPr>
          <w:rFonts w:ascii="Verdana" w:eastAsia="Times New Roman" w:hAnsi="Verdana" w:cs="Times New Roman"/>
          <w:b/>
          <w:bCs/>
          <w:color w:val="007799"/>
          <w:sz w:val="19"/>
          <w:szCs w:val="19"/>
          <w:lang w:val="en"/>
        </w:rPr>
      </w:pPr>
    </w:p>
    <w:p w:rsidR="00B1230A" w:rsidRDefault="00B1230A" w:rsidP="00B1230A">
      <w:pPr>
        <w:spacing w:after="0" w:line="240" w:lineRule="auto"/>
        <w:rPr>
          <w:rFonts w:ascii="Verdana" w:eastAsia="Times New Roman" w:hAnsi="Verdana" w:cs="Times New Roman"/>
          <w:b/>
          <w:bCs/>
          <w:color w:val="007799"/>
          <w:sz w:val="19"/>
          <w:szCs w:val="19"/>
          <w:lang w:val="en"/>
        </w:rPr>
      </w:pPr>
    </w:p>
    <w:p w:rsidR="00B1230A" w:rsidRPr="00B1230A" w:rsidRDefault="00B1230A" w:rsidP="00B1230A">
      <w:pPr>
        <w:spacing w:after="0" w:line="240" w:lineRule="auto"/>
        <w:rPr>
          <w:rFonts w:ascii="Verdana" w:eastAsia="Times New Roman" w:hAnsi="Verdana" w:cs="Times New Roman"/>
          <w:color w:val="000020"/>
          <w:sz w:val="19"/>
          <w:szCs w:val="19"/>
          <w:lang w:val="en"/>
        </w:rPr>
      </w:pPr>
      <w:r w:rsidRPr="00B1230A">
        <w:rPr>
          <w:rFonts w:ascii="Verdana" w:eastAsia="Times New Roman" w:hAnsi="Verdana" w:cs="Times New Roman"/>
          <w:b/>
          <w:bCs/>
          <w:color w:val="007799"/>
          <w:sz w:val="19"/>
          <w:szCs w:val="19"/>
          <w:lang w:val="en"/>
        </w:rPr>
        <w:t>Use limitations</w:t>
      </w:r>
      <w:r w:rsidRPr="00B1230A">
        <w:rPr>
          <w:rFonts w:ascii="Verdana" w:eastAsia="Times New Roman" w:hAnsi="Verdana" w:cs="Times New Roman"/>
          <w:color w:val="000020"/>
          <w:sz w:val="19"/>
          <w:szCs w:val="19"/>
          <w:lang w:val="en"/>
        </w:rPr>
        <w:t xml:space="preserve"> </w:t>
      </w:r>
    </w:p>
    <w:p w:rsid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Although these data have been processed successfully on a computer system at the WV GIS Technical Center (WVGISTC), no warranty expressed or implied is made by the WVGISTC regarding the utility of the data on any other system, nor shall the act of distribution constitute any such warranty. No responsibility is assumed by the WVGISTC in the use of these data.</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lastRenderedPageBreak/>
        <w:t>The used of this data set is not restricted. Acknowledgement of FEMA, WVDHSEM and the West Virginia GIS Technical Center in products derived from these data will be appreciated.</w:t>
      </w:r>
    </w:p>
    <w:p w:rsidR="00B1230A" w:rsidRDefault="00B1230A" w:rsidP="00B1230A">
      <w:pPr>
        <w:spacing w:before="100" w:beforeAutospacing="1" w:after="100" w:afterAutospacing="1" w:line="240" w:lineRule="auto"/>
        <w:rPr>
          <w:rFonts w:ascii="Verdana" w:eastAsia="Times New Roman" w:hAnsi="Verdana" w:cs="Times New Roman"/>
          <w:b/>
          <w:bCs/>
          <w:color w:val="007799"/>
          <w:sz w:val="19"/>
          <w:szCs w:val="19"/>
          <w:lang w:val="en"/>
        </w:rPr>
      </w:pPr>
    </w:p>
    <w:p w:rsidR="00B1230A" w:rsidRPr="00B1230A" w:rsidRDefault="00B1230A" w:rsidP="00B1230A">
      <w:pPr>
        <w:spacing w:before="100" w:beforeAutospacing="1" w:after="100" w:afterAutospacing="1" w:line="240" w:lineRule="auto"/>
        <w:rPr>
          <w:rFonts w:ascii="Verdana" w:eastAsia="Times New Roman" w:hAnsi="Verdana" w:cs="Times New Roman"/>
          <w:color w:val="000020"/>
          <w:sz w:val="19"/>
          <w:szCs w:val="19"/>
          <w:lang w:val="en"/>
        </w:rPr>
      </w:pPr>
      <w:bookmarkStart w:id="0" w:name="_GoBack"/>
      <w:bookmarkEnd w:id="0"/>
      <w:r w:rsidRPr="00B1230A">
        <w:rPr>
          <w:rFonts w:ascii="Verdana" w:eastAsia="Times New Roman" w:hAnsi="Verdana" w:cs="Times New Roman"/>
          <w:b/>
          <w:bCs/>
          <w:color w:val="007799"/>
          <w:sz w:val="19"/>
          <w:szCs w:val="19"/>
          <w:lang w:val="en"/>
        </w:rPr>
        <w:t>Extent</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608"/>
        <w:gridCol w:w="946"/>
        <w:gridCol w:w="763"/>
        <w:gridCol w:w="961"/>
      </w:tblGrid>
      <w:tr w:rsidR="00B1230A" w:rsidRPr="00B1230A" w:rsidTr="00B1230A">
        <w:trPr>
          <w:tblCellSpacing w:w="15" w:type="dxa"/>
        </w:trPr>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b/>
                <w:bCs/>
                <w:color w:val="007799"/>
                <w:sz w:val="15"/>
                <w:szCs w:val="15"/>
              </w:rPr>
              <w:t>West</w:t>
            </w:r>
            <w:r w:rsidRPr="00B1230A">
              <w:rPr>
                <w:rFonts w:ascii="Verdana" w:eastAsia="Times New Roman" w:hAnsi="Verdana" w:cs="Times New Roman"/>
                <w:color w:val="000000"/>
                <w:sz w:val="15"/>
                <w:szCs w:val="15"/>
              </w:rPr>
              <w:t> </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-82.644516</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   </w:t>
            </w:r>
            <w:r w:rsidRPr="00B1230A">
              <w:rPr>
                <w:rFonts w:ascii="Verdana" w:eastAsia="Times New Roman" w:hAnsi="Verdana" w:cs="Times New Roman"/>
                <w:b/>
                <w:bCs/>
                <w:color w:val="007799"/>
                <w:sz w:val="15"/>
                <w:szCs w:val="15"/>
              </w:rPr>
              <w:t>East</w:t>
            </w:r>
            <w:r w:rsidRPr="00B1230A">
              <w:rPr>
                <w:rFonts w:ascii="Verdana" w:eastAsia="Times New Roman" w:hAnsi="Verdana" w:cs="Times New Roman"/>
                <w:color w:val="000000"/>
                <w:sz w:val="15"/>
                <w:szCs w:val="15"/>
              </w:rPr>
              <w:t> </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-77.719064</w:t>
            </w:r>
          </w:p>
        </w:tc>
      </w:tr>
      <w:tr w:rsidR="00B1230A" w:rsidRPr="00B1230A" w:rsidTr="00B1230A">
        <w:trPr>
          <w:tblCellSpacing w:w="15" w:type="dxa"/>
        </w:trPr>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b/>
                <w:bCs/>
                <w:color w:val="007799"/>
                <w:sz w:val="15"/>
                <w:szCs w:val="15"/>
              </w:rPr>
              <w:t>North</w:t>
            </w:r>
            <w:r w:rsidRPr="00B1230A">
              <w:rPr>
                <w:rFonts w:ascii="Verdana" w:eastAsia="Times New Roman" w:hAnsi="Verdana" w:cs="Times New Roman"/>
                <w:color w:val="000000"/>
                <w:sz w:val="15"/>
                <w:szCs w:val="15"/>
              </w:rPr>
              <w:t> </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40.638810</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   </w:t>
            </w:r>
            <w:r w:rsidRPr="00B1230A">
              <w:rPr>
                <w:rFonts w:ascii="Verdana" w:eastAsia="Times New Roman" w:hAnsi="Verdana" w:cs="Times New Roman"/>
                <w:b/>
                <w:bCs/>
                <w:color w:val="007799"/>
                <w:sz w:val="15"/>
                <w:szCs w:val="15"/>
              </w:rPr>
              <w:t>South</w:t>
            </w:r>
            <w:r w:rsidRPr="00B1230A">
              <w:rPr>
                <w:rFonts w:ascii="Verdana" w:eastAsia="Times New Roman" w:hAnsi="Verdana" w:cs="Times New Roman"/>
                <w:color w:val="000000"/>
                <w:sz w:val="15"/>
                <w:szCs w:val="15"/>
              </w:rPr>
              <w:t> </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37.201448</w:t>
            </w:r>
          </w:p>
        </w:tc>
      </w:tr>
    </w:tbl>
    <w:p w:rsidR="00B1230A" w:rsidRPr="00B1230A" w:rsidRDefault="00B1230A" w:rsidP="00B1230A">
      <w:pPr>
        <w:spacing w:line="240" w:lineRule="auto"/>
        <w:rPr>
          <w:rFonts w:ascii="Verdana" w:eastAsia="Times New Roman" w:hAnsi="Verdana" w:cs="Times New Roman"/>
          <w:color w:val="000020"/>
          <w:sz w:val="19"/>
          <w:szCs w:val="19"/>
          <w:lang w:val="en"/>
        </w:rPr>
      </w:pPr>
      <w:r w:rsidRPr="00B1230A">
        <w:rPr>
          <w:rFonts w:ascii="Verdana" w:eastAsia="Times New Roman" w:hAnsi="Verdana" w:cs="Times New Roman"/>
          <w:b/>
          <w:bCs/>
          <w:color w:val="007799"/>
          <w:sz w:val="19"/>
          <w:szCs w:val="19"/>
          <w:lang w:val="en"/>
        </w:rPr>
        <w:t>Scale Range</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2107"/>
        <w:gridCol w:w="866"/>
      </w:tblGrid>
      <w:tr w:rsidR="00B1230A" w:rsidRPr="00B1230A" w:rsidTr="00B1230A">
        <w:trPr>
          <w:tblCellSpacing w:w="15" w:type="dxa"/>
        </w:trPr>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b/>
                <w:bCs/>
                <w:color w:val="007799"/>
                <w:sz w:val="15"/>
                <w:szCs w:val="15"/>
              </w:rPr>
              <w:t>Maximum (zoomed in)</w:t>
            </w:r>
            <w:r w:rsidRPr="00B1230A">
              <w:rPr>
                <w:rFonts w:ascii="Verdana" w:eastAsia="Times New Roman" w:hAnsi="Verdana" w:cs="Times New Roman"/>
                <w:color w:val="000000"/>
                <w:sz w:val="15"/>
                <w:szCs w:val="15"/>
              </w:rPr>
              <w:t> </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1:50,000</w:t>
            </w:r>
          </w:p>
        </w:tc>
      </w:tr>
      <w:tr w:rsidR="00B1230A" w:rsidRPr="00B1230A" w:rsidTr="00B1230A">
        <w:trPr>
          <w:tblCellSpacing w:w="15" w:type="dxa"/>
        </w:trPr>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b/>
                <w:bCs/>
                <w:color w:val="007799"/>
                <w:sz w:val="15"/>
                <w:szCs w:val="15"/>
              </w:rPr>
              <w:t>Minimum (zoomed out)</w:t>
            </w:r>
            <w:r w:rsidRPr="00B1230A">
              <w:rPr>
                <w:rFonts w:ascii="Verdana" w:eastAsia="Times New Roman" w:hAnsi="Verdana" w:cs="Times New Roman"/>
                <w:color w:val="000000"/>
                <w:sz w:val="15"/>
                <w:szCs w:val="15"/>
              </w:rPr>
              <w:t> </w:t>
            </w:r>
          </w:p>
        </w:tc>
        <w:tc>
          <w:tcPr>
            <w:tcW w:w="0" w:type="auto"/>
            <w:shd w:val="clear" w:color="auto" w:fill="FFFFFF"/>
            <w:hideMark/>
          </w:tcPr>
          <w:p w:rsidR="00B1230A" w:rsidRPr="00B1230A" w:rsidRDefault="00B1230A" w:rsidP="00B1230A">
            <w:pPr>
              <w:spacing w:after="0" w:line="240" w:lineRule="auto"/>
              <w:rPr>
                <w:rFonts w:ascii="Verdana" w:eastAsia="Times New Roman" w:hAnsi="Verdana" w:cs="Times New Roman"/>
                <w:color w:val="000000"/>
                <w:sz w:val="15"/>
                <w:szCs w:val="15"/>
              </w:rPr>
            </w:pPr>
            <w:r w:rsidRPr="00B1230A">
              <w:rPr>
                <w:rFonts w:ascii="Verdana" w:eastAsia="Times New Roman" w:hAnsi="Verdana" w:cs="Times New Roman"/>
                <w:color w:val="000000"/>
                <w:sz w:val="15"/>
                <w:szCs w:val="15"/>
              </w:rPr>
              <w:t>1:500,000</w:t>
            </w:r>
          </w:p>
        </w:tc>
      </w:tr>
    </w:tbl>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6" w:anchor="arcgisMetadata" w:tooltip="Content created and managed in the Description tab" w:history="1">
        <w:r w:rsidRPr="00B1230A">
          <w:rPr>
            <w:rFonts w:ascii="Verdana" w:eastAsia="Times New Roman" w:hAnsi="Verdana" w:cs="Times New Roman"/>
            <w:color w:val="098EA6"/>
            <w:sz w:val="23"/>
            <w:szCs w:val="23"/>
            <w:lang w:val="en"/>
          </w:rPr>
          <w:t>ArcGIS Metadata </w:t>
        </w:r>
        <w:r w:rsidRPr="00B1230A">
          <w:rPr>
            <w:rFonts w:ascii="Arial" w:eastAsia="Times New Roman" w:hAnsi="Arial" w:cs="Arial"/>
            <w:vanish/>
            <w:color w:val="098EA6"/>
            <w:sz w:val="23"/>
            <w:szCs w:val="23"/>
            <w:lang w:val="en"/>
          </w:rPr>
          <w:t>▼</w:t>
        </w:r>
        <w:r w:rsidRPr="00B1230A">
          <w:rPr>
            <w:rFonts w:ascii="Arial" w:eastAsia="Times New Roman" w:hAnsi="Arial" w:cs="Arial"/>
            <w:color w:val="098EA6"/>
            <w:sz w:val="23"/>
            <w:szCs w:val="23"/>
            <w:lang w:val="en"/>
          </w:rPr>
          <w:t>►</w:t>
        </w:r>
      </w:hyperlink>
    </w:p>
    <w:bookmarkStart w:id="1" w:name="TopArcGIS"/>
    <w:bookmarkEnd w:id="1"/>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r w:rsidRPr="00B1230A">
        <w:rPr>
          <w:rFonts w:ascii="Verdana" w:eastAsia="Times New Roman" w:hAnsi="Verdana" w:cs="Times New Roman"/>
          <w:b/>
          <w:bCs/>
          <w:color w:val="000020"/>
          <w:sz w:val="23"/>
          <w:szCs w:val="23"/>
          <w:lang w:val="en"/>
        </w:rPr>
        <w:fldChar w:fldCharType="begin"/>
      </w:r>
      <w:r w:rsidRPr="00B1230A">
        <w:rPr>
          <w:rFonts w:ascii="Verdana" w:eastAsia="Times New Roman" w:hAnsi="Verdana" w:cs="Times New Roman"/>
          <w:b/>
          <w:bCs/>
          <w:color w:val="000020"/>
          <w:sz w:val="23"/>
          <w:szCs w:val="23"/>
          <w:lang w:val="en"/>
        </w:rPr>
        <w:instrText xml:space="preserve"> HYPERLINK "file:///C:\\Users\\ehopkins.WVU-AD\\AppData\\Local\\Temp\\arc2280\\tmp79B7.tmp.htm" \l "true" </w:instrText>
      </w:r>
      <w:r w:rsidRPr="00B1230A">
        <w:rPr>
          <w:rFonts w:ascii="Verdana" w:eastAsia="Times New Roman" w:hAnsi="Verdana" w:cs="Times New Roman"/>
          <w:b/>
          <w:bCs/>
          <w:color w:val="000020"/>
          <w:sz w:val="23"/>
          <w:szCs w:val="23"/>
          <w:lang w:val="en"/>
        </w:rPr>
        <w:fldChar w:fldCharType="separate"/>
      </w:r>
      <w:r w:rsidRPr="00B1230A">
        <w:rPr>
          <w:rFonts w:ascii="Verdana" w:eastAsia="Times New Roman" w:hAnsi="Verdana" w:cs="Times New Roman"/>
          <w:b/>
          <w:bCs/>
          <w:color w:val="007799"/>
          <w:sz w:val="23"/>
          <w:szCs w:val="23"/>
          <w:lang w:val="en"/>
        </w:rPr>
        <w:t xml:space="preserve">Topics and Keywords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r w:rsidRPr="00B1230A">
        <w:rPr>
          <w:rFonts w:ascii="Verdana" w:eastAsia="Times New Roman" w:hAnsi="Verdana" w:cs="Times New Roman"/>
          <w:b/>
          <w:bCs/>
          <w:color w:val="000020"/>
          <w:sz w:val="23"/>
          <w:szCs w:val="23"/>
          <w:lang w:val="en"/>
        </w:rPr>
        <w:fldChar w:fldCharType="end"/>
      </w:r>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Content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Downloadable Data</w:t>
      </w: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7" w:anchor="true" w:history="1">
        <w:r w:rsidRPr="00B1230A">
          <w:rPr>
            <w:rFonts w:ascii="Verdana" w:eastAsia="Times New Roman" w:hAnsi="Verdana" w:cs="Times New Roman"/>
            <w:i/>
            <w:iCs/>
            <w:color w:val="098EA6"/>
            <w:sz w:val="16"/>
            <w:szCs w:val="16"/>
            <w:lang w:val="en"/>
          </w:rPr>
          <w:t>Hide Topics and Keywords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8" w:anchor="ID0EHKA" w:history="1">
        <w:r w:rsidRPr="00B1230A">
          <w:rPr>
            <w:rFonts w:ascii="Verdana" w:eastAsia="Times New Roman" w:hAnsi="Verdana" w:cs="Times New Roman"/>
            <w:b/>
            <w:bCs/>
            <w:color w:val="007799"/>
            <w:sz w:val="23"/>
            <w:szCs w:val="23"/>
            <w:lang w:val="en"/>
          </w:rPr>
          <w:t xml:space="preserve">Citation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Title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FEMA NFIP County and Community Boundaries for West Virginia, 20191001</w:t>
      </w:r>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Presentation formats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color w:val="000020"/>
          <w:sz w:val="19"/>
          <w:szCs w:val="19"/>
          <w:lang w:val="en"/>
        </w:rPr>
        <w:t>digital map</w:t>
      </w: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9" w:anchor="ID0EHKA" w:history="1">
        <w:r w:rsidRPr="00B1230A">
          <w:rPr>
            <w:rFonts w:ascii="Verdana" w:eastAsia="Times New Roman" w:hAnsi="Verdana" w:cs="Times New Roman"/>
            <w:i/>
            <w:iCs/>
            <w:color w:val="098EA6"/>
            <w:sz w:val="16"/>
            <w:szCs w:val="16"/>
            <w:lang w:val="en"/>
          </w:rPr>
          <w:t>Hide Citation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0" w:anchor="ID0EDCHLA" w:history="1">
        <w:r w:rsidRPr="00B1230A">
          <w:rPr>
            <w:rFonts w:ascii="Verdana" w:eastAsia="Times New Roman" w:hAnsi="Verdana" w:cs="Times New Roman"/>
            <w:b/>
            <w:bCs/>
            <w:color w:val="007799"/>
            <w:sz w:val="23"/>
            <w:szCs w:val="23"/>
            <w:lang w:val="en"/>
          </w:rPr>
          <w:t xml:space="preserve">Resource Details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Dataset languages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color w:val="000020"/>
          <w:sz w:val="19"/>
          <w:szCs w:val="19"/>
          <w:lang w:val="en"/>
        </w:rPr>
        <w:t>English</w:t>
      </w:r>
      <w:r w:rsidRPr="00B1230A">
        <w:rPr>
          <w:rFonts w:ascii="Verdana" w:eastAsia="Times New Roman" w:hAnsi="Verdana" w:cs="Verdana"/>
          <w:color w:val="000020"/>
          <w:sz w:val="19"/>
          <w:szCs w:val="19"/>
          <w:lang w:val="en"/>
        </w:rPr>
        <w:t> </w:t>
      </w:r>
      <w:r w:rsidRPr="00B1230A">
        <w:rPr>
          <w:rFonts w:ascii="Verdana" w:eastAsia="Times New Roman" w:hAnsi="Verdana" w:cs="Times New Roman"/>
          <w:color w:val="000020"/>
          <w:sz w:val="19"/>
          <w:szCs w:val="19"/>
          <w:lang w:val="en"/>
        </w:rPr>
        <w:t xml:space="preserve">(UNITED STATES) </w:t>
      </w:r>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Spatial representation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color w:val="000020"/>
          <w:sz w:val="19"/>
          <w:szCs w:val="19"/>
          <w:lang w:val="en"/>
        </w:rPr>
        <w:t>vector</w:t>
      </w:r>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Processing environment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Version 6.2 (Build 9200) ; </w:t>
      </w:r>
      <w:proofErr w:type="spellStart"/>
      <w:r w:rsidRPr="00B1230A">
        <w:rPr>
          <w:rFonts w:ascii="Verdana" w:eastAsia="Times New Roman" w:hAnsi="Verdana" w:cs="Times New Roman"/>
          <w:color w:val="000020"/>
          <w:sz w:val="19"/>
          <w:szCs w:val="19"/>
          <w:lang w:val="en"/>
        </w:rPr>
        <w:t>Esri</w:t>
      </w:r>
      <w:proofErr w:type="spellEnd"/>
      <w:r w:rsidRPr="00B1230A">
        <w:rPr>
          <w:rFonts w:ascii="Verdana" w:eastAsia="Times New Roman" w:hAnsi="Verdana" w:cs="Times New Roman"/>
          <w:color w:val="000020"/>
          <w:sz w:val="19"/>
          <w:szCs w:val="19"/>
          <w:lang w:val="en"/>
        </w:rPr>
        <w:t xml:space="preserve"> ArcGIS 10.7.0.10450</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Credits</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FEMA, WVDHSEM, WVGISTC, US Census</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ArcGIS item properties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floodTool_Political_Area_20191001_wmA84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file://\\gistc-filesrv2\ftp\pub\Clearinghouse\hazards\Community_Info\Community_Info_20191001.gdb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Access protocol</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Local Area Network</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11" w:anchor="ID0EDCHLA" w:history="1">
        <w:r w:rsidRPr="00B1230A">
          <w:rPr>
            <w:rFonts w:ascii="Verdana" w:eastAsia="Times New Roman" w:hAnsi="Verdana" w:cs="Times New Roman"/>
            <w:i/>
            <w:iCs/>
            <w:color w:val="098EA6"/>
            <w:sz w:val="16"/>
            <w:szCs w:val="16"/>
            <w:lang w:val="en"/>
          </w:rPr>
          <w:t>Hide Resource Details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2" w:anchor="ID0EEACHLA" w:history="1">
        <w:r w:rsidRPr="00B1230A">
          <w:rPr>
            <w:rFonts w:ascii="Verdana" w:eastAsia="Times New Roman" w:hAnsi="Verdana" w:cs="Times New Roman"/>
            <w:b/>
            <w:bCs/>
            <w:color w:val="007799"/>
            <w:sz w:val="23"/>
            <w:szCs w:val="23"/>
            <w:lang w:val="en"/>
          </w:rPr>
          <w:t xml:space="preserve">Extents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Extent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Geographic extent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lastRenderedPageBreak/>
        <w:t>Bounding rectangle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Extent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Extent used for searching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West longitude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-82.644516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East longitude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-77.719064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North latitude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40.638810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South latitude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37.201448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Extent contains the resource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Yes</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Extent in the item's coordinate system</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West longitude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-9199945.411600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East longitude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-8651646.678700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South latitude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4467223.369800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North latitude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4959211.283200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Extent contains the resource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Yes</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13" w:anchor="ID0EEACHLA" w:history="1">
        <w:r w:rsidRPr="00B1230A">
          <w:rPr>
            <w:rFonts w:ascii="Verdana" w:eastAsia="Times New Roman" w:hAnsi="Verdana" w:cs="Times New Roman"/>
            <w:i/>
            <w:iCs/>
            <w:color w:val="098EA6"/>
            <w:sz w:val="16"/>
            <w:szCs w:val="16"/>
            <w:lang w:val="en"/>
          </w:rPr>
          <w:t>Hide Extents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4" w:anchor="ID0EAKA" w:history="1">
        <w:r w:rsidRPr="00B1230A">
          <w:rPr>
            <w:rFonts w:ascii="Verdana" w:eastAsia="Times New Roman" w:hAnsi="Verdana" w:cs="Times New Roman"/>
            <w:b/>
            <w:bCs/>
            <w:color w:val="007799"/>
            <w:sz w:val="23"/>
            <w:szCs w:val="23"/>
            <w:lang w:val="en"/>
          </w:rPr>
          <w:t xml:space="preserve">Resource Constraints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Constraints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Limitations of use</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Although these data have been processed successfully on a computer system at the WV GIS Technical Center (WVGISTC), no warranty expressed or implied is made by the WVGISTC regarding the utility of the data on any other system, nor shall the act of distribution constitute any such warranty. No responsibility is assumed by the WVGISTC in the use of these data.</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The used of this data set is not restricted. Acknowledgement of FEMA, WVDHSEM and the West Virginia GIS Technical Center in products derived from these data will be appreciated.</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15" w:anchor="ID0EAKA" w:history="1">
        <w:r w:rsidRPr="00B1230A">
          <w:rPr>
            <w:rFonts w:ascii="Verdana" w:eastAsia="Times New Roman" w:hAnsi="Verdana" w:cs="Times New Roman"/>
            <w:i/>
            <w:iCs/>
            <w:color w:val="098EA6"/>
            <w:sz w:val="16"/>
            <w:szCs w:val="16"/>
            <w:lang w:val="en"/>
          </w:rPr>
          <w:t>Hide Resource Constraints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6" w:anchor="ID0EEBHLA" w:history="1">
        <w:r w:rsidRPr="00B1230A">
          <w:rPr>
            <w:rFonts w:ascii="Verdana" w:eastAsia="Times New Roman" w:hAnsi="Verdana" w:cs="Times New Roman"/>
            <w:b/>
            <w:bCs/>
            <w:color w:val="007799"/>
            <w:sz w:val="23"/>
            <w:szCs w:val="23"/>
            <w:lang w:val="en"/>
          </w:rPr>
          <w:t xml:space="preserve">Spatial Reference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ArcGIS coordinate system</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Projected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Geographic coordinate reference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GCS_WGS_1984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Projection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WGS_1984_Web_Mercator_Auxiliary_Sphere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Coordinate reference details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Projected coordinate system</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Well-known identifier</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102100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X origin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-20037700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Y origin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-30241100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XY 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10000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Z origin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-100000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Z 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10000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M origin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-100000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M 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10000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XY tolerance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0.001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Z tolerance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0.001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M tolerance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0.001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High 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true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lastRenderedPageBreak/>
        <w:t>Latest well-known identifier</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3857 </w:t>
      </w:r>
    </w:p>
    <w:p w:rsidR="00B1230A" w:rsidRPr="00B1230A" w:rsidRDefault="00B1230A" w:rsidP="00B1230A">
      <w:pPr>
        <w:spacing w:after="0" w:line="240" w:lineRule="auto"/>
        <w:ind w:left="816"/>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Well-known text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PROJCS["WGS_1984_Web_Mercator_Auxiliary_Sphere",GEOGCS["GCS_WGS_1984",DATUM["D_WGS_1984",SPHEROID["WGS_1984",6378137.0,298.257223563]],PRIMEM["Greenwich",0.0],UNIT["Degree",0.0174532925199433]],PROJECTION["Mercator_Auxiliary_Sphere"],PARAMETER["False_Easting",0.0],PARAMETER["False_Northing",0.0],PARAMETER["Central_Meridian",0.0],PARAMETER["Standard_Parallel_1",0.0],PARAMETER["Auxiliary_Sphere_Type",0.0],UNIT["Meter",1.0],AUTHORITY["EPSG",3857]]</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Reference system identifier</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Value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3857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proofErr w:type="spellStart"/>
      <w:r w:rsidRPr="00B1230A">
        <w:rPr>
          <w:rFonts w:ascii="Verdana" w:eastAsia="Times New Roman" w:hAnsi="Verdana" w:cs="Times New Roman"/>
          <w:smallCaps/>
          <w:color w:val="006688"/>
          <w:sz w:val="17"/>
          <w:szCs w:val="17"/>
          <w:lang w:val="en"/>
        </w:rPr>
        <w:t>Codespace</w:t>
      </w:r>
      <w:proofErr w:type="spellEnd"/>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EPSG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Version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8.8(9.3.1.2)</w:t>
      </w: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17" w:anchor="ID0EEBHLA" w:history="1">
        <w:r w:rsidRPr="00B1230A">
          <w:rPr>
            <w:rFonts w:ascii="Verdana" w:eastAsia="Times New Roman" w:hAnsi="Verdana" w:cs="Times New Roman"/>
            <w:i/>
            <w:iCs/>
            <w:color w:val="098EA6"/>
            <w:sz w:val="16"/>
            <w:szCs w:val="16"/>
            <w:lang w:val="en"/>
          </w:rPr>
          <w:t>Hide Spatial Reference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8" w:anchor="ID0EAEA" w:history="1">
        <w:r w:rsidRPr="00B1230A">
          <w:rPr>
            <w:rFonts w:ascii="Verdana" w:eastAsia="Times New Roman" w:hAnsi="Verdana" w:cs="Times New Roman"/>
            <w:b/>
            <w:bCs/>
            <w:color w:val="007799"/>
            <w:sz w:val="23"/>
            <w:szCs w:val="23"/>
            <w:lang w:val="en"/>
          </w:rPr>
          <w:t xml:space="preserve">Spatial Data Properties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0" w:line="240" w:lineRule="auto"/>
        <w:rPr>
          <w:rFonts w:ascii="Times New Roman" w:eastAsia="Times New Roman" w:hAnsi="Times New Roman" w:cs="Times New Roman"/>
          <w:color w:val="098EA6"/>
          <w:sz w:val="19"/>
          <w:szCs w:val="19"/>
        </w:rPr>
      </w:pP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"ID0EBAEA"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384"/>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Vector</w:t>
      </w:r>
      <w:r w:rsidRPr="00B1230A">
        <w:rPr>
          <w:rFonts w:ascii="Verdana" w:eastAsia="Times New Roman" w:hAnsi="Verdana" w:cs="Times New Roman"/>
          <w:color w:val="098EA6"/>
          <w:sz w:val="19"/>
          <w:szCs w:val="19"/>
          <w:lang w:val="en"/>
        </w:rPr>
        <w:t> </w:t>
      </w:r>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Level of topology for this dataset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geometry only</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Geometric objects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Feature class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floodTool_Political_Area_20191001_wmA84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Object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composite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Object count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295</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24"/>
        <w:rPr>
          <w:rFonts w:ascii="Verdana" w:eastAsia="Times New Roman" w:hAnsi="Verdana" w:cs="Times New Roman"/>
          <w:color w:val="AAAAAA"/>
          <w:sz w:val="19"/>
          <w:szCs w:val="19"/>
          <w:lang w:val="en"/>
        </w:rPr>
      </w:pPr>
      <w:hyperlink r:id="rId19" w:anchor="ID0EBAEA" w:history="1">
        <w:r w:rsidRPr="00B1230A">
          <w:rPr>
            <w:rFonts w:ascii="Verdana" w:eastAsia="Times New Roman" w:hAnsi="Verdana" w:cs="Times New Roman"/>
            <w:i/>
            <w:iCs/>
            <w:color w:val="098EA6"/>
            <w:sz w:val="16"/>
            <w:szCs w:val="16"/>
            <w:lang w:val="en"/>
          </w:rPr>
          <w:t>Hide Vector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384"/>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384"/>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ArcGIS Feature Class Properties</w:t>
      </w:r>
      <w:r w:rsidRPr="00B1230A">
        <w:rPr>
          <w:rFonts w:ascii="Verdana" w:eastAsia="Times New Roman" w:hAnsi="Verdana" w:cs="Times New Roman"/>
          <w:color w:val="098EA6"/>
          <w:sz w:val="19"/>
          <w:szCs w:val="19"/>
          <w:lang w:val="en"/>
        </w:rPr>
        <w:t> </w:t>
      </w:r>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Feature class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floodTool_Political_Area_20191001_wmA84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Feature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Simple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Geometry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Polygon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Has topology</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FALSE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Feature count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295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Spatial index</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TRUE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Linear referencing</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FALSE</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24"/>
        <w:rPr>
          <w:rFonts w:ascii="Verdana" w:eastAsia="Times New Roman" w:hAnsi="Verdana" w:cs="Times New Roman"/>
          <w:color w:val="AAAAAA"/>
          <w:sz w:val="19"/>
          <w:szCs w:val="19"/>
          <w:lang w:val="en"/>
        </w:rPr>
      </w:pPr>
      <w:hyperlink r:id="rId20" w:anchor="ID0EA" w:history="1">
        <w:r w:rsidRPr="00B1230A">
          <w:rPr>
            <w:rFonts w:ascii="Verdana" w:eastAsia="Times New Roman" w:hAnsi="Verdana" w:cs="Times New Roman"/>
            <w:i/>
            <w:iCs/>
            <w:color w:val="098EA6"/>
            <w:sz w:val="16"/>
            <w:szCs w:val="16"/>
            <w:lang w:val="en"/>
          </w:rPr>
          <w:t>Hide ArcGIS Feature Class Properties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21" w:anchor="ID0EAEA" w:history="1">
        <w:r w:rsidRPr="00B1230A">
          <w:rPr>
            <w:rFonts w:ascii="Verdana" w:eastAsia="Times New Roman" w:hAnsi="Verdana" w:cs="Times New Roman"/>
            <w:i/>
            <w:iCs/>
            <w:color w:val="098EA6"/>
            <w:sz w:val="16"/>
            <w:szCs w:val="16"/>
            <w:lang w:val="en"/>
          </w:rPr>
          <w:t>Hide Spatial Data Properties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22" w:anchor="ID0EAHLA" w:history="1">
        <w:proofErr w:type="spellStart"/>
        <w:r w:rsidRPr="00B1230A">
          <w:rPr>
            <w:rFonts w:ascii="Verdana" w:eastAsia="Times New Roman" w:hAnsi="Verdana" w:cs="Times New Roman"/>
            <w:b/>
            <w:bCs/>
            <w:color w:val="007799"/>
            <w:sz w:val="23"/>
            <w:szCs w:val="23"/>
            <w:lang w:val="en"/>
          </w:rPr>
          <w:t>Geoprocessing</w:t>
        </w:r>
        <w:proofErr w:type="spellEnd"/>
        <w:r w:rsidRPr="00B1230A">
          <w:rPr>
            <w:rFonts w:ascii="Verdana" w:eastAsia="Times New Roman" w:hAnsi="Verdana" w:cs="Times New Roman"/>
            <w:b/>
            <w:bCs/>
            <w:color w:val="007799"/>
            <w:sz w:val="23"/>
            <w:szCs w:val="23"/>
            <w:lang w:val="en"/>
          </w:rPr>
          <w:t xml:space="preserve"> history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2019-03-25</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15:06:45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\Toolboxes\Analysis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 xml:space="preserve">\Erase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Courier New" w:eastAsia="Times New Roman" w:hAnsi="Courier New" w:cs="Courier New"/>
          <w:color w:val="000020"/>
          <w:sz w:val="19"/>
          <w:szCs w:val="19"/>
          <w:lang w:val="en"/>
        </w:rPr>
        <w:t>Erase "</w:t>
      </w:r>
      <w:proofErr w:type="spellStart"/>
      <w:r w:rsidRPr="00B1230A">
        <w:rPr>
          <w:rFonts w:ascii="Courier New" w:eastAsia="Times New Roman" w:hAnsi="Courier New" w:cs="Courier New"/>
          <w:color w:val="000020"/>
          <w:sz w:val="19"/>
          <w:szCs w:val="19"/>
          <w:lang w:val="en"/>
        </w:rPr>
        <w:t>Buckanon</w:t>
      </w:r>
      <w:proofErr w:type="spellEnd"/>
      <w:r w:rsidRPr="00B1230A">
        <w:rPr>
          <w:rFonts w:ascii="Courier New" w:eastAsia="Times New Roman" w:hAnsi="Courier New" w:cs="Courier New"/>
          <w:color w:val="000020"/>
          <w:sz w:val="19"/>
          <w:szCs w:val="19"/>
          <w:lang w:val="en"/>
        </w:rPr>
        <w:t xml:space="preserve"> </w:t>
      </w:r>
      <w:proofErr w:type="spellStart"/>
      <w:r w:rsidRPr="00B1230A">
        <w:rPr>
          <w:rFonts w:ascii="Courier New" w:eastAsia="Times New Roman" w:hAnsi="Courier New" w:cs="Courier New"/>
          <w:color w:val="000020"/>
          <w:sz w:val="19"/>
          <w:szCs w:val="19"/>
          <w:lang w:val="en"/>
        </w:rPr>
        <w:t>Incorp</w:t>
      </w:r>
      <w:proofErr w:type="spellEnd"/>
      <w:r w:rsidRPr="00B1230A">
        <w:rPr>
          <w:rFonts w:ascii="Courier New" w:eastAsia="Times New Roman" w:hAnsi="Courier New" w:cs="Courier New"/>
          <w:color w:val="000020"/>
          <w:sz w:val="19"/>
          <w:szCs w:val="19"/>
          <w:lang w:val="en"/>
        </w:rPr>
        <w:t xml:space="preserve"> Area in Pol </w:t>
      </w:r>
      <w:proofErr w:type="spellStart"/>
      <w:r w:rsidRPr="00B1230A">
        <w:rPr>
          <w:rFonts w:ascii="Courier New" w:eastAsia="Times New Roman" w:hAnsi="Courier New" w:cs="Courier New"/>
          <w:color w:val="000020"/>
          <w:sz w:val="19"/>
          <w:szCs w:val="19"/>
          <w:lang w:val="en"/>
        </w:rPr>
        <w:t>Ar</w:t>
      </w:r>
      <w:proofErr w:type="spellEnd"/>
      <w:r w:rsidRPr="00B1230A">
        <w:rPr>
          <w:rFonts w:ascii="Courier New" w:eastAsia="Times New Roman" w:hAnsi="Courier New" w:cs="Courier New"/>
          <w:color w:val="000020"/>
          <w:sz w:val="19"/>
          <w:szCs w:val="19"/>
          <w:lang w:val="en"/>
        </w:rPr>
        <w:t xml:space="preserve"> Layer-20190320\UnicorporatedPlaces_255_20190322" "</w:t>
      </w:r>
      <w:proofErr w:type="spellStart"/>
      <w:r w:rsidRPr="00B1230A">
        <w:rPr>
          <w:rFonts w:ascii="Courier New" w:eastAsia="Times New Roman" w:hAnsi="Courier New" w:cs="Courier New"/>
          <w:color w:val="000020"/>
          <w:sz w:val="19"/>
          <w:szCs w:val="19"/>
          <w:lang w:val="en"/>
        </w:rPr>
        <w:t>Buckanon</w:t>
      </w:r>
      <w:proofErr w:type="spellEnd"/>
      <w:r w:rsidRPr="00B1230A">
        <w:rPr>
          <w:rFonts w:ascii="Courier New" w:eastAsia="Times New Roman" w:hAnsi="Courier New" w:cs="Courier New"/>
          <w:color w:val="000020"/>
          <w:sz w:val="19"/>
          <w:szCs w:val="19"/>
          <w:lang w:val="en"/>
        </w:rPr>
        <w:t xml:space="preserve"> </w:t>
      </w:r>
      <w:proofErr w:type="spellStart"/>
      <w:r w:rsidRPr="00B1230A">
        <w:rPr>
          <w:rFonts w:ascii="Courier New" w:eastAsia="Times New Roman" w:hAnsi="Courier New" w:cs="Courier New"/>
          <w:color w:val="000020"/>
          <w:sz w:val="19"/>
          <w:szCs w:val="19"/>
          <w:lang w:val="en"/>
        </w:rPr>
        <w:t>Incorp</w:t>
      </w:r>
      <w:proofErr w:type="spellEnd"/>
      <w:r w:rsidRPr="00B1230A">
        <w:rPr>
          <w:rFonts w:ascii="Courier New" w:eastAsia="Times New Roman" w:hAnsi="Courier New" w:cs="Courier New"/>
          <w:color w:val="000020"/>
          <w:sz w:val="19"/>
          <w:szCs w:val="19"/>
          <w:lang w:val="en"/>
        </w:rPr>
        <w:t xml:space="preserve"> Area in Pol </w:t>
      </w:r>
      <w:proofErr w:type="spellStart"/>
      <w:r w:rsidRPr="00B1230A">
        <w:rPr>
          <w:rFonts w:ascii="Courier New" w:eastAsia="Times New Roman" w:hAnsi="Courier New" w:cs="Courier New"/>
          <w:color w:val="000020"/>
          <w:sz w:val="19"/>
          <w:szCs w:val="19"/>
          <w:lang w:val="en"/>
        </w:rPr>
        <w:t>Ar</w:t>
      </w:r>
      <w:proofErr w:type="spellEnd"/>
      <w:r w:rsidRPr="00B1230A">
        <w:rPr>
          <w:rFonts w:ascii="Courier New" w:eastAsia="Times New Roman" w:hAnsi="Courier New" w:cs="Courier New"/>
          <w:color w:val="000020"/>
          <w:sz w:val="19"/>
          <w:szCs w:val="19"/>
          <w:lang w:val="en"/>
        </w:rPr>
        <w:t xml:space="preserve"> </w:t>
      </w:r>
      <w:r w:rsidRPr="00B1230A">
        <w:rPr>
          <w:rFonts w:ascii="Courier New" w:eastAsia="Times New Roman" w:hAnsi="Courier New" w:cs="Courier New"/>
          <w:color w:val="000020"/>
          <w:sz w:val="19"/>
          <w:szCs w:val="19"/>
          <w:lang w:val="en"/>
        </w:rPr>
        <w:lastRenderedPageBreak/>
        <w:t>Layer-20190320\Incorporated_Places_240_withAttributes_20190322" C:\Users\msharma\Documents\ArcGIS\Default.gdb\UnicorporatedPlaces_255_2019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2019-03-28</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15:25:28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CountyName</w:t>
      </w:r>
      <w:proofErr w:type="spellEnd"/>
      <w:r w:rsidRPr="00B1230A">
        <w:rPr>
          <w:rFonts w:ascii="Courier New" w:eastAsia="Times New Roman" w:hAnsi="Courier New" w:cs="Courier New"/>
          <w:color w:val="000020"/>
          <w:sz w:val="19"/>
          <w:szCs w:val="19"/>
          <w:lang w:val="en"/>
        </w:rPr>
        <w:t xml:space="preserve"> [</w:t>
      </w:r>
      <w:proofErr w:type="spellStart"/>
      <w:r w:rsidRPr="00B1230A">
        <w:rPr>
          <w:rFonts w:ascii="Courier New" w:eastAsia="Times New Roman" w:hAnsi="Courier New" w:cs="Courier New"/>
          <w:color w:val="000020"/>
          <w:sz w:val="19"/>
          <w:szCs w:val="19"/>
          <w:lang w:val="en"/>
        </w:rPr>
        <w:t>County_WVGISTC</w:t>
      </w:r>
      <w:proofErr w:type="spellEnd"/>
      <w:r w:rsidRPr="00B1230A">
        <w:rPr>
          <w:rFonts w:ascii="Courier New" w:eastAsia="Times New Roman" w:hAnsi="Courier New" w:cs="Courier New"/>
          <w:color w:val="000020"/>
          <w:sz w:val="19"/>
          <w:szCs w:val="19"/>
          <w:lang w:val="en"/>
        </w:rPr>
        <w:t>]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2019-03-28</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15:27:01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Community [COMMUNITY_NAME_1]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2019-03-28</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15:27:37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COUNTY [</w:t>
      </w:r>
      <w:proofErr w:type="spellStart"/>
      <w:r w:rsidRPr="00B1230A">
        <w:rPr>
          <w:rFonts w:ascii="Courier New" w:eastAsia="Times New Roman" w:hAnsi="Courier New" w:cs="Courier New"/>
          <w:color w:val="000020"/>
          <w:sz w:val="19"/>
          <w:szCs w:val="19"/>
          <w:lang w:val="en"/>
        </w:rPr>
        <w:t>County_WVGISTC</w:t>
      </w:r>
      <w:proofErr w:type="spellEnd"/>
      <w:r w:rsidRPr="00B1230A">
        <w:rPr>
          <w:rFonts w:ascii="Courier New" w:eastAsia="Times New Roman" w:hAnsi="Courier New" w:cs="Courier New"/>
          <w:color w:val="000020"/>
          <w:sz w:val="19"/>
          <w:szCs w:val="19"/>
          <w:lang w:val="en"/>
        </w:rPr>
        <w:t>]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2019-03-28</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15:30:25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1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09:01:36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2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09:03:40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lastRenderedPageBreak/>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3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09:06:22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4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09:14:28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5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09:17:12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6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09:21:15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7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09:22:44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8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09:23:49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9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lastRenderedPageBreak/>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09:24:58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10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09:26:11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w:t>
      </w:r>
      <w:proofErr w:type="spellStart"/>
      <w:r w:rsidRPr="00B1230A">
        <w:rPr>
          <w:rFonts w:ascii="Courier New" w:eastAsia="Times New Roman" w:hAnsi="Courier New" w:cs="Courier New"/>
          <w:color w:val="000020"/>
          <w:sz w:val="19"/>
          <w:szCs w:val="19"/>
          <w:lang w:val="en"/>
        </w:rPr>
        <w:t>WV_RPDC_Region</w:t>
      </w:r>
      <w:proofErr w:type="spellEnd"/>
      <w:r w:rsidRPr="00B1230A">
        <w:rPr>
          <w:rFonts w:ascii="Courier New" w:eastAsia="Times New Roman" w:hAnsi="Courier New" w:cs="Courier New"/>
          <w:color w:val="000020"/>
          <w:sz w:val="19"/>
          <w:szCs w:val="19"/>
          <w:lang w:val="en"/>
        </w:rPr>
        <w:t xml:space="preserve"> 11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2019-03-29</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10:30:41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floodTool_Pol_Area_utm83_20190327_LOCAL CID_12 [CID]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2019-05-22</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11:01:24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w:t>
      </w:r>
      <w:proofErr w:type="spellStart"/>
      <w:r w:rsidRPr="00B1230A">
        <w:rPr>
          <w:rFonts w:ascii="Verdana" w:eastAsia="Times New Roman" w:hAnsi="Verdana" w:cs="Times New Roman"/>
          <w:color w:val="000020"/>
          <w:sz w:val="19"/>
          <w:szCs w:val="19"/>
          <w:lang w:val="en"/>
        </w:rPr>
        <w:t>CalculateField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proofErr w:type="spellStart"/>
      <w:r w:rsidRPr="00B1230A">
        <w:rPr>
          <w:rFonts w:ascii="Courier New" w:eastAsia="Times New Roman" w:hAnsi="Courier New" w:cs="Courier New"/>
          <w:color w:val="000020"/>
          <w:sz w:val="19"/>
          <w:szCs w:val="19"/>
          <w:lang w:val="en"/>
        </w:rPr>
        <w:t>CalculateField</w:t>
      </w:r>
      <w:proofErr w:type="spellEnd"/>
      <w:r w:rsidRPr="00B1230A">
        <w:rPr>
          <w:rFonts w:ascii="Courier New" w:eastAsia="Times New Roman" w:hAnsi="Courier New" w:cs="Courier New"/>
          <w:color w:val="000020"/>
          <w:sz w:val="19"/>
          <w:szCs w:val="19"/>
          <w:lang w:val="en"/>
        </w:rPr>
        <w:t xml:space="preserve"> floodTool_Political_Area_utm83_20190327 IN_FRM_DAT [</w:t>
      </w:r>
      <w:proofErr w:type="spellStart"/>
      <w:r w:rsidRPr="00B1230A">
        <w:rPr>
          <w:rFonts w:ascii="Courier New" w:eastAsia="Times New Roman" w:hAnsi="Courier New" w:cs="Courier New"/>
          <w:color w:val="000020"/>
          <w:sz w:val="19"/>
          <w:szCs w:val="19"/>
          <w:lang w:val="en"/>
        </w:rPr>
        <w:t>Init_FIRM_Identified</w:t>
      </w:r>
      <w:proofErr w:type="spellEnd"/>
      <w:r w:rsidRPr="00B1230A">
        <w:rPr>
          <w:rFonts w:ascii="Courier New" w:eastAsia="Times New Roman" w:hAnsi="Courier New" w:cs="Courier New"/>
          <w:color w:val="000020"/>
          <w:sz w:val="19"/>
          <w:szCs w:val="19"/>
          <w:lang w:val="en"/>
        </w:rPr>
        <w:t>] VB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Process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2019-10-01</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13:46:11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Tool location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c:\program files (x86)\</w:t>
      </w:r>
      <w:proofErr w:type="spellStart"/>
      <w:r w:rsidRPr="00B1230A">
        <w:rPr>
          <w:rFonts w:ascii="Verdana" w:eastAsia="Times New Roman" w:hAnsi="Verdana" w:cs="Times New Roman"/>
          <w:color w:val="000020"/>
          <w:sz w:val="19"/>
          <w:szCs w:val="19"/>
          <w:lang w:val="en"/>
        </w:rPr>
        <w:t>arcgis</w:t>
      </w:r>
      <w:proofErr w:type="spellEnd"/>
      <w:r w:rsidRPr="00B1230A">
        <w:rPr>
          <w:rFonts w:ascii="Verdana" w:eastAsia="Times New Roman" w:hAnsi="Verdana" w:cs="Times New Roman"/>
          <w:color w:val="000020"/>
          <w:sz w:val="19"/>
          <w:szCs w:val="19"/>
          <w:lang w:val="en"/>
        </w:rPr>
        <w:t>\desktop10.7\</w:t>
      </w:r>
      <w:proofErr w:type="spellStart"/>
      <w:r w:rsidRPr="00B1230A">
        <w:rPr>
          <w:rFonts w:ascii="Verdana" w:eastAsia="Times New Roman" w:hAnsi="Verdana" w:cs="Times New Roman"/>
          <w:color w:val="000020"/>
          <w:sz w:val="19"/>
          <w:szCs w:val="19"/>
          <w:lang w:val="en"/>
        </w:rPr>
        <w:t>ArcToolbox</w:t>
      </w:r>
      <w:proofErr w:type="spellEnd"/>
      <w:r w:rsidRPr="00B1230A">
        <w:rPr>
          <w:rFonts w:ascii="Verdana" w:eastAsia="Times New Roman" w:hAnsi="Verdana" w:cs="Times New Roman"/>
          <w:color w:val="000020"/>
          <w:sz w:val="19"/>
          <w:szCs w:val="19"/>
          <w:lang w:val="en"/>
        </w:rPr>
        <w:t xml:space="preserve">\Toolboxes\Data Management </w:t>
      </w:r>
      <w:proofErr w:type="spellStart"/>
      <w:r w:rsidRPr="00B1230A">
        <w:rPr>
          <w:rFonts w:ascii="Verdana" w:eastAsia="Times New Roman" w:hAnsi="Verdana" w:cs="Times New Roman"/>
          <w:color w:val="000020"/>
          <w:sz w:val="19"/>
          <w:szCs w:val="19"/>
          <w:lang w:val="en"/>
        </w:rPr>
        <w:t>Tools.tbx</w:t>
      </w:r>
      <w:proofErr w:type="spellEnd"/>
      <w:r w:rsidRPr="00B1230A">
        <w:rPr>
          <w:rFonts w:ascii="Verdana" w:eastAsia="Times New Roman" w:hAnsi="Verdana" w:cs="Times New Roman"/>
          <w:color w:val="000020"/>
          <w:sz w:val="19"/>
          <w:szCs w:val="19"/>
          <w:lang w:val="en"/>
        </w:rPr>
        <w:t xml:space="preserve">\Project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Command issued</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Courier New" w:eastAsia="Times New Roman" w:hAnsi="Courier New" w:cs="Courier New"/>
          <w:color w:val="000020"/>
          <w:sz w:val="19"/>
          <w:szCs w:val="19"/>
          <w:lang w:val="en"/>
        </w:rPr>
        <w:t>Project \\gistc-filesrv2\hazardData\Working\FloodTool_Project\floodToolData\floodToolData_20190917.gdb\floodTool_Political_Area_201901001_utm83 \\gistc-filesrv2\hazardData\Published\floodTool\data\floodTool_Features_20190917.gdb\floodTool_Political_Area_20191001_wmA84 PROJCS['WGS_1984_Web_Mercator_Auxiliary_Sphere',GEOGCS['GCS_WGS_1984',DATUM['D_WGS_1984',SPHEROID['WGS_1984',6378137.0,298.257223563]],PRIMEM['Greenwich',0.0],UNIT['Degree',0.0174532925199433]],PROJECTION['Mercator_Auxiliary_Sphere'],PARAMETER['False_Easting',0.0],PARAMETER['False_Northing',0.0],PARAMETER['Central_Meridian',0.0],PARAMETER['Standard_Parallel_1',0.0],PARAMETER['Auxiliary_Sphere_Type',0.0],UNIT['Meter',1.0]] NAD_1983_To_WGS_1984_5 PROJCS['NAD_1983_UTM_Zone_17N',GEOGCS['GCS_North_American_1983',DATUM['D_North_American_1983',SPHEROID['GRS_1980',6378137.0,298.257222101]],PRIMEM['Greenwich',0.0],UNIT['Degree',0.0174532925199433]],PROJECTION['Transverse_Mercat</w:t>
      </w:r>
      <w:r w:rsidRPr="00B1230A">
        <w:rPr>
          <w:rFonts w:ascii="Courier New" w:eastAsia="Times New Roman" w:hAnsi="Courier New" w:cs="Courier New"/>
          <w:color w:val="000020"/>
          <w:sz w:val="19"/>
          <w:szCs w:val="19"/>
          <w:lang w:val="en"/>
        </w:rPr>
        <w:lastRenderedPageBreak/>
        <w:t>or'],PARAMETER['False_Easting',500000.0],PARAMETER['False_Northing',0.0],PARAMETER['Central_Meridian',-81.0],PARAMETER['Scale_Factor',0.9996],PARAMETER['Latitude_Of_Origin',0.0],UNIT['Meter',1.0]] NO_PRESERVE_SHAPE # NO_VERTICAL</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Include in lineage when exporting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No</w:t>
      </w: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23" w:anchor="ID0EAHLA" w:history="1">
        <w:r w:rsidRPr="00B1230A">
          <w:rPr>
            <w:rFonts w:ascii="Verdana" w:eastAsia="Times New Roman" w:hAnsi="Verdana" w:cs="Times New Roman"/>
            <w:i/>
            <w:iCs/>
            <w:color w:val="098EA6"/>
            <w:sz w:val="16"/>
            <w:szCs w:val="16"/>
            <w:lang w:val="en"/>
          </w:rPr>
          <w:t>Hide </w:t>
        </w:r>
        <w:proofErr w:type="spellStart"/>
        <w:r w:rsidRPr="00B1230A">
          <w:rPr>
            <w:rFonts w:ascii="Verdana" w:eastAsia="Times New Roman" w:hAnsi="Verdana" w:cs="Times New Roman"/>
            <w:i/>
            <w:iCs/>
            <w:color w:val="098EA6"/>
            <w:sz w:val="16"/>
            <w:szCs w:val="16"/>
            <w:lang w:val="en"/>
          </w:rPr>
          <w:t>Geoprocessing</w:t>
        </w:r>
        <w:proofErr w:type="spellEnd"/>
        <w:r w:rsidRPr="00B1230A">
          <w:rPr>
            <w:rFonts w:ascii="Verdana" w:eastAsia="Times New Roman" w:hAnsi="Verdana" w:cs="Times New Roman"/>
            <w:i/>
            <w:iCs/>
            <w:color w:val="098EA6"/>
            <w:sz w:val="16"/>
            <w:szCs w:val="16"/>
            <w:lang w:val="en"/>
          </w:rPr>
          <w:t xml:space="preserve"> history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24" w:anchor="ID0EIA" w:history="1">
        <w:r w:rsidRPr="00B1230A">
          <w:rPr>
            <w:rFonts w:ascii="Verdana" w:eastAsia="Times New Roman" w:hAnsi="Verdana" w:cs="Times New Roman"/>
            <w:b/>
            <w:bCs/>
            <w:color w:val="007799"/>
            <w:sz w:val="23"/>
            <w:szCs w:val="23"/>
            <w:lang w:val="en"/>
          </w:rPr>
          <w:t xml:space="preserve">Distribution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Distribution format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File Geodatabase Feature Class</w:t>
      </w: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25" w:anchor="ID0EIA" w:history="1">
        <w:r w:rsidRPr="00B1230A">
          <w:rPr>
            <w:rFonts w:ascii="Verdana" w:eastAsia="Times New Roman" w:hAnsi="Verdana" w:cs="Times New Roman"/>
            <w:i/>
            <w:iCs/>
            <w:color w:val="098EA6"/>
            <w:sz w:val="16"/>
            <w:szCs w:val="16"/>
            <w:lang w:val="en"/>
          </w:rPr>
          <w:t>Hide Distribution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26" w:anchor="ID0ECA" w:history="1">
        <w:r w:rsidRPr="00B1230A">
          <w:rPr>
            <w:rFonts w:ascii="Verdana" w:eastAsia="Times New Roman" w:hAnsi="Verdana" w:cs="Times New Roman"/>
            <w:b/>
            <w:bCs/>
            <w:color w:val="007799"/>
            <w:sz w:val="23"/>
            <w:szCs w:val="23"/>
            <w:lang w:val="en"/>
          </w:rPr>
          <w:t xml:space="preserve">Fields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0" w:line="240" w:lineRule="auto"/>
        <w:rPr>
          <w:rFonts w:ascii="Times New Roman" w:eastAsia="Times New Roman" w:hAnsi="Times New Roman" w:cs="Times New Roman"/>
          <w:color w:val="098EA6"/>
          <w:sz w:val="19"/>
          <w:szCs w:val="19"/>
        </w:rPr>
      </w:pP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384"/>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Details for object</w:t>
      </w:r>
      <w:r w:rsidRPr="00B1230A">
        <w:rPr>
          <w:rFonts w:ascii="Verdana" w:eastAsia="Times New Roman" w:hAnsi="Verdana" w:cs="Times New Roman"/>
          <w:color w:val="098EA6"/>
          <w:sz w:val="19"/>
          <w:szCs w:val="19"/>
          <w:lang w:val="en"/>
        </w:rPr>
        <w:t xml:space="preserve"> floodTool_Political_Area_20191001_wmA84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Feature Class </w:t>
      </w:r>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Row count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295</w:t>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"ID0E0ZC0ACA"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OBJECTID_12_13_14_15_16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OBJECTID_12_13_14_15_16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OID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Field description</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Internal feature number.</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source</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B1230A">
        <w:rPr>
          <w:rFonts w:ascii="Verdana" w:eastAsia="Times New Roman" w:hAnsi="Verdana" w:cs="Courier New"/>
          <w:color w:val="000020"/>
          <w:sz w:val="19"/>
          <w:szCs w:val="19"/>
          <w:lang w:val="en"/>
        </w:rPr>
        <w:t>Esri</w:t>
      </w:r>
      <w:proofErr w:type="spellEnd"/>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of values</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Sequential unique whole numbers that are automatically generated.</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27" w:anchor="ID0E0ZC0ACA" w:history="1">
        <w:r w:rsidRPr="00B1230A">
          <w:rPr>
            <w:rFonts w:ascii="Verdana" w:eastAsia="Times New Roman" w:hAnsi="Verdana" w:cs="Times New Roman"/>
            <w:i/>
            <w:iCs/>
            <w:color w:val="098EA6"/>
            <w:sz w:val="16"/>
            <w:szCs w:val="16"/>
            <w:lang w:val="en"/>
          </w:rPr>
          <w:t>Hide Field OBJECTID_12_13_14_15_16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"ID0E0YC0ACA"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SHAPE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SHAPE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Geometry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Field description</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Feature geometry.</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source</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B1230A">
        <w:rPr>
          <w:rFonts w:ascii="Verdana" w:eastAsia="Times New Roman" w:hAnsi="Verdana" w:cs="Courier New"/>
          <w:color w:val="000020"/>
          <w:sz w:val="19"/>
          <w:szCs w:val="19"/>
          <w:lang w:val="en"/>
        </w:rPr>
        <w:t>Esri</w:t>
      </w:r>
      <w:proofErr w:type="spellEnd"/>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of values</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Coordinates defining the features.</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28" w:anchor="ID0E0YC0ACA" w:history="1">
        <w:r w:rsidRPr="00B1230A">
          <w:rPr>
            <w:rFonts w:ascii="Verdana" w:eastAsia="Times New Roman" w:hAnsi="Verdana" w:cs="Times New Roman"/>
            <w:i/>
            <w:iCs/>
            <w:color w:val="098EA6"/>
            <w:sz w:val="16"/>
            <w:szCs w:val="16"/>
            <w:lang w:val="en"/>
          </w:rPr>
          <w:t>Hide Field SHAPE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"ID0E0XC0ACA"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29" w:anchor="ID0E0XC0ACA" w:history="1">
        <w:r w:rsidRPr="00B1230A">
          <w:rPr>
            <w:rFonts w:ascii="Verdana" w:eastAsia="Times New Roman" w:hAnsi="Verdana" w:cs="Times New Roman"/>
            <w:i/>
            <w:iCs/>
            <w:color w:val="098EA6"/>
            <w:sz w:val="16"/>
            <w:szCs w:val="16"/>
            <w:lang w:val="en"/>
          </w:rPr>
          <w:t>Hide Field OBJECTID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"ID0E0WC0ACA"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0" w:anchor="ID0E0WC0ACA" w:history="1">
        <w:r w:rsidRPr="00B1230A">
          <w:rPr>
            <w:rFonts w:ascii="Verdana" w:eastAsia="Times New Roman" w:hAnsi="Verdana" w:cs="Times New Roman"/>
            <w:i/>
            <w:iCs/>
            <w:color w:val="098EA6"/>
            <w:sz w:val="16"/>
            <w:szCs w:val="16"/>
            <w:lang w:val="en"/>
          </w:rPr>
          <w:t>Hide Field OBJECTID_1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"ID0E0VC0ACA"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OBJECTID_2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1" w:anchor="ID0E0VC0ACA" w:history="1">
        <w:r w:rsidRPr="00B1230A">
          <w:rPr>
            <w:rFonts w:ascii="Verdana" w:eastAsia="Times New Roman" w:hAnsi="Verdana" w:cs="Times New Roman"/>
            <w:i/>
            <w:iCs/>
            <w:color w:val="098EA6"/>
            <w:sz w:val="16"/>
            <w:szCs w:val="16"/>
            <w:lang w:val="en"/>
          </w:rPr>
          <w:t>Hide Field OBJECTID_2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"ID0E0UC0ACA"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Name_Census</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Name_Census</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75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2" w:anchor="ID0E0UC0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Name_Census</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"ID0E0TC0ACA"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ID_Census</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ID_Census</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7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3" w:anchor="ID0E0TC0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ID_Census</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"ID0E0SC0ACA"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CID_InitIncorpUnicrop_county</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CID_InitIncorpUnicrop_county</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125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4" w:anchor="ID0E0SC0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CID_InitIncorpUnicrop_county</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"ID0E0RC0ACA"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OBJECTID_1_1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OBJECTID_1_1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5" w:anchor="ID0E0RC0ACA" w:history="1">
        <w:r w:rsidRPr="00B1230A">
          <w:rPr>
            <w:rFonts w:ascii="Verdana" w:eastAsia="Times New Roman" w:hAnsi="Verdana" w:cs="Times New Roman"/>
            <w:i/>
            <w:iCs/>
            <w:color w:val="098EA6"/>
            <w:sz w:val="16"/>
            <w:szCs w:val="16"/>
            <w:lang w:val="en"/>
          </w:rPr>
          <w:t>Hide Field OBJECTID_1_1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"ID0E0QC0ACA"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DFIRM_ID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DFIRM_ID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6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6" w:anchor="ID0E0QC0ACA" w:history="1">
        <w:r w:rsidRPr="00B1230A">
          <w:rPr>
            <w:rFonts w:ascii="Verdana" w:eastAsia="Times New Roman" w:hAnsi="Verdana" w:cs="Times New Roman"/>
            <w:i/>
            <w:iCs/>
            <w:color w:val="098EA6"/>
            <w:sz w:val="16"/>
            <w:szCs w:val="16"/>
            <w:lang w:val="en"/>
          </w:rPr>
          <w:t>Hide Field DFIRM_ID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"ID0E0PC0ACA"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VERSION_ID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VERSION_ID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7" w:anchor="ID0E0PC0ACA" w:history="1">
        <w:r w:rsidRPr="00B1230A">
          <w:rPr>
            <w:rFonts w:ascii="Verdana" w:eastAsia="Times New Roman" w:hAnsi="Verdana" w:cs="Times New Roman"/>
            <w:i/>
            <w:iCs/>
            <w:color w:val="098EA6"/>
            <w:sz w:val="16"/>
            <w:szCs w:val="16"/>
            <w:lang w:val="en"/>
          </w:rPr>
          <w:t>Hide Field VERSION_ID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"ID0E0OC0ACA"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POL_AR_ID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POL_AR_ID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8" w:anchor="ID0E0OC0ACA" w:history="1">
        <w:r w:rsidRPr="00B1230A">
          <w:rPr>
            <w:rFonts w:ascii="Verdana" w:eastAsia="Times New Roman" w:hAnsi="Verdana" w:cs="Times New Roman"/>
            <w:i/>
            <w:iCs/>
            <w:color w:val="098EA6"/>
            <w:sz w:val="16"/>
            <w:szCs w:val="16"/>
            <w:lang w:val="en"/>
          </w:rPr>
          <w:t>Hide Field POL_AR_ID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"ID0E0NC0ACA"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POL_NAME1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POL_NAME1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39" w:anchor="ID0E0NC0ACA" w:history="1">
        <w:r w:rsidRPr="00B1230A">
          <w:rPr>
            <w:rFonts w:ascii="Verdana" w:eastAsia="Times New Roman" w:hAnsi="Verdana" w:cs="Times New Roman"/>
            <w:i/>
            <w:iCs/>
            <w:color w:val="098EA6"/>
            <w:sz w:val="16"/>
            <w:szCs w:val="16"/>
            <w:lang w:val="en"/>
          </w:rPr>
          <w:t>Hide Field POL_NAME1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"ID0E0MC0ACA"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POL_NAME2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POL_NAME2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0" w:anchor="ID0E0MC0ACA" w:history="1">
        <w:r w:rsidRPr="00B1230A">
          <w:rPr>
            <w:rFonts w:ascii="Verdana" w:eastAsia="Times New Roman" w:hAnsi="Verdana" w:cs="Times New Roman"/>
            <w:i/>
            <w:iCs/>
            <w:color w:val="098EA6"/>
            <w:sz w:val="16"/>
            <w:szCs w:val="16"/>
            <w:lang w:val="en"/>
          </w:rPr>
          <w:t>Hide Field POL_NAME2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"ID0E0LC0ACA"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POL_NAME3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POL_NAME3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1" w:anchor="ID0E0LC0ACA" w:history="1">
        <w:r w:rsidRPr="00B1230A">
          <w:rPr>
            <w:rFonts w:ascii="Verdana" w:eastAsia="Times New Roman" w:hAnsi="Verdana" w:cs="Times New Roman"/>
            <w:i/>
            <w:iCs/>
            <w:color w:val="098EA6"/>
            <w:sz w:val="16"/>
            <w:szCs w:val="16"/>
            <w:lang w:val="en"/>
          </w:rPr>
          <w:t>Hide Field POL_NAME3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"ID0E0KC0ACA"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CO_FIPS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CO_FIPS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2" w:anchor="ID0E0KC0ACA" w:history="1">
        <w:r w:rsidRPr="00B1230A">
          <w:rPr>
            <w:rFonts w:ascii="Verdana" w:eastAsia="Times New Roman" w:hAnsi="Verdana" w:cs="Times New Roman"/>
            <w:i/>
            <w:iCs/>
            <w:color w:val="098EA6"/>
            <w:sz w:val="16"/>
            <w:szCs w:val="16"/>
            <w:lang w:val="en"/>
          </w:rPr>
          <w:t>Hide Field CO_FIPS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"ID0E0JC0ACA"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ST_FIPS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ST_FIPS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3" w:anchor="ID0E0JC0ACA" w:history="1">
        <w:r w:rsidRPr="00B1230A">
          <w:rPr>
            <w:rFonts w:ascii="Verdana" w:eastAsia="Times New Roman" w:hAnsi="Verdana" w:cs="Times New Roman"/>
            <w:i/>
            <w:iCs/>
            <w:color w:val="098EA6"/>
            <w:sz w:val="16"/>
            <w:szCs w:val="16"/>
            <w:lang w:val="en"/>
          </w:rPr>
          <w:t>Hide Field ST_FIPS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"ID0E0IC0ACA"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COMM_NO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COMM_NO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4" w:anchor="ID0E0IC0ACA" w:history="1">
        <w:r w:rsidRPr="00B1230A">
          <w:rPr>
            <w:rFonts w:ascii="Verdana" w:eastAsia="Times New Roman" w:hAnsi="Verdana" w:cs="Times New Roman"/>
            <w:i/>
            <w:iCs/>
            <w:color w:val="098EA6"/>
            <w:sz w:val="16"/>
            <w:szCs w:val="16"/>
            <w:lang w:val="en"/>
          </w:rPr>
          <w:t>Hide Field COMM_NO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"ID0E0HC0ACA"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6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5" w:anchor="ID0E0HC0ACA" w:history="1">
        <w:r w:rsidRPr="00B1230A">
          <w:rPr>
            <w:rFonts w:ascii="Verdana" w:eastAsia="Times New Roman" w:hAnsi="Verdana" w:cs="Times New Roman"/>
            <w:i/>
            <w:iCs/>
            <w:color w:val="098EA6"/>
            <w:sz w:val="16"/>
            <w:szCs w:val="16"/>
            <w:lang w:val="en"/>
          </w:rPr>
          <w:t>Hide Field CID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"ID0E0GC0ACA"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ANI_TF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ANI_TF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6" w:anchor="ID0E0GC0ACA" w:history="1">
        <w:r w:rsidRPr="00B1230A">
          <w:rPr>
            <w:rFonts w:ascii="Verdana" w:eastAsia="Times New Roman" w:hAnsi="Verdana" w:cs="Times New Roman"/>
            <w:i/>
            <w:iCs/>
            <w:color w:val="098EA6"/>
            <w:sz w:val="16"/>
            <w:szCs w:val="16"/>
            <w:lang w:val="en"/>
          </w:rPr>
          <w:t>Hide Field ANI_TF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"ID0E0FC0ACA"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ANI_FIRM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ANI_FIRM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6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7" w:anchor="ID0E0FC0ACA" w:history="1">
        <w:r w:rsidRPr="00B1230A">
          <w:rPr>
            <w:rFonts w:ascii="Verdana" w:eastAsia="Times New Roman" w:hAnsi="Verdana" w:cs="Times New Roman"/>
            <w:i/>
            <w:iCs/>
            <w:color w:val="098EA6"/>
            <w:sz w:val="16"/>
            <w:szCs w:val="16"/>
            <w:lang w:val="en"/>
          </w:rPr>
          <w:t>Hide Field ANI_FIRM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"ID0E0EC0ACA"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COM_NFO_ID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COM_NFO_ID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8" w:anchor="ID0E0EC0ACA" w:history="1">
        <w:r w:rsidRPr="00B1230A">
          <w:rPr>
            <w:rFonts w:ascii="Verdana" w:eastAsia="Times New Roman" w:hAnsi="Verdana" w:cs="Times New Roman"/>
            <w:i/>
            <w:iCs/>
            <w:color w:val="098EA6"/>
            <w:sz w:val="16"/>
            <w:szCs w:val="16"/>
            <w:lang w:val="en"/>
          </w:rPr>
          <w:t>Hide Field COM_NFO_ID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"ID0E0DC0ACA"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SOURCE_CIT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SOURCE_CIT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49" w:anchor="ID0E0DC0ACA" w:history="1">
        <w:r w:rsidRPr="00B1230A">
          <w:rPr>
            <w:rFonts w:ascii="Verdana" w:eastAsia="Times New Roman" w:hAnsi="Verdana" w:cs="Times New Roman"/>
            <w:i/>
            <w:iCs/>
            <w:color w:val="098EA6"/>
            <w:sz w:val="16"/>
            <w:szCs w:val="16"/>
            <w:lang w:val="en"/>
          </w:rPr>
          <w:t>Hide Field SOURCE_CIT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"ID0E0CC0ACA"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OBJECTID_12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OBJECTID_12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0" w:anchor="ID0E0CC0ACA" w:history="1">
        <w:r w:rsidRPr="00B1230A">
          <w:rPr>
            <w:rFonts w:ascii="Verdana" w:eastAsia="Times New Roman" w:hAnsi="Verdana" w:cs="Times New Roman"/>
            <w:i/>
            <w:iCs/>
            <w:color w:val="098EA6"/>
            <w:sz w:val="16"/>
            <w:szCs w:val="16"/>
            <w:lang w:val="en"/>
          </w:rPr>
          <w:t>Hide Field OBJECTID_12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"ID0E0BC0ACA"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DFIRM_ID_1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DFIRM_ID_1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6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1" w:anchor="ID0E0BC0ACA" w:history="1">
        <w:r w:rsidRPr="00B1230A">
          <w:rPr>
            <w:rFonts w:ascii="Verdana" w:eastAsia="Times New Roman" w:hAnsi="Verdana" w:cs="Times New Roman"/>
            <w:i/>
            <w:iCs/>
            <w:color w:val="098EA6"/>
            <w:sz w:val="16"/>
            <w:szCs w:val="16"/>
            <w:lang w:val="en"/>
          </w:rPr>
          <w:t>Hide Field DFIRM_ID_1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"ID0E0AC0ACA"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VERSION_ID_1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VERSION_ID_1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2" w:anchor="ID0E0AC0ACA" w:history="1">
        <w:r w:rsidRPr="00B1230A">
          <w:rPr>
            <w:rFonts w:ascii="Verdana" w:eastAsia="Times New Roman" w:hAnsi="Verdana" w:cs="Times New Roman"/>
            <w:i/>
            <w:iCs/>
            <w:color w:val="098EA6"/>
            <w:sz w:val="16"/>
            <w:szCs w:val="16"/>
            <w:lang w:val="en"/>
          </w:rPr>
          <w:t>Hide Field VERSION_ID_1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"ID0E06B0ACA"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COM_NFO_ID_1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COM_NFO_ID_1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32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3" w:anchor="ID0E06B0ACA" w:history="1">
        <w:r w:rsidRPr="00B1230A">
          <w:rPr>
            <w:rFonts w:ascii="Verdana" w:eastAsia="Times New Roman" w:hAnsi="Verdana" w:cs="Times New Roman"/>
            <w:i/>
            <w:iCs/>
            <w:color w:val="098EA6"/>
            <w:sz w:val="16"/>
            <w:szCs w:val="16"/>
            <w:lang w:val="en"/>
          </w:rPr>
          <w:t>Hide Field COM_NFO_ID_1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"ID0E05B0ACA"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REPOS_ADR1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REPOS_ADR1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4" w:anchor="ID0E05B0ACA" w:history="1">
        <w:r w:rsidRPr="00B1230A">
          <w:rPr>
            <w:rFonts w:ascii="Verdana" w:eastAsia="Times New Roman" w:hAnsi="Verdana" w:cs="Times New Roman"/>
            <w:i/>
            <w:iCs/>
            <w:color w:val="098EA6"/>
            <w:sz w:val="16"/>
            <w:szCs w:val="16"/>
            <w:lang w:val="en"/>
          </w:rPr>
          <w:t>Hide Field REPOS_ADR1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"ID0E04B0ACA"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REPOS_ADR2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REPOS_ADR2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5" w:anchor="ID0E04B0ACA" w:history="1">
        <w:r w:rsidRPr="00B1230A">
          <w:rPr>
            <w:rFonts w:ascii="Verdana" w:eastAsia="Times New Roman" w:hAnsi="Verdana" w:cs="Times New Roman"/>
            <w:i/>
            <w:iCs/>
            <w:color w:val="098EA6"/>
            <w:sz w:val="16"/>
            <w:szCs w:val="16"/>
            <w:lang w:val="en"/>
          </w:rPr>
          <w:t>Hide Field REPOS_ADR2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"ID0E03B0ACA"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REPOS_ADR3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REPOS_ADR3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6" w:anchor="ID0E03B0ACA" w:history="1">
        <w:r w:rsidRPr="00B1230A">
          <w:rPr>
            <w:rFonts w:ascii="Verdana" w:eastAsia="Times New Roman" w:hAnsi="Verdana" w:cs="Times New Roman"/>
            <w:i/>
            <w:iCs/>
            <w:color w:val="098EA6"/>
            <w:sz w:val="16"/>
            <w:szCs w:val="16"/>
            <w:lang w:val="en"/>
          </w:rPr>
          <w:t>Hide Field REPOS_ADR3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"ID0E02B0ACA"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REPOS_CITY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REPOS_CITY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7" w:anchor="ID0E02B0ACA" w:history="1">
        <w:r w:rsidRPr="00B1230A">
          <w:rPr>
            <w:rFonts w:ascii="Verdana" w:eastAsia="Times New Roman" w:hAnsi="Verdana" w:cs="Times New Roman"/>
            <w:i/>
            <w:iCs/>
            <w:color w:val="098EA6"/>
            <w:sz w:val="16"/>
            <w:szCs w:val="16"/>
            <w:lang w:val="en"/>
          </w:rPr>
          <w:t>Hide Field REPOS_CITY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"ID0E01B0ACA"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REPOS_ST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REPOS_ST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8" w:anchor="ID0E01B0ACA" w:history="1">
        <w:r w:rsidRPr="00B1230A">
          <w:rPr>
            <w:rFonts w:ascii="Verdana" w:eastAsia="Times New Roman" w:hAnsi="Verdana" w:cs="Times New Roman"/>
            <w:i/>
            <w:iCs/>
            <w:color w:val="098EA6"/>
            <w:sz w:val="16"/>
            <w:szCs w:val="16"/>
            <w:lang w:val="en"/>
          </w:rPr>
          <w:t>Hide Field REPOS_ST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"ID0E0ZB0ACA"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REPOS_ZIP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REPOS_ZIP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59" w:anchor="ID0E0ZB0ACA" w:history="1">
        <w:r w:rsidRPr="00B1230A">
          <w:rPr>
            <w:rFonts w:ascii="Verdana" w:eastAsia="Times New Roman" w:hAnsi="Verdana" w:cs="Times New Roman"/>
            <w:i/>
            <w:iCs/>
            <w:color w:val="098EA6"/>
            <w:sz w:val="16"/>
            <w:szCs w:val="16"/>
            <w:lang w:val="en"/>
          </w:rPr>
          <w:t>Hide Field REPOS_ZIP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"ID0E0YB0ACA"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IN_ID_DAT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IN_ID_DAT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0" w:anchor="ID0E0YB0ACA" w:history="1">
        <w:r w:rsidRPr="00B1230A">
          <w:rPr>
            <w:rFonts w:ascii="Verdana" w:eastAsia="Times New Roman" w:hAnsi="Verdana" w:cs="Times New Roman"/>
            <w:i/>
            <w:iCs/>
            <w:color w:val="098EA6"/>
            <w:sz w:val="16"/>
            <w:szCs w:val="16"/>
            <w:lang w:val="en"/>
          </w:rPr>
          <w:t>Hide Field IN_ID_DAT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"ID0E0XB0ACA"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IN_NFIP_DT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IN_NFIP_DT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1" w:anchor="ID0E0XB0ACA" w:history="1">
        <w:r w:rsidRPr="00B1230A">
          <w:rPr>
            <w:rFonts w:ascii="Verdana" w:eastAsia="Times New Roman" w:hAnsi="Verdana" w:cs="Times New Roman"/>
            <w:i/>
            <w:iCs/>
            <w:color w:val="098EA6"/>
            <w:sz w:val="16"/>
            <w:szCs w:val="16"/>
            <w:lang w:val="en"/>
          </w:rPr>
          <w:t>Hide Field IN_NFIP_DT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"ID0E0WB0ACA"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IN_FHBM_DT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IN_FHBM_DT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2" w:anchor="ID0E0WB0ACA" w:history="1">
        <w:r w:rsidRPr="00B1230A">
          <w:rPr>
            <w:rFonts w:ascii="Verdana" w:eastAsia="Times New Roman" w:hAnsi="Verdana" w:cs="Times New Roman"/>
            <w:i/>
            <w:iCs/>
            <w:color w:val="098EA6"/>
            <w:sz w:val="16"/>
            <w:szCs w:val="16"/>
            <w:lang w:val="en"/>
          </w:rPr>
          <w:t>Hide Field IN_FHBM_DT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"ID0E0VB0ACA"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IN_FRM_DAT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IN_FRM_DAT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3" w:anchor="ID0E0VB0ACA" w:history="1">
        <w:r w:rsidRPr="00B1230A">
          <w:rPr>
            <w:rFonts w:ascii="Verdana" w:eastAsia="Times New Roman" w:hAnsi="Verdana" w:cs="Times New Roman"/>
            <w:i/>
            <w:iCs/>
            <w:color w:val="098EA6"/>
            <w:sz w:val="16"/>
            <w:szCs w:val="16"/>
            <w:lang w:val="en"/>
          </w:rPr>
          <w:t>Hide Field IN_FRM_DAT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"ID0E0UB0ACA"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FST_CW_EFF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FST_CW_EFF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4" w:anchor="ID0E0UB0ACA" w:history="1">
        <w:r w:rsidRPr="00B1230A">
          <w:rPr>
            <w:rFonts w:ascii="Verdana" w:eastAsia="Times New Roman" w:hAnsi="Verdana" w:cs="Times New Roman"/>
            <w:i/>
            <w:iCs/>
            <w:color w:val="098EA6"/>
            <w:sz w:val="16"/>
            <w:szCs w:val="16"/>
            <w:lang w:val="en"/>
          </w:rPr>
          <w:t>Hide Field FST_CW_EFF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"ID0E0TB0ACA"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FST_CW_FIS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FST_CW_FIS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5" w:anchor="ID0E0TB0ACA" w:history="1">
        <w:r w:rsidRPr="00B1230A">
          <w:rPr>
            <w:rFonts w:ascii="Verdana" w:eastAsia="Times New Roman" w:hAnsi="Verdana" w:cs="Times New Roman"/>
            <w:i/>
            <w:iCs/>
            <w:color w:val="098EA6"/>
            <w:sz w:val="16"/>
            <w:szCs w:val="16"/>
            <w:lang w:val="en"/>
          </w:rPr>
          <w:t>Hide Field FST_CW_FIS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"ID0E0SB0ACA"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RECENT_DAT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RECENT_DAT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6" w:anchor="ID0E0SB0ACA" w:history="1">
        <w:r w:rsidRPr="00B1230A">
          <w:rPr>
            <w:rFonts w:ascii="Verdana" w:eastAsia="Times New Roman" w:hAnsi="Verdana" w:cs="Times New Roman"/>
            <w:i/>
            <w:iCs/>
            <w:color w:val="098EA6"/>
            <w:sz w:val="16"/>
            <w:szCs w:val="16"/>
            <w:lang w:val="en"/>
          </w:rPr>
          <w:t>Hide Field RECENT_DAT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"ID0E0RB0ACA"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REVISIONS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REVISIONS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7" w:anchor="ID0E0RB0ACA" w:history="1">
        <w:r w:rsidRPr="00B1230A">
          <w:rPr>
            <w:rFonts w:ascii="Verdana" w:eastAsia="Times New Roman" w:hAnsi="Verdana" w:cs="Times New Roman"/>
            <w:i/>
            <w:iCs/>
            <w:color w:val="098EA6"/>
            <w:sz w:val="16"/>
            <w:szCs w:val="16"/>
            <w:lang w:val="en"/>
          </w:rPr>
          <w:t>Hide Field REVISIONS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"ID0E0QB0ACA"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MULTICO_TF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MULTICO_TF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8" w:anchor="ID0E0QB0ACA" w:history="1">
        <w:r w:rsidRPr="00B1230A">
          <w:rPr>
            <w:rFonts w:ascii="Verdana" w:eastAsia="Times New Roman" w:hAnsi="Verdana" w:cs="Times New Roman"/>
            <w:i/>
            <w:iCs/>
            <w:color w:val="098EA6"/>
            <w:sz w:val="16"/>
            <w:szCs w:val="16"/>
            <w:lang w:val="en"/>
          </w:rPr>
          <w:t>Hide Field MULTICO_TF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"ID0E0PB0ACA"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FLOODPRONE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FLOODPRONE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69" w:anchor="ID0E0PB0ACA" w:history="1">
        <w:r w:rsidRPr="00B1230A">
          <w:rPr>
            <w:rFonts w:ascii="Verdana" w:eastAsia="Times New Roman" w:hAnsi="Verdana" w:cs="Times New Roman"/>
            <w:i/>
            <w:iCs/>
            <w:color w:val="098EA6"/>
            <w:sz w:val="16"/>
            <w:szCs w:val="16"/>
            <w:lang w:val="en"/>
          </w:rPr>
          <w:t>Hide Field FLOODPRONE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"ID0E0OB0ACA"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FIS_INCLUD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FIS_INCLUD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0" w:anchor="ID0E0OB0ACA" w:history="1">
        <w:r w:rsidRPr="00B1230A">
          <w:rPr>
            <w:rFonts w:ascii="Verdana" w:eastAsia="Times New Roman" w:hAnsi="Verdana" w:cs="Times New Roman"/>
            <w:i/>
            <w:iCs/>
            <w:color w:val="098EA6"/>
            <w:sz w:val="16"/>
            <w:szCs w:val="16"/>
            <w:lang w:val="en"/>
          </w:rPr>
          <w:t>Hide Field FIS_INCLUD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"ID0E0NB0ACA"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RECENT_FIS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RECENT_FIS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1" w:anchor="ID0E0NB0ACA" w:history="1">
        <w:r w:rsidRPr="00B1230A">
          <w:rPr>
            <w:rFonts w:ascii="Verdana" w:eastAsia="Times New Roman" w:hAnsi="Verdana" w:cs="Times New Roman"/>
            <w:i/>
            <w:iCs/>
            <w:color w:val="098EA6"/>
            <w:sz w:val="16"/>
            <w:szCs w:val="16"/>
            <w:lang w:val="en"/>
          </w:rPr>
          <w:t>Hide Field RECENT_FIS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"ID0E0MB0ACA"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OBJECTID_12_13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OBJECTID_12_13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2" w:anchor="ID0E0MB0ACA" w:history="1">
        <w:r w:rsidRPr="00B1230A">
          <w:rPr>
            <w:rFonts w:ascii="Verdana" w:eastAsia="Times New Roman" w:hAnsi="Verdana" w:cs="Times New Roman"/>
            <w:i/>
            <w:iCs/>
            <w:color w:val="098EA6"/>
            <w:sz w:val="16"/>
            <w:szCs w:val="16"/>
            <w:lang w:val="en"/>
          </w:rPr>
          <w:t>Hide Field OBJECTID_12_13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"ID0E0LB0ACA"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STATE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3" w:anchor="ID0E0LB0ACA" w:history="1">
        <w:r w:rsidRPr="00B1230A">
          <w:rPr>
            <w:rFonts w:ascii="Verdana" w:eastAsia="Times New Roman" w:hAnsi="Verdana" w:cs="Times New Roman"/>
            <w:i/>
            <w:iCs/>
            <w:color w:val="098EA6"/>
            <w:sz w:val="16"/>
            <w:szCs w:val="16"/>
            <w:lang w:val="en"/>
          </w:rPr>
          <w:t>Hide Field STATE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"ID0E0KB0ACA"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COMMUNITY_NUMBER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COMMUNITY_NUMBER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4" w:anchor="ID0E0KB0ACA" w:history="1">
        <w:r w:rsidRPr="00B1230A">
          <w:rPr>
            <w:rFonts w:ascii="Verdana" w:eastAsia="Times New Roman" w:hAnsi="Verdana" w:cs="Times New Roman"/>
            <w:i/>
            <w:iCs/>
            <w:color w:val="098EA6"/>
            <w:sz w:val="16"/>
            <w:szCs w:val="16"/>
            <w:lang w:val="en"/>
          </w:rPr>
          <w:t>Hide Field COMMUNITY_NUMBER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"ID0E0JB0ACA"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COMMUNITY_NAME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COMMUNITY_NAME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5" w:anchor="ID0E0JB0ACA" w:history="1">
        <w:r w:rsidRPr="00B1230A">
          <w:rPr>
            <w:rFonts w:ascii="Verdana" w:eastAsia="Times New Roman" w:hAnsi="Verdana" w:cs="Times New Roman"/>
            <w:i/>
            <w:iCs/>
            <w:color w:val="098EA6"/>
            <w:sz w:val="16"/>
            <w:szCs w:val="16"/>
            <w:lang w:val="en"/>
          </w:rPr>
          <w:t>Hide Field COMMUNITY_NAME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"ID0E0IB0ACA"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CRS_ENTRY_DATE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CRS_ENTRY_DATE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6" w:anchor="ID0E0IB0ACA" w:history="1">
        <w:r w:rsidRPr="00B1230A">
          <w:rPr>
            <w:rFonts w:ascii="Verdana" w:eastAsia="Times New Roman" w:hAnsi="Verdana" w:cs="Times New Roman"/>
            <w:i/>
            <w:iCs/>
            <w:color w:val="098EA6"/>
            <w:sz w:val="16"/>
            <w:szCs w:val="16"/>
            <w:lang w:val="en"/>
          </w:rPr>
          <w:t>Hide Field CRS_ENTRY_DATE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"ID0E0HB0ACA"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CURRENT_EFFECTIVE_DATE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CURRENT_EFFECTIVE_DATE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Date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7" w:anchor="ID0E0HB0ACA" w:history="1">
        <w:r w:rsidRPr="00B1230A">
          <w:rPr>
            <w:rFonts w:ascii="Verdana" w:eastAsia="Times New Roman" w:hAnsi="Verdana" w:cs="Times New Roman"/>
            <w:i/>
            <w:iCs/>
            <w:color w:val="098EA6"/>
            <w:sz w:val="16"/>
            <w:szCs w:val="16"/>
            <w:lang w:val="en"/>
          </w:rPr>
          <w:t>Hide Field CURRENT_EFFECTIVE_DATE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"ID0E0GB0ACA"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CURRENT_CLASS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CURRENT_CLASS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8" w:anchor="ID0E0GB0ACA" w:history="1">
        <w:r w:rsidRPr="00B1230A">
          <w:rPr>
            <w:rFonts w:ascii="Verdana" w:eastAsia="Times New Roman" w:hAnsi="Verdana" w:cs="Times New Roman"/>
            <w:i/>
            <w:iCs/>
            <w:color w:val="098EA6"/>
            <w:sz w:val="16"/>
            <w:szCs w:val="16"/>
            <w:lang w:val="en"/>
          </w:rPr>
          <w:t>Hide Field CURRENT_CLASS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"ID0E0FB0ACA"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Perc_DISCOUNT_FOR_SFHA</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Perc_DISCOUNT_FOR_SFHA</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79" w:anchor="ID0E0FB0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Perc_DISCOUNT_FOR_SFHA</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"ID0E0EB0ACA"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Perc_DISCOUNT_FOR_NON_SFHA_STATUS</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Perc_DISCOUNT_FOR_NON_SFHA_STATUS</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0" w:anchor="ID0E0EB0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Perc_DISCOUNT_FOR_NON_SFHA_STATUS</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"ID0E0DB0ACA"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STATUS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STATUS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1" w:anchor="ID0E0DB0ACA" w:history="1">
        <w:r w:rsidRPr="00B1230A">
          <w:rPr>
            <w:rFonts w:ascii="Verdana" w:eastAsia="Times New Roman" w:hAnsi="Verdana" w:cs="Times New Roman"/>
            <w:i/>
            <w:iCs/>
            <w:color w:val="098EA6"/>
            <w:sz w:val="16"/>
            <w:szCs w:val="16"/>
            <w:lang w:val="en"/>
          </w:rPr>
          <w:t>Hide Field STATUS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"ID0E0CB0ACA"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2" w:anchor="ID0E0CB0ACA" w:history="1">
        <w:r w:rsidRPr="00B1230A">
          <w:rPr>
            <w:rFonts w:ascii="Verdana" w:eastAsia="Times New Roman" w:hAnsi="Verdana" w:cs="Times New Roman"/>
            <w:i/>
            <w:iCs/>
            <w:color w:val="098EA6"/>
            <w:sz w:val="16"/>
            <w:szCs w:val="16"/>
            <w:lang w:val="en"/>
          </w:rPr>
          <w:t>Hide Field CID_1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"ID0E0BB0ACA"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OBJECTID_12_13_14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OBJECTID_12_13_14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3" w:anchor="ID0E0BB0ACA" w:history="1">
        <w:r w:rsidRPr="00B1230A">
          <w:rPr>
            <w:rFonts w:ascii="Verdana" w:eastAsia="Times New Roman" w:hAnsi="Verdana" w:cs="Times New Roman"/>
            <w:i/>
            <w:iCs/>
            <w:color w:val="098EA6"/>
            <w:sz w:val="16"/>
            <w:szCs w:val="16"/>
            <w:lang w:val="en"/>
          </w:rPr>
          <w:t>Hide Field OBJECTID_12_13_14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"ID0E0AB0ACA"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CID_12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CID_12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4" w:anchor="ID0E0AB0ACA" w:history="1">
        <w:r w:rsidRPr="00B1230A">
          <w:rPr>
            <w:rFonts w:ascii="Verdana" w:eastAsia="Times New Roman" w:hAnsi="Verdana" w:cs="Times New Roman"/>
            <w:i/>
            <w:iCs/>
            <w:color w:val="098EA6"/>
            <w:sz w:val="16"/>
            <w:szCs w:val="16"/>
            <w:lang w:val="en"/>
          </w:rPr>
          <w:t>Hide Field CID_12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"ID0E6ACA"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CommunityID</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CommunityID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5" w:anchor="ID0E6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CommunityID</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"ID0E5ACA"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Community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Community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6" w:anchor="ID0E5ACA" w:history="1">
        <w:r w:rsidRPr="00B1230A">
          <w:rPr>
            <w:rFonts w:ascii="Verdana" w:eastAsia="Times New Roman" w:hAnsi="Verdana" w:cs="Times New Roman"/>
            <w:i/>
            <w:iCs/>
            <w:color w:val="098EA6"/>
            <w:sz w:val="16"/>
            <w:szCs w:val="16"/>
            <w:lang w:val="en"/>
          </w:rPr>
          <w:t>Hide Field Community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"ID0E4ACA"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CountyName</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CountyName</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7" w:anchor="ID0E4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CountyName</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"ID0E3ACA"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PoliciesInForce</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PoliciesInForce</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8" w:anchor="ID0E3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PoliciesInForce</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"ID0E2ACA"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InsuranceInForceWholeDollar</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InsuranceInForceWholeDollar</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89" w:anchor="ID0E2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InsuranceInForceWholeDollar</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"ID0E1ACA"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WrittenPremiumInForce</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WrittenPremiumInForce</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0" w:anchor="ID0E1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WrittenPremiumInForce</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"ID0EZACA"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OBJECTID_12_13_14_15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OBJECTID_12_13_14_15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1" w:anchor="ID0EZACA" w:history="1">
        <w:r w:rsidRPr="00B1230A">
          <w:rPr>
            <w:rFonts w:ascii="Verdana" w:eastAsia="Times New Roman" w:hAnsi="Verdana" w:cs="Times New Roman"/>
            <w:i/>
            <w:iCs/>
            <w:color w:val="098EA6"/>
            <w:sz w:val="16"/>
            <w:szCs w:val="16"/>
            <w:lang w:val="en"/>
          </w:rPr>
          <w:t>Hide Field OBJECTID_12_13_14_15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"ID0EYACA"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CID_12_13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CID_12_13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2" w:anchor="ID0EYACA" w:history="1">
        <w:r w:rsidRPr="00B1230A">
          <w:rPr>
            <w:rFonts w:ascii="Verdana" w:eastAsia="Times New Roman" w:hAnsi="Verdana" w:cs="Times New Roman"/>
            <w:i/>
            <w:iCs/>
            <w:color w:val="098EA6"/>
            <w:sz w:val="16"/>
            <w:szCs w:val="16"/>
            <w:lang w:val="en"/>
          </w:rPr>
          <w:t>Hide Field CID_12_13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"ID0EXACA"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3" w:anchor="ID0EXACA" w:history="1">
        <w:r w:rsidRPr="00B1230A">
          <w:rPr>
            <w:rFonts w:ascii="Verdana" w:eastAsia="Times New Roman" w:hAnsi="Verdana" w:cs="Times New Roman"/>
            <w:i/>
            <w:iCs/>
            <w:color w:val="098EA6"/>
            <w:sz w:val="16"/>
            <w:szCs w:val="16"/>
            <w:lang w:val="en"/>
          </w:rPr>
          <w:t>Hide Field CID1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"ID0EWACA"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COMMUNITY_NAME_1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COMMUNITY_NAME_1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4" w:anchor="ID0EWACA" w:history="1">
        <w:r w:rsidRPr="00B1230A">
          <w:rPr>
            <w:rFonts w:ascii="Verdana" w:eastAsia="Times New Roman" w:hAnsi="Verdana" w:cs="Times New Roman"/>
            <w:i/>
            <w:iCs/>
            <w:color w:val="098EA6"/>
            <w:sz w:val="16"/>
            <w:szCs w:val="16"/>
            <w:lang w:val="en"/>
          </w:rPr>
          <w:t>Hide Field COMMUNITY_NAME_1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"ID0EVACA"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COUNTY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COUNTY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5" w:anchor="ID0EVACA" w:history="1">
        <w:r w:rsidRPr="00B1230A">
          <w:rPr>
            <w:rFonts w:ascii="Verdana" w:eastAsia="Times New Roman" w:hAnsi="Verdana" w:cs="Times New Roman"/>
            <w:i/>
            <w:iCs/>
            <w:color w:val="098EA6"/>
            <w:sz w:val="16"/>
            <w:szCs w:val="16"/>
            <w:lang w:val="en"/>
          </w:rPr>
          <w:t>Hide Field COUNTY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"ID0EUACA"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Init_FHBM_Identified</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Init_FHBM_Identified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6" w:anchor="ID0EU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Init_FHBM_Identified</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"ID0ETACA"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Init_FIRM_Identified</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Init_FIRM_Identified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7" w:anchor="ID0ET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Init_FIRM_Identified</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"ID0ESACA"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Curr_Eff_MapDate</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Curr_Eff_MapDate</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8" w:anchor="ID0ES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Curr_Eff_MapDate</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"ID0ERACA"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Reg_EmerDate</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Reg_EmerDate</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99" w:anchor="ID0ER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Reg_EmerDate</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"ID0EQACA"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Tribal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Tribal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0" w:anchor="ID0EQACA" w:history="1">
        <w:r w:rsidRPr="00B1230A">
          <w:rPr>
            <w:rFonts w:ascii="Verdana" w:eastAsia="Times New Roman" w:hAnsi="Verdana" w:cs="Times New Roman"/>
            <w:i/>
            <w:iCs/>
            <w:color w:val="098EA6"/>
            <w:sz w:val="16"/>
            <w:szCs w:val="16"/>
            <w:lang w:val="en"/>
          </w:rPr>
          <w:t>Hide Field Tribal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"ID0EPACA"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In_NFIP</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In_NFIP</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255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1" w:anchor="ID0EP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In_NFIP</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"ID0EOACA"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PolName_modified</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PolName_modified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2" w:anchor="ID0EO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PolName_modified</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"ID0ENACA"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CIDandCurr_Eff_MapDate_1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CIDandCurr_Eff_MapDate_1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75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3" w:anchor="ID0ENACA" w:history="1">
        <w:r w:rsidRPr="00B1230A">
          <w:rPr>
            <w:rFonts w:ascii="Verdana" w:eastAsia="Times New Roman" w:hAnsi="Verdana" w:cs="Times New Roman"/>
            <w:i/>
            <w:iCs/>
            <w:color w:val="098EA6"/>
            <w:sz w:val="16"/>
            <w:szCs w:val="16"/>
            <w:lang w:val="en"/>
          </w:rPr>
          <w:t>Hide Field CIDandCurr_Eff_MapDate_1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"ID0EMACA"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CIDandInit_FIRM_Identified</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CIDandInit_FIRM_Identified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75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4" w:anchor="ID0EM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CIDandInit_FIRM_Identified</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"ID0ELACA"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Incorporated_Unincorporated</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Incorporated_Unincorporated</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5" w:anchor="ID0EL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Incorporated_Unincorporated</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"ID0EKACA"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CID_Init_IncorpUnicrop</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CID_Init_IncorpUnicrop</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100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6" w:anchor="ID0EK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CID_Init_IncorpUnicrop</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"ID0EJACA"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County_WVGISTC</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County_WVGISTC</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50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7" w:anchor="ID0EJ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County_WVGISTC</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"ID0EIACA"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CID_InitIncorpUnicrop_county_1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CID_InitIncorpUnicrop_county_1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125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8" w:anchor="ID0EIACA" w:history="1">
        <w:r w:rsidRPr="00B1230A">
          <w:rPr>
            <w:rFonts w:ascii="Verdana" w:eastAsia="Times New Roman" w:hAnsi="Verdana" w:cs="Times New Roman"/>
            <w:i/>
            <w:iCs/>
            <w:color w:val="098EA6"/>
            <w:sz w:val="16"/>
            <w:szCs w:val="16"/>
            <w:lang w:val="en"/>
          </w:rPr>
          <w:t>Hide Field CID_InitIncorpUnicrop_county_1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"ID0EHACA"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CID_WVGISTC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CID_WVGISTC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String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7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09" w:anchor="ID0EHACA" w:history="1">
        <w:r w:rsidRPr="00B1230A">
          <w:rPr>
            <w:rFonts w:ascii="Verdana" w:eastAsia="Times New Roman" w:hAnsi="Verdana" w:cs="Times New Roman"/>
            <w:i/>
            <w:iCs/>
            <w:color w:val="098EA6"/>
            <w:sz w:val="16"/>
            <w:szCs w:val="16"/>
            <w:lang w:val="en"/>
          </w:rPr>
          <w:t>Hide Field CID_WVGISTC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"ID0EGACA"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TotalPop2017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TotalPop2017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10" w:anchor="ID0EGACA" w:history="1">
        <w:r w:rsidRPr="00B1230A">
          <w:rPr>
            <w:rFonts w:ascii="Verdana" w:eastAsia="Times New Roman" w:hAnsi="Verdana" w:cs="Times New Roman"/>
            <w:i/>
            <w:iCs/>
            <w:color w:val="098EA6"/>
            <w:sz w:val="16"/>
            <w:szCs w:val="16"/>
            <w:lang w:val="en"/>
          </w:rPr>
          <w:t>Hide Field TotalPop2017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"ID0EFACA"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TotalPopHousehold2017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TotalPopHousehold2017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11" w:anchor="ID0EFACA" w:history="1">
        <w:r w:rsidRPr="00B1230A">
          <w:rPr>
            <w:rFonts w:ascii="Verdana" w:eastAsia="Times New Roman" w:hAnsi="Verdana" w:cs="Times New Roman"/>
            <w:i/>
            <w:iCs/>
            <w:color w:val="098EA6"/>
            <w:sz w:val="16"/>
            <w:szCs w:val="16"/>
            <w:lang w:val="en"/>
          </w:rPr>
          <w:t>Hide Field TotalPopHousehold2017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"ID0EEACA"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TotalPop2017_WVGISTC_Incorp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TotalPop2017_WVGISTC_Incorp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12" w:anchor="ID0EEACA" w:history="1">
        <w:r w:rsidRPr="00B1230A">
          <w:rPr>
            <w:rFonts w:ascii="Verdana" w:eastAsia="Times New Roman" w:hAnsi="Verdana" w:cs="Times New Roman"/>
            <w:i/>
            <w:iCs/>
            <w:color w:val="098EA6"/>
            <w:sz w:val="16"/>
            <w:szCs w:val="16"/>
            <w:lang w:val="en"/>
          </w:rPr>
          <w:t>Hide Field TotalPop2017_WVGISTC_Incorp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"ID0EDACA"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xml:space="preserve"> TotalPop2017_WVGISTC_unIncorp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TotalPop2017_WVGISTC_unIncorp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Integer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4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13" w:anchor="ID0EDACA" w:history="1">
        <w:r w:rsidRPr="00B1230A">
          <w:rPr>
            <w:rFonts w:ascii="Verdana" w:eastAsia="Times New Roman" w:hAnsi="Verdana" w:cs="Times New Roman"/>
            <w:i/>
            <w:iCs/>
            <w:color w:val="098EA6"/>
            <w:sz w:val="16"/>
            <w:szCs w:val="16"/>
            <w:lang w:val="en"/>
          </w:rPr>
          <w:t>Hide Field TotalPop2017_WVGISTC_unIncorp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"ID0ECACA"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SHAPE_Length</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SHAPE_Length</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Field description</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Length of feature in internal units.</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source</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B1230A">
        <w:rPr>
          <w:rFonts w:ascii="Verdana" w:eastAsia="Times New Roman" w:hAnsi="Verdana" w:cs="Courier New"/>
          <w:color w:val="000020"/>
          <w:sz w:val="19"/>
          <w:szCs w:val="19"/>
          <w:lang w:val="en"/>
        </w:rPr>
        <w:t>Esri</w:t>
      </w:r>
      <w:proofErr w:type="spellEnd"/>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of values</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Positive real numbers that are automatically generated.</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14" w:anchor="ID0EC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SHAPE_Length</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"ID0EBACA"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SHAPE_Area</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SHAPE_Area</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Double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8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Field description</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Area of feature in internal units squared.</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source</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proofErr w:type="spellStart"/>
      <w:r w:rsidRPr="00B1230A">
        <w:rPr>
          <w:rFonts w:ascii="Verdana" w:eastAsia="Times New Roman" w:hAnsi="Verdana" w:cs="Courier New"/>
          <w:color w:val="000020"/>
          <w:sz w:val="19"/>
          <w:szCs w:val="19"/>
          <w:lang w:val="en"/>
        </w:rPr>
        <w:t>Esri</w:t>
      </w:r>
      <w:proofErr w:type="spellEnd"/>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Description of values</w:t>
      </w:r>
      <w:r w:rsidRPr="00B1230A">
        <w:rPr>
          <w:rFonts w:ascii="Verdana" w:eastAsia="Times New Roman" w:hAnsi="Verdana" w:cs="Times New Roman"/>
          <w:color w:val="000020"/>
          <w:sz w:val="19"/>
          <w:szCs w:val="19"/>
          <w:lang w:val="en"/>
        </w:rPr>
        <w:t xml:space="preserve"> </w:t>
      </w:r>
    </w:p>
    <w:p w:rsidR="00B1230A" w:rsidRPr="00B1230A" w:rsidRDefault="00B1230A" w:rsidP="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Verdana" w:eastAsia="Times New Roman" w:hAnsi="Verdana" w:cs="Courier New"/>
          <w:color w:val="000020"/>
          <w:sz w:val="19"/>
          <w:szCs w:val="19"/>
          <w:lang w:val="en"/>
        </w:rPr>
      </w:pPr>
      <w:r w:rsidRPr="00B1230A">
        <w:rPr>
          <w:rFonts w:ascii="Verdana" w:eastAsia="Times New Roman" w:hAnsi="Verdana" w:cs="Courier New"/>
          <w:color w:val="000020"/>
          <w:sz w:val="19"/>
          <w:szCs w:val="19"/>
          <w:lang w:val="en"/>
        </w:rPr>
        <w:t>Positive real numbers that are automatically generated.</w:t>
      </w:r>
    </w:p>
    <w:p w:rsidR="00B1230A" w:rsidRPr="00B1230A" w:rsidRDefault="00B1230A" w:rsidP="00B1230A">
      <w:pPr>
        <w:spacing w:after="0" w:line="240" w:lineRule="auto"/>
        <w:ind w:left="960"/>
        <w:rPr>
          <w:rFonts w:ascii="Verdana" w:eastAsia="Times New Roman" w:hAnsi="Verdana" w:cs="Times New Roman"/>
          <w:color w:val="000020"/>
          <w:sz w:val="19"/>
          <w:szCs w:val="19"/>
          <w:lang w:val="en"/>
        </w:rPr>
      </w:pP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15" w:anchor="ID0EB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SHAPE_Area</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0" w:line="240" w:lineRule="auto"/>
        <w:ind w:left="528"/>
        <w:rPr>
          <w:rFonts w:ascii="Times New Roman" w:eastAsia="Times New Roman" w:hAnsi="Times New Roman" w:cs="Times New Roman"/>
          <w:color w:val="098EA6"/>
          <w:sz w:val="24"/>
          <w:szCs w:val="24"/>
        </w:rPr>
      </w:pP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br/>
      </w:r>
      <w:r w:rsidRPr="00B1230A">
        <w:rPr>
          <w:rFonts w:ascii="Verdana" w:eastAsia="Times New Roman" w:hAnsi="Verdana" w:cs="Times New Roman"/>
          <w:color w:val="000020"/>
          <w:sz w:val="19"/>
          <w:szCs w:val="19"/>
          <w:lang w:val="en"/>
        </w:rPr>
        <w:fldChar w:fldCharType="begin"/>
      </w:r>
      <w:r w:rsidRPr="00B1230A">
        <w:rPr>
          <w:rFonts w:ascii="Verdana" w:eastAsia="Times New Roman" w:hAnsi="Verdana" w:cs="Times New Roman"/>
          <w:color w:val="000020"/>
          <w:sz w:val="19"/>
          <w:szCs w:val="19"/>
          <w:lang w:val="en"/>
        </w:rPr>
        <w:instrText xml:space="preserve"> HYPERLINK "file:///C:\\Users\\ehopkins.WVU-AD\\AppData\\Local\\Temp\\arc2280\\tmp79B7.tmp.htm" \l "ID0EAACA" </w:instrText>
      </w:r>
      <w:r w:rsidRPr="00B1230A">
        <w:rPr>
          <w:rFonts w:ascii="Verdana" w:eastAsia="Times New Roman" w:hAnsi="Verdana" w:cs="Times New Roman"/>
          <w:color w:val="000020"/>
          <w:sz w:val="19"/>
          <w:szCs w:val="19"/>
          <w:lang w:val="en"/>
        </w:rPr>
        <w:fldChar w:fldCharType="separate"/>
      </w:r>
    </w:p>
    <w:p w:rsidR="00B1230A" w:rsidRPr="00B1230A" w:rsidRDefault="00B1230A" w:rsidP="00B1230A">
      <w:pPr>
        <w:spacing w:after="0" w:line="240" w:lineRule="auto"/>
        <w:ind w:left="528"/>
        <w:rPr>
          <w:rFonts w:ascii="Times New Roman" w:eastAsia="Times New Roman" w:hAnsi="Times New Roman" w:cs="Times New Roman"/>
          <w:color w:val="000020"/>
          <w:sz w:val="24"/>
          <w:szCs w:val="24"/>
        </w:rPr>
      </w:pPr>
      <w:r w:rsidRPr="00B1230A">
        <w:rPr>
          <w:rFonts w:ascii="Verdana" w:eastAsia="Times New Roman" w:hAnsi="Verdana" w:cs="Times New Roman"/>
          <w:smallCaps/>
          <w:color w:val="006688"/>
          <w:sz w:val="17"/>
          <w:szCs w:val="17"/>
          <w:lang w:val="en"/>
        </w:rPr>
        <w:t>Field</w:t>
      </w:r>
      <w:r w:rsidRPr="00B1230A">
        <w:rPr>
          <w:rFonts w:ascii="Verdana" w:eastAsia="Times New Roman" w:hAnsi="Verdana" w:cs="Times New Roman"/>
          <w:color w:val="098EA6"/>
          <w:sz w:val="19"/>
          <w:szCs w:val="19"/>
          <w:lang w:val="en"/>
        </w:rPr>
        <w:t> </w:t>
      </w:r>
      <w:proofErr w:type="spellStart"/>
      <w:r w:rsidRPr="00B1230A">
        <w:rPr>
          <w:rFonts w:ascii="Verdana" w:eastAsia="Times New Roman" w:hAnsi="Verdana" w:cs="Times New Roman"/>
          <w:color w:val="098EA6"/>
          <w:sz w:val="19"/>
          <w:szCs w:val="19"/>
          <w:lang w:val="en"/>
        </w:rPr>
        <w:t>WV_RPDC_Region</w:t>
      </w:r>
      <w:proofErr w:type="spellEnd"/>
      <w:r w:rsidRPr="00B1230A">
        <w:rPr>
          <w:rFonts w:ascii="Verdana" w:eastAsia="Times New Roman" w:hAnsi="Verdana" w:cs="Times New Roman"/>
          <w:color w:val="098EA6"/>
          <w:sz w:val="19"/>
          <w:szCs w:val="19"/>
          <w:lang w:val="en"/>
        </w:rPr>
        <w:t xml:space="preserve">  </w:t>
      </w:r>
      <w:r w:rsidRPr="00B1230A">
        <w:rPr>
          <w:rFonts w:ascii="Arial" w:eastAsia="Times New Roman" w:hAnsi="Arial" w:cs="Arial"/>
          <w:vanish/>
          <w:color w:val="098EA6"/>
          <w:sz w:val="19"/>
          <w:szCs w:val="19"/>
          <w:lang w:val="en"/>
        </w:rPr>
        <w:t>▼</w:t>
      </w:r>
      <w:r w:rsidRPr="00B1230A">
        <w:rPr>
          <w:rFonts w:ascii="Arial" w:eastAsia="Times New Roman" w:hAnsi="Arial" w:cs="Arial"/>
          <w:color w:val="098EA6"/>
          <w:sz w:val="19"/>
          <w:szCs w:val="19"/>
          <w:lang w:val="en"/>
        </w:rPr>
        <w:t>►</w:t>
      </w:r>
      <w:r w:rsidRPr="00B1230A">
        <w:rPr>
          <w:rFonts w:ascii="Verdana" w:eastAsia="Times New Roman" w:hAnsi="Verdana" w:cs="Times New Roman"/>
          <w:color w:val="000020"/>
          <w:sz w:val="19"/>
          <w:szCs w:val="19"/>
          <w:lang w:val="en"/>
        </w:rPr>
        <w:fldChar w:fldCharType="end"/>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Alias</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WV Regional Planning Development Council Region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Data type</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SmallInteger</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Width</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2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lastRenderedPageBreak/>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Precision</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0 </w:t>
      </w:r>
    </w:p>
    <w:p w:rsidR="00B1230A" w:rsidRPr="00B1230A" w:rsidRDefault="00B1230A" w:rsidP="00B1230A">
      <w:pPr>
        <w:spacing w:after="24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Scale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0</w:t>
      </w:r>
    </w:p>
    <w:p w:rsidR="00B1230A" w:rsidRPr="00B1230A" w:rsidRDefault="00B1230A" w:rsidP="00B1230A">
      <w:pPr>
        <w:spacing w:after="0" w:line="240" w:lineRule="auto"/>
        <w:ind w:left="768"/>
        <w:rPr>
          <w:rFonts w:ascii="Verdana" w:eastAsia="Times New Roman" w:hAnsi="Verdana" w:cs="Times New Roman"/>
          <w:color w:val="AAAAAA"/>
          <w:sz w:val="19"/>
          <w:szCs w:val="19"/>
          <w:lang w:val="en"/>
        </w:rPr>
      </w:pPr>
      <w:hyperlink r:id="rId116" w:anchor="ID0EAACA" w:history="1">
        <w:r w:rsidRPr="00B1230A">
          <w:rPr>
            <w:rFonts w:ascii="Verdana" w:eastAsia="Times New Roman" w:hAnsi="Verdana" w:cs="Times New Roman"/>
            <w:i/>
            <w:iCs/>
            <w:color w:val="098EA6"/>
            <w:sz w:val="16"/>
            <w:szCs w:val="16"/>
            <w:lang w:val="en"/>
          </w:rPr>
          <w:t>Hide Field </w:t>
        </w:r>
        <w:proofErr w:type="spellStart"/>
        <w:r w:rsidRPr="00B1230A">
          <w:rPr>
            <w:rFonts w:ascii="Verdana" w:eastAsia="Times New Roman" w:hAnsi="Verdana" w:cs="Times New Roman"/>
            <w:i/>
            <w:iCs/>
            <w:color w:val="098EA6"/>
            <w:sz w:val="16"/>
            <w:szCs w:val="16"/>
            <w:lang w:val="en"/>
          </w:rPr>
          <w:t>WV_RPDC_Region</w:t>
        </w:r>
        <w:proofErr w:type="spellEnd"/>
        <w:r w:rsidRPr="00B1230A">
          <w:rPr>
            <w:rFonts w:ascii="Verdana" w:eastAsia="Times New Roman" w:hAnsi="Verdana" w:cs="Times New Roman"/>
            <w:i/>
            <w:iCs/>
            <w:color w:val="098EA6"/>
            <w:sz w:val="16"/>
            <w:szCs w:val="16"/>
            <w:lang w:val="en"/>
          </w:rPr>
          <w:t>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624"/>
        <w:rPr>
          <w:rFonts w:ascii="Verdana" w:eastAsia="Times New Roman" w:hAnsi="Verdana" w:cs="Times New Roman"/>
          <w:color w:val="AAAAAA"/>
          <w:sz w:val="19"/>
          <w:szCs w:val="19"/>
          <w:lang w:val="en"/>
        </w:rPr>
      </w:pPr>
      <w:hyperlink r:id="rId117" w:anchor="ID0EACA" w:history="1">
        <w:r w:rsidRPr="00B1230A">
          <w:rPr>
            <w:rFonts w:ascii="Verdana" w:eastAsia="Times New Roman" w:hAnsi="Verdana" w:cs="Times New Roman"/>
            <w:i/>
            <w:iCs/>
            <w:color w:val="098EA6"/>
            <w:sz w:val="16"/>
            <w:szCs w:val="16"/>
            <w:lang w:val="en"/>
          </w:rPr>
          <w:t>Hide Details for object floodTool_Political_Area_20191001_wmA84 </w:t>
        </w:r>
        <w:r w:rsidRPr="00B1230A">
          <w:rPr>
            <w:rFonts w:ascii="Arial" w:eastAsia="Times New Roman" w:hAnsi="Arial" w:cs="Arial"/>
            <w:i/>
            <w:iCs/>
            <w:color w:val="098EA6"/>
            <w:sz w:val="16"/>
            <w:szCs w:val="16"/>
            <w:lang w:val="en"/>
          </w:rPr>
          <w:t>▲</w:t>
        </w:r>
      </w:hyperlink>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p>
    <w:p w:rsidR="00B1230A" w:rsidRPr="00B1230A" w:rsidRDefault="00B1230A" w:rsidP="00B1230A">
      <w:pPr>
        <w:spacing w:after="0" w:line="240" w:lineRule="auto"/>
        <w:ind w:left="384"/>
        <w:rPr>
          <w:rFonts w:ascii="Verdana" w:eastAsia="Times New Roman" w:hAnsi="Verdana" w:cs="Times New Roman"/>
          <w:color w:val="AAAAAA"/>
          <w:sz w:val="19"/>
          <w:szCs w:val="19"/>
          <w:lang w:val="en"/>
        </w:rPr>
      </w:pPr>
      <w:hyperlink r:id="rId118" w:anchor="ID0ECA" w:history="1">
        <w:r w:rsidRPr="00B1230A">
          <w:rPr>
            <w:rFonts w:ascii="Verdana" w:eastAsia="Times New Roman" w:hAnsi="Verdana" w:cs="Times New Roman"/>
            <w:i/>
            <w:iCs/>
            <w:color w:val="098EA6"/>
            <w:sz w:val="16"/>
            <w:szCs w:val="16"/>
            <w:lang w:val="en"/>
          </w:rPr>
          <w:t>Hide Fields </w:t>
        </w:r>
        <w:r w:rsidRPr="00B1230A">
          <w:rPr>
            <w:rFonts w:ascii="Arial" w:eastAsia="Times New Roman" w:hAnsi="Arial" w:cs="Arial"/>
            <w:i/>
            <w:iCs/>
            <w:color w:val="098EA6"/>
            <w:sz w:val="16"/>
            <w:szCs w:val="16"/>
            <w:lang w:val="en"/>
          </w:rPr>
          <w:t>▲</w:t>
        </w:r>
      </w:hyperlink>
    </w:p>
    <w:p w:rsidR="00B1230A" w:rsidRPr="00B1230A" w:rsidRDefault="00B1230A" w:rsidP="00B1230A">
      <w:pPr>
        <w:spacing w:before="100" w:beforeAutospacing="1" w:after="100" w:afterAutospacing="1" w:line="240" w:lineRule="auto"/>
        <w:outlineLvl w:val="1"/>
        <w:rPr>
          <w:rFonts w:ascii="Verdana" w:eastAsia="Times New Roman" w:hAnsi="Verdana" w:cs="Times New Roman"/>
          <w:b/>
          <w:bCs/>
          <w:color w:val="000020"/>
          <w:sz w:val="23"/>
          <w:szCs w:val="23"/>
          <w:lang w:val="en"/>
        </w:rPr>
      </w:pPr>
      <w:hyperlink r:id="rId119" w:anchor="ID0TALLA" w:history="1">
        <w:r w:rsidRPr="00B1230A">
          <w:rPr>
            <w:rFonts w:ascii="Verdana" w:eastAsia="Times New Roman" w:hAnsi="Verdana" w:cs="Times New Roman"/>
            <w:b/>
            <w:bCs/>
            <w:color w:val="007799"/>
            <w:sz w:val="23"/>
            <w:szCs w:val="23"/>
            <w:lang w:val="en"/>
          </w:rPr>
          <w:t xml:space="preserve">Metadata Details  </w:t>
        </w:r>
        <w:r w:rsidRPr="00B1230A">
          <w:rPr>
            <w:rFonts w:ascii="Arial" w:eastAsia="Times New Roman" w:hAnsi="Arial" w:cs="Arial"/>
            <w:b/>
            <w:bCs/>
            <w:vanish/>
            <w:color w:val="007799"/>
            <w:sz w:val="23"/>
            <w:szCs w:val="23"/>
            <w:lang w:val="en"/>
          </w:rPr>
          <w:t>▼</w:t>
        </w:r>
        <w:r w:rsidRPr="00B1230A">
          <w:rPr>
            <w:rFonts w:ascii="Arial" w:eastAsia="Times New Roman" w:hAnsi="Arial" w:cs="Arial"/>
            <w:b/>
            <w:bCs/>
            <w:color w:val="007799"/>
            <w:sz w:val="23"/>
            <w:szCs w:val="23"/>
            <w:lang w:val="en"/>
          </w:rPr>
          <w:t>►</w:t>
        </w:r>
      </w:hyperlink>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Metadata language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English (UNITED STATES) </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Scope of the data described by the metadata</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color w:val="000020"/>
          <w:sz w:val="19"/>
          <w:szCs w:val="19"/>
          <w:lang w:val="en"/>
        </w:rPr>
        <w:t xml:space="preserve">dataset </w:t>
      </w:r>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Scope name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 </w:t>
      </w: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color w:val="000020"/>
          <w:sz w:val="19"/>
          <w:szCs w:val="19"/>
          <w:lang w:val="en"/>
        </w:rPr>
        <w:t>dataset</w:t>
      </w:r>
    </w:p>
    <w:p w:rsidR="00B1230A" w:rsidRPr="00B1230A" w:rsidRDefault="00B1230A" w:rsidP="00B1230A">
      <w:pPr>
        <w:spacing w:after="24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b/>
          <w:bCs/>
          <w:color w:val="006400"/>
          <w:sz w:val="17"/>
          <w:szCs w:val="17"/>
          <w:lang w:val="en"/>
        </w:rPr>
        <w:t>*</w:t>
      </w:r>
      <w:r w:rsidRPr="00B1230A">
        <w:rPr>
          <w:rFonts w:ascii="Arial" w:eastAsia="Times New Roman" w:hAnsi="Arial" w:cs="Arial"/>
          <w:color w:val="000020"/>
          <w:sz w:val="19"/>
          <w:szCs w:val="19"/>
          <w:lang w:val="en"/>
        </w:rPr>
        <w:t> </w:t>
      </w:r>
      <w:r w:rsidRPr="00B1230A">
        <w:rPr>
          <w:rFonts w:ascii="Verdana" w:eastAsia="Times New Roman" w:hAnsi="Verdana" w:cs="Times New Roman"/>
          <w:smallCaps/>
          <w:color w:val="006688"/>
          <w:sz w:val="17"/>
          <w:szCs w:val="17"/>
          <w:lang w:val="en"/>
        </w:rPr>
        <w:t>Last update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2019-10-07</w:t>
      </w:r>
    </w:p>
    <w:p w:rsidR="00B1230A" w:rsidRPr="00B1230A" w:rsidRDefault="00B1230A" w:rsidP="00B1230A">
      <w:pPr>
        <w:spacing w:after="0" w:line="240" w:lineRule="auto"/>
        <w:ind w:left="384"/>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ArcGIS metadata properties</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Metadata format</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ArcGIS</w:t>
      </w:r>
      <w:r w:rsidRPr="00B1230A">
        <w:rPr>
          <w:rFonts w:ascii="Arial" w:eastAsia="Times New Roman" w:hAnsi="Arial" w:cs="Arial"/>
          <w:color w:val="000020"/>
          <w:sz w:val="19"/>
          <w:szCs w:val="19"/>
          <w:lang w:val="en"/>
        </w:rPr>
        <w:t> </w:t>
      </w:r>
      <w:r w:rsidRPr="00B1230A">
        <w:rPr>
          <w:rFonts w:ascii="Verdana" w:eastAsia="Times New Roman" w:hAnsi="Verdana" w:cs="Times New Roman"/>
          <w:color w:val="000020"/>
          <w:sz w:val="19"/>
          <w:szCs w:val="19"/>
          <w:lang w:val="en"/>
        </w:rPr>
        <w:t xml:space="preserve">1.0 </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Standard or profile used to edit metadata</w:t>
      </w:r>
      <w:r w:rsidRPr="00B1230A">
        <w:rPr>
          <w:rFonts w:ascii="Verdana" w:eastAsia="Times New Roman" w:hAnsi="Verdana" w:cs="Times New Roman"/>
          <w:color w:val="000020"/>
          <w:sz w:val="19"/>
          <w:szCs w:val="19"/>
          <w:lang w:val="en"/>
        </w:rPr>
        <w:t> </w:t>
      </w:r>
      <w:proofErr w:type="spellStart"/>
      <w:r w:rsidRPr="00B1230A">
        <w:rPr>
          <w:rFonts w:ascii="Verdana" w:eastAsia="Times New Roman" w:hAnsi="Verdana" w:cs="Times New Roman"/>
          <w:color w:val="000020"/>
          <w:sz w:val="19"/>
          <w:szCs w:val="19"/>
          <w:lang w:val="en"/>
        </w:rPr>
        <w:t>ItemDescription</w:t>
      </w:r>
      <w:proofErr w:type="spellEnd"/>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Metadata style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ISO 19139 Metadata Implementation Specification</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Created in ArcGIS for the item</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2019-10-07</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13:15:43 </w:t>
      </w:r>
    </w:p>
    <w:p w:rsidR="00B1230A" w:rsidRPr="00B1230A" w:rsidRDefault="00B1230A" w:rsidP="00B1230A">
      <w:pPr>
        <w:spacing w:after="24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Last modified in ArcGIS for the item</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2019-10-07</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13:33:59</w:t>
      </w:r>
    </w:p>
    <w:p w:rsidR="00B1230A" w:rsidRPr="00B1230A" w:rsidRDefault="00B1230A" w:rsidP="00B1230A">
      <w:pPr>
        <w:spacing w:after="0" w:line="240" w:lineRule="auto"/>
        <w:ind w:left="528"/>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Automatic updates</w:t>
      </w:r>
      <w:r w:rsidRPr="00B1230A">
        <w:rPr>
          <w:rFonts w:ascii="Verdana" w:eastAsia="Times New Roman" w:hAnsi="Verdana" w:cs="Times New Roman"/>
          <w:color w:val="000020"/>
          <w:sz w:val="19"/>
          <w:szCs w:val="19"/>
          <w:lang w:val="en"/>
        </w:rPr>
        <w:t xml:space="preserve">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Have been performed</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 xml:space="preserve">Yes </w:t>
      </w:r>
    </w:p>
    <w:p w:rsidR="00B1230A" w:rsidRPr="00B1230A" w:rsidRDefault="00B1230A" w:rsidP="00B1230A">
      <w:pPr>
        <w:spacing w:after="0" w:line="240" w:lineRule="auto"/>
        <w:ind w:left="672"/>
        <w:rPr>
          <w:rFonts w:ascii="Verdana" w:eastAsia="Times New Roman" w:hAnsi="Verdana" w:cs="Times New Roman"/>
          <w:color w:val="000020"/>
          <w:sz w:val="19"/>
          <w:szCs w:val="19"/>
          <w:lang w:val="en"/>
        </w:rPr>
      </w:pPr>
      <w:r w:rsidRPr="00B1230A">
        <w:rPr>
          <w:rFonts w:ascii="Verdana" w:eastAsia="Times New Roman" w:hAnsi="Verdana" w:cs="Times New Roman"/>
          <w:smallCaps/>
          <w:color w:val="006688"/>
          <w:sz w:val="17"/>
          <w:szCs w:val="17"/>
          <w:lang w:val="en"/>
        </w:rPr>
        <w:t>Last update</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2019-10-07</w:t>
      </w:r>
      <w:r w:rsidRPr="00B1230A">
        <w:rPr>
          <w:rFonts w:ascii="Verdana" w:eastAsia="Times New Roman" w:hAnsi="Verdana" w:cs="Times New Roman"/>
          <w:color w:val="000020"/>
          <w:sz w:val="19"/>
          <w:szCs w:val="19"/>
          <w:lang w:val="en"/>
        </w:rPr>
        <w:t> </w:t>
      </w:r>
      <w:r w:rsidRPr="00B1230A">
        <w:rPr>
          <w:rFonts w:ascii="Verdana" w:eastAsia="Times New Roman" w:hAnsi="Verdana" w:cs="Times New Roman"/>
          <w:color w:val="000020"/>
          <w:sz w:val="19"/>
          <w:szCs w:val="19"/>
          <w:lang w:val="en"/>
        </w:rPr>
        <w:t>13:33:59</w:t>
      </w:r>
    </w:p>
    <w:p w:rsidR="003B647A" w:rsidRDefault="00B1230A"/>
    <w:sectPr w:rsidR="003B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A"/>
    <w:rsid w:val="00397A18"/>
    <w:rsid w:val="007C6460"/>
    <w:rsid w:val="00B1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AF54"/>
  <w15:chartTrackingRefBased/>
  <w15:docId w15:val="{0A0AD47D-79B5-4109-B93B-E5D7EE75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230A"/>
    <w:pPr>
      <w:spacing w:after="75"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B1230A"/>
    <w:pPr>
      <w:spacing w:before="100" w:beforeAutospacing="1" w:after="100" w:afterAutospacing="1" w:line="240" w:lineRule="auto"/>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B1230A"/>
    <w:pPr>
      <w:spacing w:before="100" w:beforeAutospacing="1" w:after="100" w:afterAutospacing="1" w:line="240" w:lineRule="auto"/>
      <w:outlineLvl w:val="2"/>
    </w:pPr>
    <w:rPr>
      <w:rFonts w:ascii="Times New Roman" w:eastAsia="Times New Roman" w:hAnsi="Times New Roman" w:cs="Times New Roman"/>
      <w:b/>
      <w:bCs/>
      <w:color w:val="0070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30A"/>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B1230A"/>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B1230A"/>
    <w:rPr>
      <w:rFonts w:ascii="Times New Roman" w:eastAsia="Times New Roman" w:hAnsi="Times New Roman" w:cs="Times New Roman"/>
      <w:b/>
      <w:bCs/>
      <w:color w:val="00709C"/>
      <w:sz w:val="24"/>
      <w:szCs w:val="24"/>
    </w:rPr>
  </w:style>
  <w:style w:type="character" w:styleId="Hyperlink">
    <w:name w:val="Hyperlink"/>
    <w:basedOn w:val="DefaultParagraphFont"/>
    <w:uiPriority w:val="99"/>
    <w:semiHidden/>
    <w:unhideWhenUsed/>
    <w:rsid w:val="00B1230A"/>
    <w:rPr>
      <w:b w:val="0"/>
      <w:bCs w:val="0"/>
      <w:strike w:val="0"/>
      <w:dstrike w:val="0"/>
      <w:color w:val="098EA6"/>
      <w:u w:val="none"/>
      <w:effect w:val="none"/>
    </w:rPr>
  </w:style>
  <w:style w:type="character" w:styleId="FollowedHyperlink">
    <w:name w:val="FollowedHyperlink"/>
    <w:basedOn w:val="DefaultParagraphFont"/>
    <w:uiPriority w:val="99"/>
    <w:semiHidden/>
    <w:unhideWhenUsed/>
    <w:rsid w:val="00B1230A"/>
    <w:rPr>
      <w:strike w:val="0"/>
      <w:dstrike w:val="0"/>
      <w:color w:val="098EA6"/>
      <w:u w:val="none"/>
      <w:effect w:val="none"/>
    </w:rPr>
  </w:style>
  <w:style w:type="paragraph" w:styleId="HTMLPreformatted">
    <w:name w:val="HTML Preformatted"/>
    <w:basedOn w:val="Normal"/>
    <w:link w:val="HTMLPreformattedChar"/>
    <w:uiPriority w:val="99"/>
    <w:semiHidden/>
    <w:unhideWhenUsed/>
    <w:rsid w:val="00B12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230A"/>
    <w:rPr>
      <w:rFonts w:ascii="Courier New" w:eastAsia="Times New Roman" w:hAnsi="Courier New" w:cs="Courier New"/>
      <w:sz w:val="20"/>
      <w:szCs w:val="20"/>
    </w:rPr>
  </w:style>
  <w:style w:type="paragraph" w:customStyle="1" w:styleId="msonormal0">
    <w:name w:val="msonormal"/>
    <w:basedOn w:val="Normal"/>
    <w:rsid w:val="00B123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2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
    <w:name w:val="gp"/>
    <w:basedOn w:val="Normal"/>
    <w:rsid w:val="00B1230A"/>
    <w:pPr>
      <w:spacing w:before="144" w:after="144" w:line="240" w:lineRule="auto"/>
    </w:pPr>
    <w:rPr>
      <w:rFonts w:ascii="Times New Roman" w:eastAsia="Times New Roman" w:hAnsi="Times New Roman" w:cs="Times New Roman"/>
      <w:sz w:val="24"/>
      <w:szCs w:val="24"/>
    </w:rPr>
  </w:style>
  <w:style w:type="paragraph" w:customStyle="1" w:styleId="center">
    <w:name w:val="center"/>
    <w:basedOn w:val="Normal"/>
    <w:rsid w:val="00B1230A"/>
    <w:pPr>
      <w:spacing w:before="75" w:after="75" w:line="240" w:lineRule="auto"/>
      <w:jc w:val="center"/>
    </w:pPr>
    <w:rPr>
      <w:rFonts w:ascii="Times New Roman" w:eastAsia="Times New Roman" w:hAnsi="Times New Roman" w:cs="Times New Roman"/>
      <w:sz w:val="24"/>
      <w:szCs w:val="24"/>
    </w:rPr>
  </w:style>
  <w:style w:type="paragraph" w:customStyle="1" w:styleId="nothumbnail">
    <w:name w:val="nothumbnail"/>
    <w:basedOn w:val="Normal"/>
    <w:rsid w:val="00B1230A"/>
    <w:pPr>
      <w:pBdr>
        <w:top w:val="single" w:sz="6" w:space="31" w:color="000000"/>
        <w:left w:val="single" w:sz="6" w:space="31" w:color="000000"/>
        <w:bottom w:val="single" w:sz="6" w:space="31" w:color="000000"/>
        <w:right w:val="single" w:sz="6" w:space="31" w:color="000000"/>
      </w:pBdr>
      <w:spacing w:before="100" w:beforeAutospacing="1" w:after="100" w:afterAutospacing="1" w:line="240" w:lineRule="auto"/>
      <w:jc w:val="center"/>
    </w:pPr>
    <w:rPr>
      <w:rFonts w:ascii="Times New Roman" w:eastAsia="Times New Roman" w:hAnsi="Times New Roman" w:cs="Times New Roman"/>
      <w:color w:val="888888"/>
      <w:sz w:val="29"/>
      <w:szCs w:val="29"/>
    </w:rPr>
  </w:style>
  <w:style w:type="paragraph" w:customStyle="1" w:styleId="nocontent">
    <w:name w:val="nocontent"/>
    <w:basedOn w:val="Normal"/>
    <w:rsid w:val="00B1230A"/>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gpsubtitle">
    <w:name w:val="gpsubtitle"/>
    <w:basedOn w:val="Normal"/>
    <w:rsid w:val="00B1230A"/>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gptags">
    <w:name w:val="gptags"/>
    <w:basedOn w:val="Normal"/>
    <w:rsid w:val="00B1230A"/>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head">
    <w:name w:val="head"/>
    <w:basedOn w:val="Normal"/>
    <w:rsid w:val="00B1230A"/>
    <w:pPr>
      <w:spacing w:before="100" w:beforeAutospacing="1" w:after="100" w:afterAutospacing="1" w:line="240" w:lineRule="auto"/>
    </w:pPr>
    <w:rPr>
      <w:rFonts w:ascii="Times New Roman" w:eastAsia="Times New Roman" w:hAnsi="Times New Roman" w:cs="Times New Roman"/>
      <w:sz w:val="31"/>
      <w:szCs w:val="31"/>
    </w:rPr>
  </w:style>
  <w:style w:type="paragraph" w:customStyle="1" w:styleId="backtotop">
    <w:name w:val="backtotop"/>
    <w:basedOn w:val="Normal"/>
    <w:rsid w:val="00B1230A"/>
    <w:pPr>
      <w:spacing w:before="100" w:beforeAutospacing="1" w:after="100" w:afterAutospacing="1" w:line="240" w:lineRule="auto"/>
      <w:ind w:left="240"/>
    </w:pPr>
    <w:rPr>
      <w:rFonts w:ascii="Times New Roman" w:eastAsia="Times New Roman" w:hAnsi="Times New Roman" w:cs="Times New Roman"/>
      <w:color w:val="AAAAAA"/>
      <w:sz w:val="24"/>
      <w:szCs w:val="24"/>
    </w:rPr>
  </w:style>
  <w:style w:type="paragraph" w:customStyle="1" w:styleId="isoelement">
    <w:name w:val="isoelement"/>
    <w:basedOn w:val="Normal"/>
    <w:rsid w:val="00B1230A"/>
    <w:pPr>
      <w:spacing w:before="100" w:beforeAutospacing="1" w:after="100" w:afterAutospacing="1" w:line="240" w:lineRule="auto"/>
    </w:pPr>
    <w:rPr>
      <w:rFonts w:ascii="Times New Roman" w:eastAsia="Times New Roman" w:hAnsi="Times New Roman" w:cs="Times New Roman"/>
      <w:smallCaps/>
      <w:color w:val="006688"/>
    </w:rPr>
  </w:style>
  <w:style w:type="paragraph" w:customStyle="1" w:styleId="esrielement">
    <w:name w:val="esrielement"/>
    <w:basedOn w:val="Normal"/>
    <w:rsid w:val="00B1230A"/>
    <w:pPr>
      <w:spacing w:before="100" w:beforeAutospacing="1" w:after="100" w:afterAutospacing="1" w:line="240" w:lineRule="auto"/>
    </w:pPr>
    <w:rPr>
      <w:rFonts w:ascii="Times New Roman" w:eastAsia="Times New Roman" w:hAnsi="Times New Roman" w:cs="Times New Roman"/>
      <w:smallCaps/>
      <w:color w:val="006688"/>
    </w:rPr>
  </w:style>
  <w:style w:type="paragraph" w:customStyle="1" w:styleId="element">
    <w:name w:val="element"/>
    <w:basedOn w:val="Normal"/>
    <w:rsid w:val="00B1230A"/>
    <w:pPr>
      <w:spacing w:before="100" w:beforeAutospacing="1" w:after="100" w:afterAutospacing="1" w:line="240" w:lineRule="auto"/>
    </w:pPr>
    <w:rPr>
      <w:rFonts w:ascii="Times New Roman" w:eastAsia="Times New Roman" w:hAnsi="Times New Roman" w:cs="Times New Roman"/>
      <w:smallCaps/>
      <w:color w:val="666666"/>
    </w:rPr>
  </w:style>
  <w:style w:type="paragraph" w:customStyle="1" w:styleId="sync">
    <w:name w:val="sync"/>
    <w:basedOn w:val="Normal"/>
    <w:rsid w:val="00B1230A"/>
    <w:pPr>
      <w:spacing w:before="100" w:beforeAutospacing="1" w:after="100" w:afterAutospacing="1" w:line="240" w:lineRule="auto"/>
    </w:pPr>
    <w:rPr>
      <w:rFonts w:ascii="Times New Roman" w:eastAsia="Times New Roman" w:hAnsi="Times New Roman" w:cs="Times New Roman"/>
      <w:b/>
      <w:bCs/>
      <w:color w:val="006400"/>
    </w:rPr>
  </w:style>
  <w:style w:type="paragraph" w:customStyle="1" w:styleId="syncold">
    <w:name w:val="syncold"/>
    <w:basedOn w:val="Normal"/>
    <w:rsid w:val="00B1230A"/>
    <w:pPr>
      <w:spacing w:before="100" w:beforeAutospacing="1" w:after="100" w:afterAutospacing="1" w:line="240" w:lineRule="auto"/>
    </w:pPr>
    <w:rPr>
      <w:rFonts w:ascii="Times New Roman" w:eastAsia="Times New Roman" w:hAnsi="Times New Roman" w:cs="Times New Roman"/>
      <w:b/>
      <w:bCs/>
      <w:color w:val="888888"/>
    </w:rPr>
  </w:style>
  <w:style w:type="paragraph" w:customStyle="1" w:styleId="textold">
    <w:name w:val="textold"/>
    <w:basedOn w:val="Normal"/>
    <w:rsid w:val="00B1230A"/>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de">
    <w:name w:val="code"/>
    <w:basedOn w:val="Normal"/>
    <w:rsid w:val="00B1230A"/>
    <w:pPr>
      <w:spacing w:before="100" w:beforeAutospacing="1" w:after="100" w:afterAutospacing="1" w:line="240" w:lineRule="auto"/>
    </w:pPr>
    <w:rPr>
      <w:rFonts w:ascii="Courier New" w:eastAsia="Times New Roman" w:hAnsi="Courier New" w:cs="Courier New"/>
      <w:sz w:val="24"/>
      <w:szCs w:val="24"/>
    </w:rPr>
  </w:style>
  <w:style w:type="paragraph" w:customStyle="1" w:styleId="gpcode">
    <w:name w:val="gpcode"/>
    <w:basedOn w:val="Normal"/>
    <w:rsid w:val="00B1230A"/>
    <w:pPr>
      <w:pBdr>
        <w:top w:val="dashed" w:sz="6" w:space="8" w:color="ACC6D8"/>
        <w:left w:val="dashed" w:sz="6" w:space="8" w:color="ACC6D8"/>
        <w:bottom w:val="dashed" w:sz="6" w:space="8" w:color="ACC6D8"/>
        <w:right w:val="dashed" w:sz="6" w:space="8" w:color="ACC6D8"/>
      </w:pBdr>
      <w:shd w:val="clear" w:color="auto" w:fill="EEEEEE"/>
      <w:spacing w:before="100" w:beforeAutospacing="1" w:after="100" w:afterAutospacing="1" w:line="240" w:lineRule="auto"/>
      <w:ind w:left="225"/>
    </w:pPr>
    <w:rPr>
      <w:rFonts w:ascii="Times New Roman" w:eastAsia="Times New Roman" w:hAnsi="Times New Roman" w:cs="Times New Roman"/>
      <w:sz w:val="24"/>
      <w:szCs w:val="24"/>
    </w:rPr>
  </w:style>
  <w:style w:type="character" w:customStyle="1" w:styleId="idheading">
    <w:name w:val="idheading"/>
    <w:basedOn w:val="DefaultParagraphFont"/>
    <w:rsid w:val="00B1230A"/>
    <w:rPr>
      <w:b/>
      <w:bCs/>
      <w:color w:val="007799"/>
    </w:rPr>
  </w:style>
  <w:style w:type="character" w:customStyle="1" w:styleId="hide">
    <w:name w:val="hide"/>
    <w:basedOn w:val="DefaultParagraphFont"/>
    <w:rsid w:val="00B1230A"/>
    <w:rPr>
      <w:vanish/>
      <w:webHidden w:val="0"/>
      <w:specVanish w:val="0"/>
    </w:rPr>
  </w:style>
  <w:style w:type="character" w:customStyle="1" w:styleId="show">
    <w:name w:val="show"/>
    <w:basedOn w:val="DefaultParagraphFont"/>
    <w:rsid w:val="00B1230A"/>
  </w:style>
  <w:style w:type="character" w:customStyle="1" w:styleId="sync1">
    <w:name w:val="sync1"/>
    <w:basedOn w:val="DefaultParagraphFont"/>
    <w:rsid w:val="00B1230A"/>
    <w:rPr>
      <w:b/>
      <w:bCs/>
      <w:color w:val="006400"/>
      <w:sz w:val="22"/>
      <w:szCs w:val="22"/>
    </w:rPr>
  </w:style>
  <w:style w:type="character" w:customStyle="1" w:styleId="esrielement1">
    <w:name w:val="esrielement1"/>
    <w:basedOn w:val="DefaultParagraphFont"/>
    <w:rsid w:val="00B1230A"/>
    <w:rPr>
      <w:b w:val="0"/>
      <w:bCs w:val="0"/>
      <w:smallCaps/>
      <w:color w:val="006688"/>
      <w:sz w:val="22"/>
      <w:szCs w:val="22"/>
    </w:rPr>
  </w:style>
  <w:style w:type="character" w:customStyle="1" w:styleId="code1">
    <w:name w:val="code1"/>
    <w:basedOn w:val="DefaultParagraphFont"/>
    <w:rsid w:val="00B1230A"/>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5593">
      <w:bodyDiv w:val="1"/>
      <w:marLeft w:val="0"/>
      <w:marRight w:val="0"/>
      <w:marTop w:val="0"/>
      <w:marBottom w:val="0"/>
      <w:divBdr>
        <w:top w:val="none" w:sz="0" w:space="0" w:color="auto"/>
        <w:left w:val="none" w:sz="0" w:space="0" w:color="auto"/>
        <w:bottom w:val="none" w:sz="0" w:space="0" w:color="auto"/>
        <w:right w:val="none" w:sz="0" w:space="0" w:color="auto"/>
      </w:divBdr>
      <w:divsChild>
        <w:div w:id="1557201903">
          <w:marLeft w:val="0"/>
          <w:marRight w:val="480"/>
          <w:marTop w:val="0"/>
          <w:marBottom w:val="480"/>
          <w:divBdr>
            <w:top w:val="none" w:sz="0" w:space="0" w:color="auto"/>
            <w:left w:val="none" w:sz="0" w:space="0" w:color="auto"/>
            <w:bottom w:val="none" w:sz="0" w:space="0" w:color="auto"/>
            <w:right w:val="none" w:sz="0" w:space="0" w:color="auto"/>
          </w:divBdr>
          <w:divsChild>
            <w:div w:id="316151882">
              <w:marLeft w:val="0"/>
              <w:marRight w:val="0"/>
              <w:marTop w:val="75"/>
              <w:marBottom w:val="75"/>
              <w:divBdr>
                <w:top w:val="none" w:sz="0" w:space="0" w:color="auto"/>
                <w:left w:val="none" w:sz="0" w:space="0" w:color="auto"/>
                <w:bottom w:val="none" w:sz="0" w:space="0" w:color="auto"/>
                <w:right w:val="none" w:sz="0" w:space="0" w:color="auto"/>
              </w:divBdr>
            </w:div>
            <w:div w:id="1867013827">
              <w:marLeft w:val="0"/>
              <w:marRight w:val="0"/>
              <w:marTop w:val="0"/>
              <w:marBottom w:val="0"/>
              <w:divBdr>
                <w:top w:val="none" w:sz="0" w:space="0" w:color="auto"/>
                <w:left w:val="none" w:sz="0" w:space="0" w:color="auto"/>
                <w:bottom w:val="none" w:sz="0" w:space="0" w:color="auto"/>
                <w:right w:val="none" w:sz="0" w:space="0" w:color="auto"/>
              </w:divBdr>
            </w:div>
            <w:div w:id="1296834239">
              <w:marLeft w:val="0"/>
              <w:marRight w:val="0"/>
              <w:marTop w:val="0"/>
              <w:marBottom w:val="0"/>
              <w:divBdr>
                <w:top w:val="none" w:sz="0" w:space="0" w:color="auto"/>
                <w:left w:val="none" w:sz="0" w:space="0" w:color="auto"/>
                <w:bottom w:val="none" w:sz="0" w:space="0" w:color="auto"/>
                <w:right w:val="none" w:sz="0" w:space="0" w:color="auto"/>
              </w:divBdr>
              <w:divsChild>
                <w:div w:id="698973738">
                  <w:marLeft w:val="0"/>
                  <w:marRight w:val="0"/>
                  <w:marTop w:val="0"/>
                  <w:marBottom w:val="0"/>
                  <w:divBdr>
                    <w:top w:val="none" w:sz="0" w:space="0" w:color="auto"/>
                    <w:left w:val="none" w:sz="0" w:space="0" w:color="auto"/>
                    <w:bottom w:val="none" w:sz="0" w:space="0" w:color="auto"/>
                    <w:right w:val="none" w:sz="0" w:space="0" w:color="auto"/>
                  </w:divBdr>
                  <w:divsChild>
                    <w:div w:id="1327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016">
              <w:marLeft w:val="0"/>
              <w:marRight w:val="0"/>
              <w:marTop w:val="0"/>
              <w:marBottom w:val="0"/>
              <w:divBdr>
                <w:top w:val="none" w:sz="0" w:space="0" w:color="auto"/>
                <w:left w:val="none" w:sz="0" w:space="0" w:color="auto"/>
                <w:bottom w:val="none" w:sz="0" w:space="0" w:color="auto"/>
                <w:right w:val="none" w:sz="0" w:space="0" w:color="auto"/>
              </w:divBdr>
            </w:div>
            <w:div w:id="975990343">
              <w:marLeft w:val="0"/>
              <w:marRight w:val="0"/>
              <w:marTop w:val="0"/>
              <w:marBottom w:val="0"/>
              <w:divBdr>
                <w:top w:val="none" w:sz="0" w:space="0" w:color="auto"/>
                <w:left w:val="none" w:sz="0" w:space="0" w:color="auto"/>
                <w:bottom w:val="none" w:sz="0" w:space="0" w:color="auto"/>
                <w:right w:val="none" w:sz="0" w:space="0" w:color="auto"/>
              </w:divBdr>
              <w:divsChild>
                <w:div w:id="324430867">
                  <w:marLeft w:val="0"/>
                  <w:marRight w:val="0"/>
                  <w:marTop w:val="0"/>
                  <w:marBottom w:val="0"/>
                  <w:divBdr>
                    <w:top w:val="none" w:sz="0" w:space="0" w:color="auto"/>
                    <w:left w:val="none" w:sz="0" w:space="0" w:color="auto"/>
                    <w:bottom w:val="none" w:sz="0" w:space="0" w:color="auto"/>
                    <w:right w:val="none" w:sz="0" w:space="0" w:color="auto"/>
                  </w:divBdr>
                  <w:divsChild>
                    <w:div w:id="1679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2331">
              <w:marLeft w:val="0"/>
              <w:marRight w:val="0"/>
              <w:marTop w:val="0"/>
              <w:marBottom w:val="0"/>
              <w:divBdr>
                <w:top w:val="none" w:sz="0" w:space="0" w:color="auto"/>
                <w:left w:val="none" w:sz="0" w:space="0" w:color="auto"/>
                <w:bottom w:val="none" w:sz="0" w:space="0" w:color="auto"/>
                <w:right w:val="none" w:sz="0" w:space="0" w:color="auto"/>
              </w:divBdr>
            </w:div>
          </w:divsChild>
        </w:div>
        <w:div w:id="405303676">
          <w:marLeft w:val="0"/>
          <w:marRight w:val="0"/>
          <w:marTop w:val="0"/>
          <w:marBottom w:val="0"/>
          <w:divBdr>
            <w:top w:val="none" w:sz="0" w:space="0" w:color="auto"/>
            <w:left w:val="none" w:sz="0" w:space="0" w:color="auto"/>
            <w:bottom w:val="none" w:sz="0" w:space="0" w:color="auto"/>
            <w:right w:val="none" w:sz="0" w:space="0" w:color="auto"/>
          </w:divBdr>
          <w:divsChild>
            <w:div w:id="618224513">
              <w:marLeft w:val="240"/>
              <w:marRight w:val="0"/>
              <w:marTop w:val="0"/>
              <w:marBottom w:val="0"/>
              <w:divBdr>
                <w:top w:val="none" w:sz="0" w:space="0" w:color="auto"/>
                <w:left w:val="none" w:sz="0" w:space="0" w:color="auto"/>
                <w:bottom w:val="none" w:sz="0" w:space="0" w:color="auto"/>
                <w:right w:val="none" w:sz="0" w:space="0" w:color="auto"/>
              </w:divBdr>
              <w:divsChild>
                <w:div w:id="1308440013">
                  <w:marLeft w:val="0"/>
                  <w:marRight w:val="0"/>
                  <w:marTop w:val="0"/>
                  <w:marBottom w:val="0"/>
                  <w:divBdr>
                    <w:top w:val="none" w:sz="0" w:space="0" w:color="auto"/>
                    <w:left w:val="none" w:sz="0" w:space="0" w:color="auto"/>
                    <w:bottom w:val="none" w:sz="0" w:space="0" w:color="auto"/>
                    <w:right w:val="none" w:sz="0" w:space="0" w:color="auto"/>
                  </w:divBdr>
                  <w:divsChild>
                    <w:div w:id="1702171765">
                      <w:marLeft w:val="0"/>
                      <w:marRight w:val="0"/>
                      <w:marTop w:val="0"/>
                      <w:marBottom w:val="0"/>
                      <w:divBdr>
                        <w:top w:val="none" w:sz="0" w:space="0" w:color="auto"/>
                        <w:left w:val="none" w:sz="0" w:space="0" w:color="auto"/>
                        <w:bottom w:val="none" w:sz="0" w:space="0" w:color="auto"/>
                        <w:right w:val="none" w:sz="0" w:space="0" w:color="auto"/>
                      </w:divBdr>
                    </w:div>
                  </w:divsChild>
                </w:div>
                <w:div w:id="1767923671">
                  <w:marLeft w:val="0"/>
                  <w:marRight w:val="0"/>
                  <w:marTop w:val="0"/>
                  <w:marBottom w:val="0"/>
                  <w:divBdr>
                    <w:top w:val="none" w:sz="0" w:space="0" w:color="auto"/>
                    <w:left w:val="none" w:sz="0" w:space="0" w:color="auto"/>
                    <w:bottom w:val="none" w:sz="0" w:space="0" w:color="auto"/>
                    <w:right w:val="none" w:sz="0" w:space="0" w:color="auto"/>
                  </w:divBdr>
                  <w:divsChild>
                    <w:div w:id="96558810">
                      <w:marLeft w:val="0"/>
                      <w:marRight w:val="0"/>
                      <w:marTop w:val="0"/>
                      <w:marBottom w:val="0"/>
                      <w:divBdr>
                        <w:top w:val="none" w:sz="0" w:space="0" w:color="auto"/>
                        <w:left w:val="none" w:sz="0" w:space="0" w:color="auto"/>
                        <w:bottom w:val="none" w:sz="0" w:space="0" w:color="auto"/>
                        <w:right w:val="none" w:sz="0" w:space="0" w:color="auto"/>
                      </w:divBdr>
                    </w:div>
                  </w:divsChild>
                </w:div>
                <w:div w:id="1556962478">
                  <w:marLeft w:val="0"/>
                  <w:marRight w:val="0"/>
                  <w:marTop w:val="0"/>
                  <w:marBottom w:val="0"/>
                  <w:divBdr>
                    <w:top w:val="none" w:sz="0" w:space="0" w:color="auto"/>
                    <w:left w:val="none" w:sz="0" w:space="0" w:color="auto"/>
                    <w:bottom w:val="none" w:sz="0" w:space="0" w:color="auto"/>
                    <w:right w:val="none" w:sz="0" w:space="0" w:color="auto"/>
                  </w:divBdr>
                  <w:divsChild>
                    <w:div w:id="1351373752">
                      <w:marLeft w:val="0"/>
                      <w:marRight w:val="0"/>
                      <w:marTop w:val="0"/>
                      <w:marBottom w:val="0"/>
                      <w:divBdr>
                        <w:top w:val="none" w:sz="0" w:space="0" w:color="auto"/>
                        <w:left w:val="none" w:sz="0" w:space="0" w:color="auto"/>
                        <w:bottom w:val="none" w:sz="0" w:space="0" w:color="auto"/>
                        <w:right w:val="none" w:sz="0" w:space="0" w:color="auto"/>
                      </w:divBdr>
                    </w:div>
                  </w:divsChild>
                </w:div>
                <w:div w:id="1262103413">
                  <w:marLeft w:val="0"/>
                  <w:marRight w:val="0"/>
                  <w:marTop w:val="0"/>
                  <w:marBottom w:val="0"/>
                  <w:divBdr>
                    <w:top w:val="none" w:sz="0" w:space="0" w:color="auto"/>
                    <w:left w:val="none" w:sz="0" w:space="0" w:color="auto"/>
                    <w:bottom w:val="none" w:sz="0" w:space="0" w:color="auto"/>
                    <w:right w:val="none" w:sz="0" w:space="0" w:color="auto"/>
                  </w:divBdr>
                  <w:divsChild>
                    <w:div w:id="287198832">
                      <w:marLeft w:val="0"/>
                      <w:marRight w:val="0"/>
                      <w:marTop w:val="0"/>
                      <w:marBottom w:val="0"/>
                      <w:divBdr>
                        <w:top w:val="none" w:sz="0" w:space="0" w:color="auto"/>
                        <w:left w:val="none" w:sz="0" w:space="0" w:color="auto"/>
                        <w:bottom w:val="none" w:sz="0" w:space="0" w:color="auto"/>
                        <w:right w:val="none" w:sz="0" w:space="0" w:color="auto"/>
                      </w:divBdr>
                    </w:div>
                  </w:divsChild>
                </w:div>
                <w:div w:id="2040204706">
                  <w:marLeft w:val="0"/>
                  <w:marRight w:val="0"/>
                  <w:marTop w:val="0"/>
                  <w:marBottom w:val="0"/>
                  <w:divBdr>
                    <w:top w:val="none" w:sz="0" w:space="0" w:color="auto"/>
                    <w:left w:val="none" w:sz="0" w:space="0" w:color="auto"/>
                    <w:bottom w:val="none" w:sz="0" w:space="0" w:color="auto"/>
                    <w:right w:val="none" w:sz="0" w:space="0" w:color="auto"/>
                  </w:divBdr>
                  <w:divsChild>
                    <w:div w:id="49884637">
                      <w:marLeft w:val="0"/>
                      <w:marRight w:val="0"/>
                      <w:marTop w:val="0"/>
                      <w:marBottom w:val="0"/>
                      <w:divBdr>
                        <w:top w:val="none" w:sz="0" w:space="0" w:color="auto"/>
                        <w:left w:val="none" w:sz="0" w:space="0" w:color="auto"/>
                        <w:bottom w:val="none" w:sz="0" w:space="0" w:color="auto"/>
                        <w:right w:val="none" w:sz="0" w:space="0" w:color="auto"/>
                      </w:divBdr>
                      <w:divsChild>
                        <w:div w:id="1278754173">
                          <w:marLeft w:val="0"/>
                          <w:marRight w:val="0"/>
                          <w:marTop w:val="0"/>
                          <w:marBottom w:val="0"/>
                          <w:divBdr>
                            <w:top w:val="none" w:sz="0" w:space="0" w:color="auto"/>
                            <w:left w:val="none" w:sz="0" w:space="0" w:color="auto"/>
                            <w:bottom w:val="none" w:sz="0" w:space="0" w:color="auto"/>
                            <w:right w:val="none" w:sz="0" w:space="0" w:color="auto"/>
                          </w:divBdr>
                        </w:div>
                      </w:divsChild>
                    </w:div>
                    <w:div w:id="2096052224">
                      <w:marLeft w:val="0"/>
                      <w:marRight w:val="0"/>
                      <w:marTop w:val="0"/>
                      <w:marBottom w:val="0"/>
                      <w:divBdr>
                        <w:top w:val="none" w:sz="0" w:space="0" w:color="auto"/>
                        <w:left w:val="none" w:sz="0" w:space="0" w:color="auto"/>
                        <w:bottom w:val="none" w:sz="0" w:space="0" w:color="auto"/>
                        <w:right w:val="none" w:sz="0" w:space="0" w:color="auto"/>
                      </w:divBdr>
                    </w:div>
                  </w:divsChild>
                </w:div>
                <w:div w:id="10422242">
                  <w:marLeft w:val="0"/>
                  <w:marRight w:val="0"/>
                  <w:marTop w:val="0"/>
                  <w:marBottom w:val="0"/>
                  <w:divBdr>
                    <w:top w:val="none" w:sz="0" w:space="0" w:color="auto"/>
                    <w:left w:val="none" w:sz="0" w:space="0" w:color="auto"/>
                    <w:bottom w:val="none" w:sz="0" w:space="0" w:color="auto"/>
                    <w:right w:val="none" w:sz="0" w:space="0" w:color="auto"/>
                  </w:divBdr>
                  <w:divsChild>
                    <w:div w:id="365106838">
                      <w:marLeft w:val="0"/>
                      <w:marRight w:val="0"/>
                      <w:marTop w:val="0"/>
                      <w:marBottom w:val="0"/>
                      <w:divBdr>
                        <w:top w:val="none" w:sz="0" w:space="0" w:color="auto"/>
                        <w:left w:val="none" w:sz="0" w:space="0" w:color="auto"/>
                        <w:bottom w:val="none" w:sz="0" w:space="0" w:color="auto"/>
                        <w:right w:val="none" w:sz="0" w:space="0" w:color="auto"/>
                      </w:divBdr>
                    </w:div>
                  </w:divsChild>
                </w:div>
                <w:div w:id="1111588276">
                  <w:marLeft w:val="0"/>
                  <w:marRight w:val="0"/>
                  <w:marTop w:val="0"/>
                  <w:marBottom w:val="0"/>
                  <w:divBdr>
                    <w:top w:val="none" w:sz="0" w:space="0" w:color="auto"/>
                    <w:left w:val="none" w:sz="0" w:space="0" w:color="auto"/>
                    <w:bottom w:val="none" w:sz="0" w:space="0" w:color="auto"/>
                    <w:right w:val="none" w:sz="0" w:space="0" w:color="auto"/>
                  </w:divBdr>
                  <w:divsChild>
                    <w:div w:id="1762339068">
                      <w:marLeft w:val="0"/>
                      <w:marRight w:val="0"/>
                      <w:marTop w:val="0"/>
                      <w:marBottom w:val="0"/>
                      <w:divBdr>
                        <w:top w:val="none" w:sz="0" w:space="0" w:color="auto"/>
                        <w:left w:val="none" w:sz="0" w:space="0" w:color="auto"/>
                        <w:bottom w:val="none" w:sz="0" w:space="0" w:color="auto"/>
                        <w:right w:val="none" w:sz="0" w:space="0" w:color="auto"/>
                      </w:divBdr>
                      <w:divsChild>
                        <w:div w:id="251664355">
                          <w:marLeft w:val="240"/>
                          <w:marRight w:val="0"/>
                          <w:marTop w:val="0"/>
                          <w:marBottom w:val="0"/>
                          <w:divBdr>
                            <w:top w:val="none" w:sz="0" w:space="0" w:color="auto"/>
                            <w:left w:val="none" w:sz="0" w:space="0" w:color="auto"/>
                            <w:bottom w:val="none" w:sz="0" w:space="0" w:color="auto"/>
                            <w:right w:val="none" w:sz="0" w:space="0" w:color="auto"/>
                          </w:divBdr>
                        </w:div>
                      </w:divsChild>
                    </w:div>
                    <w:div w:id="120661470">
                      <w:marLeft w:val="0"/>
                      <w:marRight w:val="0"/>
                      <w:marTop w:val="0"/>
                      <w:marBottom w:val="0"/>
                      <w:divBdr>
                        <w:top w:val="none" w:sz="0" w:space="0" w:color="auto"/>
                        <w:left w:val="none" w:sz="0" w:space="0" w:color="auto"/>
                        <w:bottom w:val="none" w:sz="0" w:space="0" w:color="auto"/>
                        <w:right w:val="none" w:sz="0" w:space="0" w:color="auto"/>
                      </w:divBdr>
                      <w:divsChild>
                        <w:div w:id="430012618">
                          <w:marLeft w:val="240"/>
                          <w:marRight w:val="0"/>
                          <w:marTop w:val="0"/>
                          <w:marBottom w:val="0"/>
                          <w:divBdr>
                            <w:top w:val="none" w:sz="0" w:space="0" w:color="auto"/>
                            <w:left w:val="none" w:sz="0" w:space="0" w:color="auto"/>
                            <w:bottom w:val="none" w:sz="0" w:space="0" w:color="auto"/>
                            <w:right w:val="none" w:sz="0" w:space="0" w:color="auto"/>
                          </w:divBdr>
                        </w:div>
                      </w:divsChild>
                    </w:div>
                    <w:div w:id="953098784">
                      <w:marLeft w:val="0"/>
                      <w:marRight w:val="0"/>
                      <w:marTop w:val="0"/>
                      <w:marBottom w:val="0"/>
                      <w:divBdr>
                        <w:top w:val="none" w:sz="0" w:space="0" w:color="auto"/>
                        <w:left w:val="none" w:sz="0" w:space="0" w:color="auto"/>
                        <w:bottom w:val="none" w:sz="0" w:space="0" w:color="auto"/>
                        <w:right w:val="none" w:sz="0" w:space="0" w:color="auto"/>
                      </w:divBdr>
                    </w:div>
                  </w:divsChild>
                </w:div>
                <w:div w:id="1097944763">
                  <w:marLeft w:val="0"/>
                  <w:marRight w:val="0"/>
                  <w:marTop w:val="0"/>
                  <w:marBottom w:val="0"/>
                  <w:divBdr>
                    <w:top w:val="none" w:sz="0" w:space="0" w:color="auto"/>
                    <w:left w:val="none" w:sz="0" w:space="0" w:color="auto"/>
                    <w:bottom w:val="none" w:sz="0" w:space="0" w:color="auto"/>
                    <w:right w:val="none" w:sz="0" w:space="0" w:color="auto"/>
                  </w:divBdr>
                  <w:divsChild>
                    <w:div w:id="117602598">
                      <w:marLeft w:val="0"/>
                      <w:marRight w:val="0"/>
                      <w:marTop w:val="0"/>
                      <w:marBottom w:val="0"/>
                      <w:divBdr>
                        <w:top w:val="none" w:sz="0" w:space="0" w:color="auto"/>
                        <w:left w:val="none" w:sz="0" w:space="0" w:color="auto"/>
                        <w:bottom w:val="none" w:sz="0" w:space="0" w:color="auto"/>
                        <w:right w:val="none" w:sz="0" w:space="0" w:color="auto"/>
                      </w:divBdr>
                    </w:div>
                  </w:divsChild>
                </w:div>
                <w:div w:id="1713072870">
                  <w:marLeft w:val="0"/>
                  <w:marRight w:val="0"/>
                  <w:marTop w:val="0"/>
                  <w:marBottom w:val="0"/>
                  <w:divBdr>
                    <w:top w:val="none" w:sz="0" w:space="0" w:color="auto"/>
                    <w:left w:val="none" w:sz="0" w:space="0" w:color="auto"/>
                    <w:bottom w:val="none" w:sz="0" w:space="0" w:color="auto"/>
                    <w:right w:val="none" w:sz="0" w:space="0" w:color="auto"/>
                  </w:divBdr>
                  <w:divsChild>
                    <w:div w:id="1938905077">
                      <w:marLeft w:val="0"/>
                      <w:marRight w:val="0"/>
                      <w:marTop w:val="0"/>
                      <w:marBottom w:val="0"/>
                      <w:divBdr>
                        <w:top w:val="none" w:sz="0" w:space="0" w:color="auto"/>
                        <w:left w:val="none" w:sz="0" w:space="0" w:color="auto"/>
                        <w:bottom w:val="none" w:sz="0" w:space="0" w:color="auto"/>
                        <w:right w:val="none" w:sz="0" w:space="0" w:color="auto"/>
                      </w:divBdr>
                    </w:div>
                  </w:divsChild>
                </w:div>
                <w:div w:id="1310549569">
                  <w:marLeft w:val="0"/>
                  <w:marRight w:val="0"/>
                  <w:marTop w:val="0"/>
                  <w:marBottom w:val="0"/>
                  <w:divBdr>
                    <w:top w:val="none" w:sz="0" w:space="0" w:color="auto"/>
                    <w:left w:val="none" w:sz="0" w:space="0" w:color="auto"/>
                    <w:bottom w:val="none" w:sz="0" w:space="0" w:color="auto"/>
                    <w:right w:val="none" w:sz="0" w:space="0" w:color="auto"/>
                  </w:divBdr>
                  <w:divsChild>
                    <w:div w:id="425463908">
                      <w:marLeft w:val="0"/>
                      <w:marRight w:val="0"/>
                      <w:marTop w:val="0"/>
                      <w:marBottom w:val="0"/>
                      <w:divBdr>
                        <w:top w:val="none" w:sz="0" w:space="0" w:color="auto"/>
                        <w:left w:val="none" w:sz="0" w:space="0" w:color="auto"/>
                        <w:bottom w:val="none" w:sz="0" w:space="0" w:color="auto"/>
                        <w:right w:val="none" w:sz="0" w:space="0" w:color="auto"/>
                      </w:divBdr>
                      <w:divsChild>
                        <w:div w:id="1428379908">
                          <w:marLeft w:val="0"/>
                          <w:marRight w:val="0"/>
                          <w:marTop w:val="0"/>
                          <w:marBottom w:val="0"/>
                          <w:divBdr>
                            <w:top w:val="none" w:sz="0" w:space="0" w:color="auto"/>
                            <w:left w:val="none" w:sz="0" w:space="0" w:color="auto"/>
                            <w:bottom w:val="none" w:sz="0" w:space="0" w:color="auto"/>
                            <w:right w:val="none" w:sz="0" w:space="0" w:color="auto"/>
                          </w:divBdr>
                          <w:divsChild>
                            <w:div w:id="1720015240">
                              <w:marLeft w:val="240"/>
                              <w:marRight w:val="0"/>
                              <w:marTop w:val="0"/>
                              <w:marBottom w:val="0"/>
                              <w:divBdr>
                                <w:top w:val="none" w:sz="0" w:space="0" w:color="auto"/>
                                <w:left w:val="none" w:sz="0" w:space="0" w:color="auto"/>
                                <w:bottom w:val="none" w:sz="0" w:space="0" w:color="auto"/>
                                <w:right w:val="none" w:sz="0" w:space="0" w:color="auto"/>
                              </w:divBdr>
                            </w:div>
                          </w:divsChild>
                        </w:div>
                        <w:div w:id="1161655712">
                          <w:marLeft w:val="0"/>
                          <w:marRight w:val="0"/>
                          <w:marTop w:val="0"/>
                          <w:marBottom w:val="0"/>
                          <w:divBdr>
                            <w:top w:val="none" w:sz="0" w:space="0" w:color="auto"/>
                            <w:left w:val="none" w:sz="0" w:space="0" w:color="auto"/>
                            <w:bottom w:val="none" w:sz="0" w:space="0" w:color="auto"/>
                            <w:right w:val="none" w:sz="0" w:space="0" w:color="auto"/>
                          </w:divBdr>
                          <w:divsChild>
                            <w:div w:id="1646811534">
                              <w:marLeft w:val="240"/>
                              <w:marRight w:val="0"/>
                              <w:marTop w:val="0"/>
                              <w:marBottom w:val="0"/>
                              <w:divBdr>
                                <w:top w:val="none" w:sz="0" w:space="0" w:color="auto"/>
                                <w:left w:val="none" w:sz="0" w:space="0" w:color="auto"/>
                                <w:bottom w:val="none" w:sz="0" w:space="0" w:color="auto"/>
                                <w:right w:val="none" w:sz="0" w:space="0" w:color="auto"/>
                              </w:divBdr>
                            </w:div>
                          </w:divsChild>
                        </w:div>
                        <w:div w:id="821389961">
                          <w:marLeft w:val="0"/>
                          <w:marRight w:val="0"/>
                          <w:marTop w:val="0"/>
                          <w:marBottom w:val="0"/>
                          <w:divBdr>
                            <w:top w:val="none" w:sz="0" w:space="0" w:color="auto"/>
                            <w:left w:val="none" w:sz="0" w:space="0" w:color="auto"/>
                            <w:bottom w:val="none" w:sz="0" w:space="0" w:color="auto"/>
                            <w:right w:val="none" w:sz="0" w:space="0" w:color="auto"/>
                          </w:divBdr>
                          <w:divsChild>
                            <w:div w:id="248126947">
                              <w:marLeft w:val="240"/>
                              <w:marRight w:val="0"/>
                              <w:marTop w:val="0"/>
                              <w:marBottom w:val="0"/>
                              <w:divBdr>
                                <w:top w:val="none" w:sz="0" w:space="0" w:color="auto"/>
                                <w:left w:val="none" w:sz="0" w:space="0" w:color="auto"/>
                                <w:bottom w:val="none" w:sz="0" w:space="0" w:color="auto"/>
                                <w:right w:val="none" w:sz="0" w:space="0" w:color="auto"/>
                              </w:divBdr>
                            </w:div>
                          </w:divsChild>
                        </w:div>
                        <w:div w:id="1691182654">
                          <w:marLeft w:val="0"/>
                          <w:marRight w:val="0"/>
                          <w:marTop w:val="0"/>
                          <w:marBottom w:val="0"/>
                          <w:divBdr>
                            <w:top w:val="none" w:sz="0" w:space="0" w:color="auto"/>
                            <w:left w:val="none" w:sz="0" w:space="0" w:color="auto"/>
                            <w:bottom w:val="none" w:sz="0" w:space="0" w:color="auto"/>
                            <w:right w:val="none" w:sz="0" w:space="0" w:color="auto"/>
                          </w:divBdr>
                          <w:divsChild>
                            <w:div w:id="1922984306">
                              <w:marLeft w:val="240"/>
                              <w:marRight w:val="0"/>
                              <w:marTop w:val="0"/>
                              <w:marBottom w:val="0"/>
                              <w:divBdr>
                                <w:top w:val="none" w:sz="0" w:space="0" w:color="auto"/>
                                <w:left w:val="none" w:sz="0" w:space="0" w:color="auto"/>
                                <w:bottom w:val="none" w:sz="0" w:space="0" w:color="auto"/>
                                <w:right w:val="none" w:sz="0" w:space="0" w:color="auto"/>
                              </w:divBdr>
                            </w:div>
                          </w:divsChild>
                        </w:div>
                        <w:div w:id="1656832192">
                          <w:marLeft w:val="0"/>
                          <w:marRight w:val="0"/>
                          <w:marTop w:val="0"/>
                          <w:marBottom w:val="0"/>
                          <w:divBdr>
                            <w:top w:val="none" w:sz="0" w:space="0" w:color="auto"/>
                            <w:left w:val="none" w:sz="0" w:space="0" w:color="auto"/>
                            <w:bottom w:val="none" w:sz="0" w:space="0" w:color="auto"/>
                            <w:right w:val="none" w:sz="0" w:space="0" w:color="auto"/>
                          </w:divBdr>
                          <w:divsChild>
                            <w:div w:id="986128265">
                              <w:marLeft w:val="240"/>
                              <w:marRight w:val="0"/>
                              <w:marTop w:val="0"/>
                              <w:marBottom w:val="0"/>
                              <w:divBdr>
                                <w:top w:val="none" w:sz="0" w:space="0" w:color="auto"/>
                                <w:left w:val="none" w:sz="0" w:space="0" w:color="auto"/>
                                <w:bottom w:val="none" w:sz="0" w:space="0" w:color="auto"/>
                                <w:right w:val="none" w:sz="0" w:space="0" w:color="auto"/>
                              </w:divBdr>
                            </w:div>
                          </w:divsChild>
                        </w:div>
                        <w:div w:id="719749063">
                          <w:marLeft w:val="0"/>
                          <w:marRight w:val="0"/>
                          <w:marTop w:val="0"/>
                          <w:marBottom w:val="0"/>
                          <w:divBdr>
                            <w:top w:val="none" w:sz="0" w:space="0" w:color="auto"/>
                            <w:left w:val="none" w:sz="0" w:space="0" w:color="auto"/>
                            <w:bottom w:val="none" w:sz="0" w:space="0" w:color="auto"/>
                            <w:right w:val="none" w:sz="0" w:space="0" w:color="auto"/>
                          </w:divBdr>
                          <w:divsChild>
                            <w:div w:id="247270295">
                              <w:marLeft w:val="240"/>
                              <w:marRight w:val="0"/>
                              <w:marTop w:val="0"/>
                              <w:marBottom w:val="0"/>
                              <w:divBdr>
                                <w:top w:val="none" w:sz="0" w:space="0" w:color="auto"/>
                                <w:left w:val="none" w:sz="0" w:space="0" w:color="auto"/>
                                <w:bottom w:val="none" w:sz="0" w:space="0" w:color="auto"/>
                                <w:right w:val="none" w:sz="0" w:space="0" w:color="auto"/>
                              </w:divBdr>
                            </w:div>
                          </w:divsChild>
                        </w:div>
                        <w:div w:id="1851093560">
                          <w:marLeft w:val="0"/>
                          <w:marRight w:val="0"/>
                          <w:marTop w:val="0"/>
                          <w:marBottom w:val="0"/>
                          <w:divBdr>
                            <w:top w:val="none" w:sz="0" w:space="0" w:color="auto"/>
                            <w:left w:val="none" w:sz="0" w:space="0" w:color="auto"/>
                            <w:bottom w:val="none" w:sz="0" w:space="0" w:color="auto"/>
                            <w:right w:val="none" w:sz="0" w:space="0" w:color="auto"/>
                          </w:divBdr>
                          <w:divsChild>
                            <w:div w:id="1036736227">
                              <w:marLeft w:val="240"/>
                              <w:marRight w:val="0"/>
                              <w:marTop w:val="0"/>
                              <w:marBottom w:val="0"/>
                              <w:divBdr>
                                <w:top w:val="none" w:sz="0" w:space="0" w:color="auto"/>
                                <w:left w:val="none" w:sz="0" w:space="0" w:color="auto"/>
                                <w:bottom w:val="none" w:sz="0" w:space="0" w:color="auto"/>
                                <w:right w:val="none" w:sz="0" w:space="0" w:color="auto"/>
                              </w:divBdr>
                            </w:div>
                          </w:divsChild>
                        </w:div>
                        <w:div w:id="2084404384">
                          <w:marLeft w:val="0"/>
                          <w:marRight w:val="0"/>
                          <w:marTop w:val="0"/>
                          <w:marBottom w:val="0"/>
                          <w:divBdr>
                            <w:top w:val="none" w:sz="0" w:space="0" w:color="auto"/>
                            <w:left w:val="none" w:sz="0" w:space="0" w:color="auto"/>
                            <w:bottom w:val="none" w:sz="0" w:space="0" w:color="auto"/>
                            <w:right w:val="none" w:sz="0" w:space="0" w:color="auto"/>
                          </w:divBdr>
                          <w:divsChild>
                            <w:div w:id="286162185">
                              <w:marLeft w:val="240"/>
                              <w:marRight w:val="0"/>
                              <w:marTop w:val="0"/>
                              <w:marBottom w:val="0"/>
                              <w:divBdr>
                                <w:top w:val="none" w:sz="0" w:space="0" w:color="auto"/>
                                <w:left w:val="none" w:sz="0" w:space="0" w:color="auto"/>
                                <w:bottom w:val="none" w:sz="0" w:space="0" w:color="auto"/>
                                <w:right w:val="none" w:sz="0" w:space="0" w:color="auto"/>
                              </w:divBdr>
                            </w:div>
                          </w:divsChild>
                        </w:div>
                        <w:div w:id="1572500785">
                          <w:marLeft w:val="0"/>
                          <w:marRight w:val="0"/>
                          <w:marTop w:val="0"/>
                          <w:marBottom w:val="0"/>
                          <w:divBdr>
                            <w:top w:val="none" w:sz="0" w:space="0" w:color="auto"/>
                            <w:left w:val="none" w:sz="0" w:space="0" w:color="auto"/>
                            <w:bottom w:val="none" w:sz="0" w:space="0" w:color="auto"/>
                            <w:right w:val="none" w:sz="0" w:space="0" w:color="auto"/>
                          </w:divBdr>
                          <w:divsChild>
                            <w:div w:id="1805929279">
                              <w:marLeft w:val="240"/>
                              <w:marRight w:val="0"/>
                              <w:marTop w:val="0"/>
                              <w:marBottom w:val="0"/>
                              <w:divBdr>
                                <w:top w:val="none" w:sz="0" w:space="0" w:color="auto"/>
                                <w:left w:val="none" w:sz="0" w:space="0" w:color="auto"/>
                                <w:bottom w:val="none" w:sz="0" w:space="0" w:color="auto"/>
                                <w:right w:val="none" w:sz="0" w:space="0" w:color="auto"/>
                              </w:divBdr>
                            </w:div>
                          </w:divsChild>
                        </w:div>
                        <w:div w:id="1686707331">
                          <w:marLeft w:val="0"/>
                          <w:marRight w:val="0"/>
                          <w:marTop w:val="0"/>
                          <w:marBottom w:val="0"/>
                          <w:divBdr>
                            <w:top w:val="none" w:sz="0" w:space="0" w:color="auto"/>
                            <w:left w:val="none" w:sz="0" w:space="0" w:color="auto"/>
                            <w:bottom w:val="none" w:sz="0" w:space="0" w:color="auto"/>
                            <w:right w:val="none" w:sz="0" w:space="0" w:color="auto"/>
                          </w:divBdr>
                          <w:divsChild>
                            <w:div w:id="1164514284">
                              <w:marLeft w:val="240"/>
                              <w:marRight w:val="0"/>
                              <w:marTop w:val="0"/>
                              <w:marBottom w:val="0"/>
                              <w:divBdr>
                                <w:top w:val="none" w:sz="0" w:space="0" w:color="auto"/>
                                <w:left w:val="none" w:sz="0" w:space="0" w:color="auto"/>
                                <w:bottom w:val="none" w:sz="0" w:space="0" w:color="auto"/>
                                <w:right w:val="none" w:sz="0" w:space="0" w:color="auto"/>
                              </w:divBdr>
                            </w:div>
                          </w:divsChild>
                        </w:div>
                        <w:div w:id="436872182">
                          <w:marLeft w:val="0"/>
                          <w:marRight w:val="0"/>
                          <w:marTop w:val="0"/>
                          <w:marBottom w:val="0"/>
                          <w:divBdr>
                            <w:top w:val="none" w:sz="0" w:space="0" w:color="auto"/>
                            <w:left w:val="none" w:sz="0" w:space="0" w:color="auto"/>
                            <w:bottom w:val="none" w:sz="0" w:space="0" w:color="auto"/>
                            <w:right w:val="none" w:sz="0" w:space="0" w:color="auto"/>
                          </w:divBdr>
                          <w:divsChild>
                            <w:div w:id="1762067360">
                              <w:marLeft w:val="240"/>
                              <w:marRight w:val="0"/>
                              <w:marTop w:val="0"/>
                              <w:marBottom w:val="0"/>
                              <w:divBdr>
                                <w:top w:val="none" w:sz="0" w:space="0" w:color="auto"/>
                                <w:left w:val="none" w:sz="0" w:space="0" w:color="auto"/>
                                <w:bottom w:val="none" w:sz="0" w:space="0" w:color="auto"/>
                                <w:right w:val="none" w:sz="0" w:space="0" w:color="auto"/>
                              </w:divBdr>
                            </w:div>
                          </w:divsChild>
                        </w:div>
                        <w:div w:id="717365761">
                          <w:marLeft w:val="0"/>
                          <w:marRight w:val="0"/>
                          <w:marTop w:val="0"/>
                          <w:marBottom w:val="0"/>
                          <w:divBdr>
                            <w:top w:val="none" w:sz="0" w:space="0" w:color="auto"/>
                            <w:left w:val="none" w:sz="0" w:space="0" w:color="auto"/>
                            <w:bottom w:val="none" w:sz="0" w:space="0" w:color="auto"/>
                            <w:right w:val="none" w:sz="0" w:space="0" w:color="auto"/>
                          </w:divBdr>
                          <w:divsChild>
                            <w:div w:id="1760562515">
                              <w:marLeft w:val="240"/>
                              <w:marRight w:val="0"/>
                              <w:marTop w:val="0"/>
                              <w:marBottom w:val="0"/>
                              <w:divBdr>
                                <w:top w:val="none" w:sz="0" w:space="0" w:color="auto"/>
                                <w:left w:val="none" w:sz="0" w:space="0" w:color="auto"/>
                                <w:bottom w:val="none" w:sz="0" w:space="0" w:color="auto"/>
                                <w:right w:val="none" w:sz="0" w:space="0" w:color="auto"/>
                              </w:divBdr>
                            </w:div>
                          </w:divsChild>
                        </w:div>
                        <w:div w:id="993414700">
                          <w:marLeft w:val="0"/>
                          <w:marRight w:val="0"/>
                          <w:marTop w:val="0"/>
                          <w:marBottom w:val="0"/>
                          <w:divBdr>
                            <w:top w:val="none" w:sz="0" w:space="0" w:color="auto"/>
                            <w:left w:val="none" w:sz="0" w:space="0" w:color="auto"/>
                            <w:bottom w:val="none" w:sz="0" w:space="0" w:color="auto"/>
                            <w:right w:val="none" w:sz="0" w:space="0" w:color="auto"/>
                          </w:divBdr>
                          <w:divsChild>
                            <w:div w:id="1002195334">
                              <w:marLeft w:val="240"/>
                              <w:marRight w:val="0"/>
                              <w:marTop w:val="0"/>
                              <w:marBottom w:val="0"/>
                              <w:divBdr>
                                <w:top w:val="none" w:sz="0" w:space="0" w:color="auto"/>
                                <w:left w:val="none" w:sz="0" w:space="0" w:color="auto"/>
                                <w:bottom w:val="none" w:sz="0" w:space="0" w:color="auto"/>
                                <w:right w:val="none" w:sz="0" w:space="0" w:color="auto"/>
                              </w:divBdr>
                            </w:div>
                          </w:divsChild>
                        </w:div>
                        <w:div w:id="1785464835">
                          <w:marLeft w:val="0"/>
                          <w:marRight w:val="0"/>
                          <w:marTop w:val="0"/>
                          <w:marBottom w:val="0"/>
                          <w:divBdr>
                            <w:top w:val="none" w:sz="0" w:space="0" w:color="auto"/>
                            <w:left w:val="none" w:sz="0" w:space="0" w:color="auto"/>
                            <w:bottom w:val="none" w:sz="0" w:space="0" w:color="auto"/>
                            <w:right w:val="none" w:sz="0" w:space="0" w:color="auto"/>
                          </w:divBdr>
                          <w:divsChild>
                            <w:div w:id="1582596034">
                              <w:marLeft w:val="240"/>
                              <w:marRight w:val="0"/>
                              <w:marTop w:val="0"/>
                              <w:marBottom w:val="0"/>
                              <w:divBdr>
                                <w:top w:val="none" w:sz="0" w:space="0" w:color="auto"/>
                                <w:left w:val="none" w:sz="0" w:space="0" w:color="auto"/>
                                <w:bottom w:val="none" w:sz="0" w:space="0" w:color="auto"/>
                                <w:right w:val="none" w:sz="0" w:space="0" w:color="auto"/>
                              </w:divBdr>
                            </w:div>
                          </w:divsChild>
                        </w:div>
                        <w:div w:id="257182625">
                          <w:marLeft w:val="0"/>
                          <w:marRight w:val="0"/>
                          <w:marTop w:val="0"/>
                          <w:marBottom w:val="0"/>
                          <w:divBdr>
                            <w:top w:val="none" w:sz="0" w:space="0" w:color="auto"/>
                            <w:left w:val="none" w:sz="0" w:space="0" w:color="auto"/>
                            <w:bottom w:val="none" w:sz="0" w:space="0" w:color="auto"/>
                            <w:right w:val="none" w:sz="0" w:space="0" w:color="auto"/>
                          </w:divBdr>
                          <w:divsChild>
                            <w:div w:id="1616131957">
                              <w:marLeft w:val="240"/>
                              <w:marRight w:val="0"/>
                              <w:marTop w:val="0"/>
                              <w:marBottom w:val="0"/>
                              <w:divBdr>
                                <w:top w:val="none" w:sz="0" w:space="0" w:color="auto"/>
                                <w:left w:val="none" w:sz="0" w:space="0" w:color="auto"/>
                                <w:bottom w:val="none" w:sz="0" w:space="0" w:color="auto"/>
                                <w:right w:val="none" w:sz="0" w:space="0" w:color="auto"/>
                              </w:divBdr>
                            </w:div>
                          </w:divsChild>
                        </w:div>
                        <w:div w:id="611669598">
                          <w:marLeft w:val="0"/>
                          <w:marRight w:val="0"/>
                          <w:marTop w:val="0"/>
                          <w:marBottom w:val="0"/>
                          <w:divBdr>
                            <w:top w:val="none" w:sz="0" w:space="0" w:color="auto"/>
                            <w:left w:val="none" w:sz="0" w:space="0" w:color="auto"/>
                            <w:bottom w:val="none" w:sz="0" w:space="0" w:color="auto"/>
                            <w:right w:val="none" w:sz="0" w:space="0" w:color="auto"/>
                          </w:divBdr>
                          <w:divsChild>
                            <w:div w:id="30300677">
                              <w:marLeft w:val="240"/>
                              <w:marRight w:val="0"/>
                              <w:marTop w:val="0"/>
                              <w:marBottom w:val="0"/>
                              <w:divBdr>
                                <w:top w:val="none" w:sz="0" w:space="0" w:color="auto"/>
                                <w:left w:val="none" w:sz="0" w:space="0" w:color="auto"/>
                                <w:bottom w:val="none" w:sz="0" w:space="0" w:color="auto"/>
                                <w:right w:val="none" w:sz="0" w:space="0" w:color="auto"/>
                              </w:divBdr>
                            </w:div>
                          </w:divsChild>
                        </w:div>
                        <w:div w:id="95254754">
                          <w:marLeft w:val="0"/>
                          <w:marRight w:val="0"/>
                          <w:marTop w:val="0"/>
                          <w:marBottom w:val="0"/>
                          <w:divBdr>
                            <w:top w:val="none" w:sz="0" w:space="0" w:color="auto"/>
                            <w:left w:val="none" w:sz="0" w:space="0" w:color="auto"/>
                            <w:bottom w:val="none" w:sz="0" w:space="0" w:color="auto"/>
                            <w:right w:val="none" w:sz="0" w:space="0" w:color="auto"/>
                          </w:divBdr>
                          <w:divsChild>
                            <w:div w:id="1238586667">
                              <w:marLeft w:val="240"/>
                              <w:marRight w:val="0"/>
                              <w:marTop w:val="0"/>
                              <w:marBottom w:val="0"/>
                              <w:divBdr>
                                <w:top w:val="none" w:sz="0" w:space="0" w:color="auto"/>
                                <w:left w:val="none" w:sz="0" w:space="0" w:color="auto"/>
                                <w:bottom w:val="none" w:sz="0" w:space="0" w:color="auto"/>
                                <w:right w:val="none" w:sz="0" w:space="0" w:color="auto"/>
                              </w:divBdr>
                            </w:div>
                          </w:divsChild>
                        </w:div>
                        <w:div w:id="2128697827">
                          <w:marLeft w:val="0"/>
                          <w:marRight w:val="0"/>
                          <w:marTop w:val="0"/>
                          <w:marBottom w:val="0"/>
                          <w:divBdr>
                            <w:top w:val="none" w:sz="0" w:space="0" w:color="auto"/>
                            <w:left w:val="none" w:sz="0" w:space="0" w:color="auto"/>
                            <w:bottom w:val="none" w:sz="0" w:space="0" w:color="auto"/>
                            <w:right w:val="none" w:sz="0" w:space="0" w:color="auto"/>
                          </w:divBdr>
                          <w:divsChild>
                            <w:div w:id="2111729748">
                              <w:marLeft w:val="240"/>
                              <w:marRight w:val="0"/>
                              <w:marTop w:val="0"/>
                              <w:marBottom w:val="0"/>
                              <w:divBdr>
                                <w:top w:val="none" w:sz="0" w:space="0" w:color="auto"/>
                                <w:left w:val="none" w:sz="0" w:space="0" w:color="auto"/>
                                <w:bottom w:val="none" w:sz="0" w:space="0" w:color="auto"/>
                                <w:right w:val="none" w:sz="0" w:space="0" w:color="auto"/>
                              </w:divBdr>
                            </w:div>
                          </w:divsChild>
                        </w:div>
                        <w:div w:id="1596019414">
                          <w:marLeft w:val="0"/>
                          <w:marRight w:val="0"/>
                          <w:marTop w:val="0"/>
                          <w:marBottom w:val="0"/>
                          <w:divBdr>
                            <w:top w:val="none" w:sz="0" w:space="0" w:color="auto"/>
                            <w:left w:val="none" w:sz="0" w:space="0" w:color="auto"/>
                            <w:bottom w:val="none" w:sz="0" w:space="0" w:color="auto"/>
                            <w:right w:val="none" w:sz="0" w:space="0" w:color="auto"/>
                          </w:divBdr>
                          <w:divsChild>
                            <w:div w:id="1445035866">
                              <w:marLeft w:val="240"/>
                              <w:marRight w:val="0"/>
                              <w:marTop w:val="0"/>
                              <w:marBottom w:val="0"/>
                              <w:divBdr>
                                <w:top w:val="none" w:sz="0" w:space="0" w:color="auto"/>
                                <w:left w:val="none" w:sz="0" w:space="0" w:color="auto"/>
                                <w:bottom w:val="none" w:sz="0" w:space="0" w:color="auto"/>
                                <w:right w:val="none" w:sz="0" w:space="0" w:color="auto"/>
                              </w:divBdr>
                            </w:div>
                          </w:divsChild>
                        </w:div>
                        <w:div w:id="492067531">
                          <w:marLeft w:val="0"/>
                          <w:marRight w:val="0"/>
                          <w:marTop w:val="0"/>
                          <w:marBottom w:val="0"/>
                          <w:divBdr>
                            <w:top w:val="none" w:sz="0" w:space="0" w:color="auto"/>
                            <w:left w:val="none" w:sz="0" w:space="0" w:color="auto"/>
                            <w:bottom w:val="none" w:sz="0" w:space="0" w:color="auto"/>
                            <w:right w:val="none" w:sz="0" w:space="0" w:color="auto"/>
                          </w:divBdr>
                          <w:divsChild>
                            <w:div w:id="1140919381">
                              <w:marLeft w:val="240"/>
                              <w:marRight w:val="0"/>
                              <w:marTop w:val="0"/>
                              <w:marBottom w:val="0"/>
                              <w:divBdr>
                                <w:top w:val="none" w:sz="0" w:space="0" w:color="auto"/>
                                <w:left w:val="none" w:sz="0" w:space="0" w:color="auto"/>
                                <w:bottom w:val="none" w:sz="0" w:space="0" w:color="auto"/>
                                <w:right w:val="none" w:sz="0" w:space="0" w:color="auto"/>
                              </w:divBdr>
                            </w:div>
                          </w:divsChild>
                        </w:div>
                        <w:div w:id="942953370">
                          <w:marLeft w:val="0"/>
                          <w:marRight w:val="0"/>
                          <w:marTop w:val="0"/>
                          <w:marBottom w:val="0"/>
                          <w:divBdr>
                            <w:top w:val="none" w:sz="0" w:space="0" w:color="auto"/>
                            <w:left w:val="none" w:sz="0" w:space="0" w:color="auto"/>
                            <w:bottom w:val="none" w:sz="0" w:space="0" w:color="auto"/>
                            <w:right w:val="none" w:sz="0" w:space="0" w:color="auto"/>
                          </w:divBdr>
                          <w:divsChild>
                            <w:div w:id="2057267309">
                              <w:marLeft w:val="240"/>
                              <w:marRight w:val="0"/>
                              <w:marTop w:val="0"/>
                              <w:marBottom w:val="0"/>
                              <w:divBdr>
                                <w:top w:val="none" w:sz="0" w:space="0" w:color="auto"/>
                                <w:left w:val="none" w:sz="0" w:space="0" w:color="auto"/>
                                <w:bottom w:val="none" w:sz="0" w:space="0" w:color="auto"/>
                                <w:right w:val="none" w:sz="0" w:space="0" w:color="auto"/>
                              </w:divBdr>
                            </w:div>
                          </w:divsChild>
                        </w:div>
                        <w:div w:id="1577520707">
                          <w:marLeft w:val="0"/>
                          <w:marRight w:val="0"/>
                          <w:marTop w:val="0"/>
                          <w:marBottom w:val="0"/>
                          <w:divBdr>
                            <w:top w:val="none" w:sz="0" w:space="0" w:color="auto"/>
                            <w:left w:val="none" w:sz="0" w:space="0" w:color="auto"/>
                            <w:bottom w:val="none" w:sz="0" w:space="0" w:color="auto"/>
                            <w:right w:val="none" w:sz="0" w:space="0" w:color="auto"/>
                          </w:divBdr>
                          <w:divsChild>
                            <w:div w:id="628779018">
                              <w:marLeft w:val="240"/>
                              <w:marRight w:val="0"/>
                              <w:marTop w:val="0"/>
                              <w:marBottom w:val="0"/>
                              <w:divBdr>
                                <w:top w:val="none" w:sz="0" w:space="0" w:color="auto"/>
                                <w:left w:val="none" w:sz="0" w:space="0" w:color="auto"/>
                                <w:bottom w:val="none" w:sz="0" w:space="0" w:color="auto"/>
                                <w:right w:val="none" w:sz="0" w:space="0" w:color="auto"/>
                              </w:divBdr>
                            </w:div>
                          </w:divsChild>
                        </w:div>
                        <w:div w:id="184756172">
                          <w:marLeft w:val="0"/>
                          <w:marRight w:val="0"/>
                          <w:marTop w:val="0"/>
                          <w:marBottom w:val="0"/>
                          <w:divBdr>
                            <w:top w:val="none" w:sz="0" w:space="0" w:color="auto"/>
                            <w:left w:val="none" w:sz="0" w:space="0" w:color="auto"/>
                            <w:bottom w:val="none" w:sz="0" w:space="0" w:color="auto"/>
                            <w:right w:val="none" w:sz="0" w:space="0" w:color="auto"/>
                          </w:divBdr>
                          <w:divsChild>
                            <w:div w:id="1278100148">
                              <w:marLeft w:val="240"/>
                              <w:marRight w:val="0"/>
                              <w:marTop w:val="0"/>
                              <w:marBottom w:val="0"/>
                              <w:divBdr>
                                <w:top w:val="none" w:sz="0" w:space="0" w:color="auto"/>
                                <w:left w:val="none" w:sz="0" w:space="0" w:color="auto"/>
                                <w:bottom w:val="none" w:sz="0" w:space="0" w:color="auto"/>
                                <w:right w:val="none" w:sz="0" w:space="0" w:color="auto"/>
                              </w:divBdr>
                            </w:div>
                          </w:divsChild>
                        </w:div>
                        <w:div w:id="356084564">
                          <w:marLeft w:val="0"/>
                          <w:marRight w:val="0"/>
                          <w:marTop w:val="0"/>
                          <w:marBottom w:val="0"/>
                          <w:divBdr>
                            <w:top w:val="none" w:sz="0" w:space="0" w:color="auto"/>
                            <w:left w:val="none" w:sz="0" w:space="0" w:color="auto"/>
                            <w:bottom w:val="none" w:sz="0" w:space="0" w:color="auto"/>
                            <w:right w:val="none" w:sz="0" w:space="0" w:color="auto"/>
                          </w:divBdr>
                          <w:divsChild>
                            <w:div w:id="1524588131">
                              <w:marLeft w:val="240"/>
                              <w:marRight w:val="0"/>
                              <w:marTop w:val="0"/>
                              <w:marBottom w:val="0"/>
                              <w:divBdr>
                                <w:top w:val="none" w:sz="0" w:space="0" w:color="auto"/>
                                <w:left w:val="none" w:sz="0" w:space="0" w:color="auto"/>
                                <w:bottom w:val="none" w:sz="0" w:space="0" w:color="auto"/>
                                <w:right w:val="none" w:sz="0" w:space="0" w:color="auto"/>
                              </w:divBdr>
                            </w:div>
                          </w:divsChild>
                        </w:div>
                        <w:div w:id="421489653">
                          <w:marLeft w:val="0"/>
                          <w:marRight w:val="0"/>
                          <w:marTop w:val="0"/>
                          <w:marBottom w:val="0"/>
                          <w:divBdr>
                            <w:top w:val="none" w:sz="0" w:space="0" w:color="auto"/>
                            <w:left w:val="none" w:sz="0" w:space="0" w:color="auto"/>
                            <w:bottom w:val="none" w:sz="0" w:space="0" w:color="auto"/>
                            <w:right w:val="none" w:sz="0" w:space="0" w:color="auto"/>
                          </w:divBdr>
                          <w:divsChild>
                            <w:div w:id="1125538599">
                              <w:marLeft w:val="240"/>
                              <w:marRight w:val="0"/>
                              <w:marTop w:val="0"/>
                              <w:marBottom w:val="0"/>
                              <w:divBdr>
                                <w:top w:val="none" w:sz="0" w:space="0" w:color="auto"/>
                                <w:left w:val="none" w:sz="0" w:space="0" w:color="auto"/>
                                <w:bottom w:val="none" w:sz="0" w:space="0" w:color="auto"/>
                                <w:right w:val="none" w:sz="0" w:space="0" w:color="auto"/>
                              </w:divBdr>
                            </w:div>
                          </w:divsChild>
                        </w:div>
                        <w:div w:id="131336058">
                          <w:marLeft w:val="0"/>
                          <w:marRight w:val="0"/>
                          <w:marTop w:val="0"/>
                          <w:marBottom w:val="0"/>
                          <w:divBdr>
                            <w:top w:val="none" w:sz="0" w:space="0" w:color="auto"/>
                            <w:left w:val="none" w:sz="0" w:space="0" w:color="auto"/>
                            <w:bottom w:val="none" w:sz="0" w:space="0" w:color="auto"/>
                            <w:right w:val="none" w:sz="0" w:space="0" w:color="auto"/>
                          </w:divBdr>
                          <w:divsChild>
                            <w:div w:id="1427000325">
                              <w:marLeft w:val="240"/>
                              <w:marRight w:val="0"/>
                              <w:marTop w:val="0"/>
                              <w:marBottom w:val="0"/>
                              <w:divBdr>
                                <w:top w:val="none" w:sz="0" w:space="0" w:color="auto"/>
                                <w:left w:val="none" w:sz="0" w:space="0" w:color="auto"/>
                                <w:bottom w:val="none" w:sz="0" w:space="0" w:color="auto"/>
                                <w:right w:val="none" w:sz="0" w:space="0" w:color="auto"/>
                              </w:divBdr>
                            </w:div>
                          </w:divsChild>
                        </w:div>
                        <w:div w:id="1191186681">
                          <w:marLeft w:val="0"/>
                          <w:marRight w:val="0"/>
                          <w:marTop w:val="0"/>
                          <w:marBottom w:val="0"/>
                          <w:divBdr>
                            <w:top w:val="none" w:sz="0" w:space="0" w:color="auto"/>
                            <w:left w:val="none" w:sz="0" w:space="0" w:color="auto"/>
                            <w:bottom w:val="none" w:sz="0" w:space="0" w:color="auto"/>
                            <w:right w:val="none" w:sz="0" w:space="0" w:color="auto"/>
                          </w:divBdr>
                          <w:divsChild>
                            <w:div w:id="1919437984">
                              <w:marLeft w:val="240"/>
                              <w:marRight w:val="0"/>
                              <w:marTop w:val="0"/>
                              <w:marBottom w:val="0"/>
                              <w:divBdr>
                                <w:top w:val="none" w:sz="0" w:space="0" w:color="auto"/>
                                <w:left w:val="none" w:sz="0" w:space="0" w:color="auto"/>
                                <w:bottom w:val="none" w:sz="0" w:space="0" w:color="auto"/>
                                <w:right w:val="none" w:sz="0" w:space="0" w:color="auto"/>
                              </w:divBdr>
                            </w:div>
                          </w:divsChild>
                        </w:div>
                        <w:div w:id="632488233">
                          <w:marLeft w:val="0"/>
                          <w:marRight w:val="0"/>
                          <w:marTop w:val="0"/>
                          <w:marBottom w:val="0"/>
                          <w:divBdr>
                            <w:top w:val="none" w:sz="0" w:space="0" w:color="auto"/>
                            <w:left w:val="none" w:sz="0" w:space="0" w:color="auto"/>
                            <w:bottom w:val="none" w:sz="0" w:space="0" w:color="auto"/>
                            <w:right w:val="none" w:sz="0" w:space="0" w:color="auto"/>
                          </w:divBdr>
                          <w:divsChild>
                            <w:div w:id="1281885459">
                              <w:marLeft w:val="240"/>
                              <w:marRight w:val="0"/>
                              <w:marTop w:val="0"/>
                              <w:marBottom w:val="0"/>
                              <w:divBdr>
                                <w:top w:val="none" w:sz="0" w:space="0" w:color="auto"/>
                                <w:left w:val="none" w:sz="0" w:space="0" w:color="auto"/>
                                <w:bottom w:val="none" w:sz="0" w:space="0" w:color="auto"/>
                                <w:right w:val="none" w:sz="0" w:space="0" w:color="auto"/>
                              </w:divBdr>
                            </w:div>
                          </w:divsChild>
                        </w:div>
                        <w:div w:id="487017246">
                          <w:marLeft w:val="0"/>
                          <w:marRight w:val="0"/>
                          <w:marTop w:val="0"/>
                          <w:marBottom w:val="0"/>
                          <w:divBdr>
                            <w:top w:val="none" w:sz="0" w:space="0" w:color="auto"/>
                            <w:left w:val="none" w:sz="0" w:space="0" w:color="auto"/>
                            <w:bottom w:val="none" w:sz="0" w:space="0" w:color="auto"/>
                            <w:right w:val="none" w:sz="0" w:space="0" w:color="auto"/>
                          </w:divBdr>
                          <w:divsChild>
                            <w:div w:id="181091329">
                              <w:marLeft w:val="240"/>
                              <w:marRight w:val="0"/>
                              <w:marTop w:val="0"/>
                              <w:marBottom w:val="0"/>
                              <w:divBdr>
                                <w:top w:val="none" w:sz="0" w:space="0" w:color="auto"/>
                                <w:left w:val="none" w:sz="0" w:space="0" w:color="auto"/>
                                <w:bottom w:val="none" w:sz="0" w:space="0" w:color="auto"/>
                                <w:right w:val="none" w:sz="0" w:space="0" w:color="auto"/>
                              </w:divBdr>
                            </w:div>
                          </w:divsChild>
                        </w:div>
                        <w:div w:id="924191204">
                          <w:marLeft w:val="0"/>
                          <w:marRight w:val="0"/>
                          <w:marTop w:val="0"/>
                          <w:marBottom w:val="0"/>
                          <w:divBdr>
                            <w:top w:val="none" w:sz="0" w:space="0" w:color="auto"/>
                            <w:left w:val="none" w:sz="0" w:space="0" w:color="auto"/>
                            <w:bottom w:val="none" w:sz="0" w:space="0" w:color="auto"/>
                            <w:right w:val="none" w:sz="0" w:space="0" w:color="auto"/>
                          </w:divBdr>
                          <w:divsChild>
                            <w:div w:id="1391879009">
                              <w:marLeft w:val="240"/>
                              <w:marRight w:val="0"/>
                              <w:marTop w:val="0"/>
                              <w:marBottom w:val="0"/>
                              <w:divBdr>
                                <w:top w:val="none" w:sz="0" w:space="0" w:color="auto"/>
                                <w:left w:val="none" w:sz="0" w:space="0" w:color="auto"/>
                                <w:bottom w:val="none" w:sz="0" w:space="0" w:color="auto"/>
                                <w:right w:val="none" w:sz="0" w:space="0" w:color="auto"/>
                              </w:divBdr>
                            </w:div>
                          </w:divsChild>
                        </w:div>
                        <w:div w:id="212547807">
                          <w:marLeft w:val="0"/>
                          <w:marRight w:val="0"/>
                          <w:marTop w:val="0"/>
                          <w:marBottom w:val="0"/>
                          <w:divBdr>
                            <w:top w:val="none" w:sz="0" w:space="0" w:color="auto"/>
                            <w:left w:val="none" w:sz="0" w:space="0" w:color="auto"/>
                            <w:bottom w:val="none" w:sz="0" w:space="0" w:color="auto"/>
                            <w:right w:val="none" w:sz="0" w:space="0" w:color="auto"/>
                          </w:divBdr>
                          <w:divsChild>
                            <w:div w:id="403454403">
                              <w:marLeft w:val="240"/>
                              <w:marRight w:val="0"/>
                              <w:marTop w:val="0"/>
                              <w:marBottom w:val="0"/>
                              <w:divBdr>
                                <w:top w:val="none" w:sz="0" w:space="0" w:color="auto"/>
                                <w:left w:val="none" w:sz="0" w:space="0" w:color="auto"/>
                                <w:bottom w:val="none" w:sz="0" w:space="0" w:color="auto"/>
                                <w:right w:val="none" w:sz="0" w:space="0" w:color="auto"/>
                              </w:divBdr>
                            </w:div>
                          </w:divsChild>
                        </w:div>
                        <w:div w:id="761295318">
                          <w:marLeft w:val="0"/>
                          <w:marRight w:val="0"/>
                          <w:marTop w:val="0"/>
                          <w:marBottom w:val="0"/>
                          <w:divBdr>
                            <w:top w:val="none" w:sz="0" w:space="0" w:color="auto"/>
                            <w:left w:val="none" w:sz="0" w:space="0" w:color="auto"/>
                            <w:bottom w:val="none" w:sz="0" w:space="0" w:color="auto"/>
                            <w:right w:val="none" w:sz="0" w:space="0" w:color="auto"/>
                          </w:divBdr>
                          <w:divsChild>
                            <w:div w:id="250823202">
                              <w:marLeft w:val="240"/>
                              <w:marRight w:val="0"/>
                              <w:marTop w:val="0"/>
                              <w:marBottom w:val="0"/>
                              <w:divBdr>
                                <w:top w:val="none" w:sz="0" w:space="0" w:color="auto"/>
                                <w:left w:val="none" w:sz="0" w:space="0" w:color="auto"/>
                                <w:bottom w:val="none" w:sz="0" w:space="0" w:color="auto"/>
                                <w:right w:val="none" w:sz="0" w:space="0" w:color="auto"/>
                              </w:divBdr>
                            </w:div>
                          </w:divsChild>
                        </w:div>
                        <w:div w:id="710304474">
                          <w:marLeft w:val="0"/>
                          <w:marRight w:val="0"/>
                          <w:marTop w:val="0"/>
                          <w:marBottom w:val="0"/>
                          <w:divBdr>
                            <w:top w:val="none" w:sz="0" w:space="0" w:color="auto"/>
                            <w:left w:val="none" w:sz="0" w:space="0" w:color="auto"/>
                            <w:bottom w:val="none" w:sz="0" w:space="0" w:color="auto"/>
                            <w:right w:val="none" w:sz="0" w:space="0" w:color="auto"/>
                          </w:divBdr>
                          <w:divsChild>
                            <w:div w:id="109470985">
                              <w:marLeft w:val="240"/>
                              <w:marRight w:val="0"/>
                              <w:marTop w:val="0"/>
                              <w:marBottom w:val="0"/>
                              <w:divBdr>
                                <w:top w:val="none" w:sz="0" w:space="0" w:color="auto"/>
                                <w:left w:val="none" w:sz="0" w:space="0" w:color="auto"/>
                                <w:bottom w:val="none" w:sz="0" w:space="0" w:color="auto"/>
                                <w:right w:val="none" w:sz="0" w:space="0" w:color="auto"/>
                              </w:divBdr>
                            </w:div>
                          </w:divsChild>
                        </w:div>
                        <w:div w:id="1009941920">
                          <w:marLeft w:val="0"/>
                          <w:marRight w:val="0"/>
                          <w:marTop w:val="0"/>
                          <w:marBottom w:val="0"/>
                          <w:divBdr>
                            <w:top w:val="none" w:sz="0" w:space="0" w:color="auto"/>
                            <w:left w:val="none" w:sz="0" w:space="0" w:color="auto"/>
                            <w:bottom w:val="none" w:sz="0" w:space="0" w:color="auto"/>
                            <w:right w:val="none" w:sz="0" w:space="0" w:color="auto"/>
                          </w:divBdr>
                          <w:divsChild>
                            <w:div w:id="1485313357">
                              <w:marLeft w:val="240"/>
                              <w:marRight w:val="0"/>
                              <w:marTop w:val="0"/>
                              <w:marBottom w:val="0"/>
                              <w:divBdr>
                                <w:top w:val="none" w:sz="0" w:space="0" w:color="auto"/>
                                <w:left w:val="none" w:sz="0" w:space="0" w:color="auto"/>
                                <w:bottom w:val="none" w:sz="0" w:space="0" w:color="auto"/>
                                <w:right w:val="none" w:sz="0" w:space="0" w:color="auto"/>
                              </w:divBdr>
                            </w:div>
                          </w:divsChild>
                        </w:div>
                        <w:div w:id="1163743066">
                          <w:marLeft w:val="0"/>
                          <w:marRight w:val="0"/>
                          <w:marTop w:val="0"/>
                          <w:marBottom w:val="0"/>
                          <w:divBdr>
                            <w:top w:val="none" w:sz="0" w:space="0" w:color="auto"/>
                            <w:left w:val="none" w:sz="0" w:space="0" w:color="auto"/>
                            <w:bottom w:val="none" w:sz="0" w:space="0" w:color="auto"/>
                            <w:right w:val="none" w:sz="0" w:space="0" w:color="auto"/>
                          </w:divBdr>
                          <w:divsChild>
                            <w:div w:id="1522283205">
                              <w:marLeft w:val="240"/>
                              <w:marRight w:val="0"/>
                              <w:marTop w:val="0"/>
                              <w:marBottom w:val="0"/>
                              <w:divBdr>
                                <w:top w:val="none" w:sz="0" w:space="0" w:color="auto"/>
                                <w:left w:val="none" w:sz="0" w:space="0" w:color="auto"/>
                                <w:bottom w:val="none" w:sz="0" w:space="0" w:color="auto"/>
                                <w:right w:val="none" w:sz="0" w:space="0" w:color="auto"/>
                              </w:divBdr>
                            </w:div>
                          </w:divsChild>
                        </w:div>
                        <w:div w:id="1318993525">
                          <w:marLeft w:val="0"/>
                          <w:marRight w:val="0"/>
                          <w:marTop w:val="0"/>
                          <w:marBottom w:val="0"/>
                          <w:divBdr>
                            <w:top w:val="none" w:sz="0" w:space="0" w:color="auto"/>
                            <w:left w:val="none" w:sz="0" w:space="0" w:color="auto"/>
                            <w:bottom w:val="none" w:sz="0" w:space="0" w:color="auto"/>
                            <w:right w:val="none" w:sz="0" w:space="0" w:color="auto"/>
                          </w:divBdr>
                          <w:divsChild>
                            <w:div w:id="1704742332">
                              <w:marLeft w:val="240"/>
                              <w:marRight w:val="0"/>
                              <w:marTop w:val="0"/>
                              <w:marBottom w:val="0"/>
                              <w:divBdr>
                                <w:top w:val="none" w:sz="0" w:space="0" w:color="auto"/>
                                <w:left w:val="none" w:sz="0" w:space="0" w:color="auto"/>
                                <w:bottom w:val="none" w:sz="0" w:space="0" w:color="auto"/>
                                <w:right w:val="none" w:sz="0" w:space="0" w:color="auto"/>
                              </w:divBdr>
                            </w:div>
                          </w:divsChild>
                        </w:div>
                        <w:div w:id="97678753">
                          <w:marLeft w:val="0"/>
                          <w:marRight w:val="0"/>
                          <w:marTop w:val="0"/>
                          <w:marBottom w:val="0"/>
                          <w:divBdr>
                            <w:top w:val="none" w:sz="0" w:space="0" w:color="auto"/>
                            <w:left w:val="none" w:sz="0" w:space="0" w:color="auto"/>
                            <w:bottom w:val="none" w:sz="0" w:space="0" w:color="auto"/>
                            <w:right w:val="none" w:sz="0" w:space="0" w:color="auto"/>
                          </w:divBdr>
                          <w:divsChild>
                            <w:div w:id="312176888">
                              <w:marLeft w:val="240"/>
                              <w:marRight w:val="0"/>
                              <w:marTop w:val="0"/>
                              <w:marBottom w:val="0"/>
                              <w:divBdr>
                                <w:top w:val="none" w:sz="0" w:space="0" w:color="auto"/>
                                <w:left w:val="none" w:sz="0" w:space="0" w:color="auto"/>
                                <w:bottom w:val="none" w:sz="0" w:space="0" w:color="auto"/>
                                <w:right w:val="none" w:sz="0" w:space="0" w:color="auto"/>
                              </w:divBdr>
                            </w:div>
                          </w:divsChild>
                        </w:div>
                        <w:div w:id="1824081419">
                          <w:marLeft w:val="0"/>
                          <w:marRight w:val="0"/>
                          <w:marTop w:val="0"/>
                          <w:marBottom w:val="0"/>
                          <w:divBdr>
                            <w:top w:val="none" w:sz="0" w:space="0" w:color="auto"/>
                            <w:left w:val="none" w:sz="0" w:space="0" w:color="auto"/>
                            <w:bottom w:val="none" w:sz="0" w:space="0" w:color="auto"/>
                            <w:right w:val="none" w:sz="0" w:space="0" w:color="auto"/>
                          </w:divBdr>
                          <w:divsChild>
                            <w:div w:id="1435050182">
                              <w:marLeft w:val="240"/>
                              <w:marRight w:val="0"/>
                              <w:marTop w:val="0"/>
                              <w:marBottom w:val="0"/>
                              <w:divBdr>
                                <w:top w:val="none" w:sz="0" w:space="0" w:color="auto"/>
                                <w:left w:val="none" w:sz="0" w:space="0" w:color="auto"/>
                                <w:bottom w:val="none" w:sz="0" w:space="0" w:color="auto"/>
                                <w:right w:val="none" w:sz="0" w:space="0" w:color="auto"/>
                              </w:divBdr>
                            </w:div>
                          </w:divsChild>
                        </w:div>
                        <w:div w:id="1754081454">
                          <w:marLeft w:val="0"/>
                          <w:marRight w:val="0"/>
                          <w:marTop w:val="0"/>
                          <w:marBottom w:val="0"/>
                          <w:divBdr>
                            <w:top w:val="none" w:sz="0" w:space="0" w:color="auto"/>
                            <w:left w:val="none" w:sz="0" w:space="0" w:color="auto"/>
                            <w:bottom w:val="none" w:sz="0" w:space="0" w:color="auto"/>
                            <w:right w:val="none" w:sz="0" w:space="0" w:color="auto"/>
                          </w:divBdr>
                          <w:divsChild>
                            <w:div w:id="1432512328">
                              <w:marLeft w:val="240"/>
                              <w:marRight w:val="0"/>
                              <w:marTop w:val="0"/>
                              <w:marBottom w:val="0"/>
                              <w:divBdr>
                                <w:top w:val="none" w:sz="0" w:space="0" w:color="auto"/>
                                <w:left w:val="none" w:sz="0" w:space="0" w:color="auto"/>
                                <w:bottom w:val="none" w:sz="0" w:space="0" w:color="auto"/>
                                <w:right w:val="none" w:sz="0" w:space="0" w:color="auto"/>
                              </w:divBdr>
                            </w:div>
                          </w:divsChild>
                        </w:div>
                        <w:div w:id="1907837159">
                          <w:marLeft w:val="0"/>
                          <w:marRight w:val="0"/>
                          <w:marTop w:val="0"/>
                          <w:marBottom w:val="0"/>
                          <w:divBdr>
                            <w:top w:val="none" w:sz="0" w:space="0" w:color="auto"/>
                            <w:left w:val="none" w:sz="0" w:space="0" w:color="auto"/>
                            <w:bottom w:val="none" w:sz="0" w:space="0" w:color="auto"/>
                            <w:right w:val="none" w:sz="0" w:space="0" w:color="auto"/>
                          </w:divBdr>
                          <w:divsChild>
                            <w:div w:id="2048024332">
                              <w:marLeft w:val="240"/>
                              <w:marRight w:val="0"/>
                              <w:marTop w:val="0"/>
                              <w:marBottom w:val="0"/>
                              <w:divBdr>
                                <w:top w:val="none" w:sz="0" w:space="0" w:color="auto"/>
                                <w:left w:val="none" w:sz="0" w:space="0" w:color="auto"/>
                                <w:bottom w:val="none" w:sz="0" w:space="0" w:color="auto"/>
                                <w:right w:val="none" w:sz="0" w:space="0" w:color="auto"/>
                              </w:divBdr>
                            </w:div>
                          </w:divsChild>
                        </w:div>
                        <w:div w:id="1031757635">
                          <w:marLeft w:val="0"/>
                          <w:marRight w:val="0"/>
                          <w:marTop w:val="0"/>
                          <w:marBottom w:val="0"/>
                          <w:divBdr>
                            <w:top w:val="none" w:sz="0" w:space="0" w:color="auto"/>
                            <w:left w:val="none" w:sz="0" w:space="0" w:color="auto"/>
                            <w:bottom w:val="none" w:sz="0" w:space="0" w:color="auto"/>
                            <w:right w:val="none" w:sz="0" w:space="0" w:color="auto"/>
                          </w:divBdr>
                          <w:divsChild>
                            <w:div w:id="1757167775">
                              <w:marLeft w:val="240"/>
                              <w:marRight w:val="0"/>
                              <w:marTop w:val="0"/>
                              <w:marBottom w:val="0"/>
                              <w:divBdr>
                                <w:top w:val="none" w:sz="0" w:space="0" w:color="auto"/>
                                <w:left w:val="none" w:sz="0" w:space="0" w:color="auto"/>
                                <w:bottom w:val="none" w:sz="0" w:space="0" w:color="auto"/>
                                <w:right w:val="none" w:sz="0" w:space="0" w:color="auto"/>
                              </w:divBdr>
                            </w:div>
                          </w:divsChild>
                        </w:div>
                        <w:div w:id="2108378494">
                          <w:marLeft w:val="0"/>
                          <w:marRight w:val="0"/>
                          <w:marTop w:val="0"/>
                          <w:marBottom w:val="0"/>
                          <w:divBdr>
                            <w:top w:val="none" w:sz="0" w:space="0" w:color="auto"/>
                            <w:left w:val="none" w:sz="0" w:space="0" w:color="auto"/>
                            <w:bottom w:val="none" w:sz="0" w:space="0" w:color="auto"/>
                            <w:right w:val="none" w:sz="0" w:space="0" w:color="auto"/>
                          </w:divBdr>
                          <w:divsChild>
                            <w:div w:id="586883454">
                              <w:marLeft w:val="240"/>
                              <w:marRight w:val="0"/>
                              <w:marTop w:val="0"/>
                              <w:marBottom w:val="0"/>
                              <w:divBdr>
                                <w:top w:val="none" w:sz="0" w:space="0" w:color="auto"/>
                                <w:left w:val="none" w:sz="0" w:space="0" w:color="auto"/>
                                <w:bottom w:val="none" w:sz="0" w:space="0" w:color="auto"/>
                                <w:right w:val="none" w:sz="0" w:space="0" w:color="auto"/>
                              </w:divBdr>
                            </w:div>
                          </w:divsChild>
                        </w:div>
                        <w:div w:id="2111045883">
                          <w:marLeft w:val="0"/>
                          <w:marRight w:val="0"/>
                          <w:marTop w:val="0"/>
                          <w:marBottom w:val="0"/>
                          <w:divBdr>
                            <w:top w:val="none" w:sz="0" w:space="0" w:color="auto"/>
                            <w:left w:val="none" w:sz="0" w:space="0" w:color="auto"/>
                            <w:bottom w:val="none" w:sz="0" w:space="0" w:color="auto"/>
                            <w:right w:val="none" w:sz="0" w:space="0" w:color="auto"/>
                          </w:divBdr>
                          <w:divsChild>
                            <w:div w:id="54159240">
                              <w:marLeft w:val="240"/>
                              <w:marRight w:val="0"/>
                              <w:marTop w:val="0"/>
                              <w:marBottom w:val="0"/>
                              <w:divBdr>
                                <w:top w:val="none" w:sz="0" w:space="0" w:color="auto"/>
                                <w:left w:val="none" w:sz="0" w:space="0" w:color="auto"/>
                                <w:bottom w:val="none" w:sz="0" w:space="0" w:color="auto"/>
                                <w:right w:val="none" w:sz="0" w:space="0" w:color="auto"/>
                              </w:divBdr>
                            </w:div>
                          </w:divsChild>
                        </w:div>
                        <w:div w:id="1873687643">
                          <w:marLeft w:val="0"/>
                          <w:marRight w:val="0"/>
                          <w:marTop w:val="0"/>
                          <w:marBottom w:val="0"/>
                          <w:divBdr>
                            <w:top w:val="none" w:sz="0" w:space="0" w:color="auto"/>
                            <w:left w:val="none" w:sz="0" w:space="0" w:color="auto"/>
                            <w:bottom w:val="none" w:sz="0" w:space="0" w:color="auto"/>
                            <w:right w:val="none" w:sz="0" w:space="0" w:color="auto"/>
                          </w:divBdr>
                          <w:divsChild>
                            <w:div w:id="435641266">
                              <w:marLeft w:val="240"/>
                              <w:marRight w:val="0"/>
                              <w:marTop w:val="0"/>
                              <w:marBottom w:val="0"/>
                              <w:divBdr>
                                <w:top w:val="none" w:sz="0" w:space="0" w:color="auto"/>
                                <w:left w:val="none" w:sz="0" w:space="0" w:color="auto"/>
                                <w:bottom w:val="none" w:sz="0" w:space="0" w:color="auto"/>
                                <w:right w:val="none" w:sz="0" w:space="0" w:color="auto"/>
                              </w:divBdr>
                            </w:div>
                          </w:divsChild>
                        </w:div>
                        <w:div w:id="483746126">
                          <w:marLeft w:val="0"/>
                          <w:marRight w:val="0"/>
                          <w:marTop w:val="0"/>
                          <w:marBottom w:val="0"/>
                          <w:divBdr>
                            <w:top w:val="none" w:sz="0" w:space="0" w:color="auto"/>
                            <w:left w:val="none" w:sz="0" w:space="0" w:color="auto"/>
                            <w:bottom w:val="none" w:sz="0" w:space="0" w:color="auto"/>
                            <w:right w:val="none" w:sz="0" w:space="0" w:color="auto"/>
                          </w:divBdr>
                          <w:divsChild>
                            <w:div w:id="921568320">
                              <w:marLeft w:val="240"/>
                              <w:marRight w:val="0"/>
                              <w:marTop w:val="0"/>
                              <w:marBottom w:val="0"/>
                              <w:divBdr>
                                <w:top w:val="none" w:sz="0" w:space="0" w:color="auto"/>
                                <w:left w:val="none" w:sz="0" w:space="0" w:color="auto"/>
                                <w:bottom w:val="none" w:sz="0" w:space="0" w:color="auto"/>
                                <w:right w:val="none" w:sz="0" w:space="0" w:color="auto"/>
                              </w:divBdr>
                            </w:div>
                          </w:divsChild>
                        </w:div>
                        <w:div w:id="107823182">
                          <w:marLeft w:val="0"/>
                          <w:marRight w:val="0"/>
                          <w:marTop w:val="0"/>
                          <w:marBottom w:val="0"/>
                          <w:divBdr>
                            <w:top w:val="none" w:sz="0" w:space="0" w:color="auto"/>
                            <w:left w:val="none" w:sz="0" w:space="0" w:color="auto"/>
                            <w:bottom w:val="none" w:sz="0" w:space="0" w:color="auto"/>
                            <w:right w:val="none" w:sz="0" w:space="0" w:color="auto"/>
                          </w:divBdr>
                          <w:divsChild>
                            <w:div w:id="85927488">
                              <w:marLeft w:val="240"/>
                              <w:marRight w:val="0"/>
                              <w:marTop w:val="0"/>
                              <w:marBottom w:val="0"/>
                              <w:divBdr>
                                <w:top w:val="none" w:sz="0" w:space="0" w:color="auto"/>
                                <w:left w:val="none" w:sz="0" w:space="0" w:color="auto"/>
                                <w:bottom w:val="none" w:sz="0" w:space="0" w:color="auto"/>
                                <w:right w:val="none" w:sz="0" w:space="0" w:color="auto"/>
                              </w:divBdr>
                            </w:div>
                          </w:divsChild>
                        </w:div>
                        <w:div w:id="179512366">
                          <w:marLeft w:val="0"/>
                          <w:marRight w:val="0"/>
                          <w:marTop w:val="0"/>
                          <w:marBottom w:val="0"/>
                          <w:divBdr>
                            <w:top w:val="none" w:sz="0" w:space="0" w:color="auto"/>
                            <w:left w:val="none" w:sz="0" w:space="0" w:color="auto"/>
                            <w:bottom w:val="none" w:sz="0" w:space="0" w:color="auto"/>
                            <w:right w:val="none" w:sz="0" w:space="0" w:color="auto"/>
                          </w:divBdr>
                          <w:divsChild>
                            <w:div w:id="1862624747">
                              <w:marLeft w:val="240"/>
                              <w:marRight w:val="0"/>
                              <w:marTop w:val="0"/>
                              <w:marBottom w:val="0"/>
                              <w:divBdr>
                                <w:top w:val="none" w:sz="0" w:space="0" w:color="auto"/>
                                <w:left w:val="none" w:sz="0" w:space="0" w:color="auto"/>
                                <w:bottom w:val="none" w:sz="0" w:space="0" w:color="auto"/>
                                <w:right w:val="none" w:sz="0" w:space="0" w:color="auto"/>
                              </w:divBdr>
                            </w:div>
                          </w:divsChild>
                        </w:div>
                        <w:div w:id="355497416">
                          <w:marLeft w:val="0"/>
                          <w:marRight w:val="0"/>
                          <w:marTop w:val="0"/>
                          <w:marBottom w:val="0"/>
                          <w:divBdr>
                            <w:top w:val="none" w:sz="0" w:space="0" w:color="auto"/>
                            <w:left w:val="none" w:sz="0" w:space="0" w:color="auto"/>
                            <w:bottom w:val="none" w:sz="0" w:space="0" w:color="auto"/>
                            <w:right w:val="none" w:sz="0" w:space="0" w:color="auto"/>
                          </w:divBdr>
                          <w:divsChild>
                            <w:div w:id="431317179">
                              <w:marLeft w:val="240"/>
                              <w:marRight w:val="0"/>
                              <w:marTop w:val="0"/>
                              <w:marBottom w:val="0"/>
                              <w:divBdr>
                                <w:top w:val="none" w:sz="0" w:space="0" w:color="auto"/>
                                <w:left w:val="none" w:sz="0" w:space="0" w:color="auto"/>
                                <w:bottom w:val="none" w:sz="0" w:space="0" w:color="auto"/>
                                <w:right w:val="none" w:sz="0" w:space="0" w:color="auto"/>
                              </w:divBdr>
                            </w:div>
                          </w:divsChild>
                        </w:div>
                        <w:div w:id="2101639192">
                          <w:marLeft w:val="0"/>
                          <w:marRight w:val="0"/>
                          <w:marTop w:val="0"/>
                          <w:marBottom w:val="0"/>
                          <w:divBdr>
                            <w:top w:val="none" w:sz="0" w:space="0" w:color="auto"/>
                            <w:left w:val="none" w:sz="0" w:space="0" w:color="auto"/>
                            <w:bottom w:val="none" w:sz="0" w:space="0" w:color="auto"/>
                            <w:right w:val="none" w:sz="0" w:space="0" w:color="auto"/>
                          </w:divBdr>
                          <w:divsChild>
                            <w:div w:id="1713143363">
                              <w:marLeft w:val="240"/>
                              <w:marRight w:val="0"/>
                              <w:marTop w:val="0"/>
                              <w:marBottom w:val="0"/>
                              <w:divBdr>
                                <w:top w:val="none" w:sz="0" w:space="0" w:color="auto"/>
                                <w:left w:val="none" w:sz="0" w:space="0" w:color="auto"/>
                                <w:bottom w:val="none" w:sz="0" w:space="0" w:color="auto"/>
                                <w:right w:val="none" w:sz="0" w:space="0" w:color="auto"/>
                              </w:divBdr>
                            </w:div>
                          </w:divsChild>
                        </w:div>
                        <w:div w:id="825243978">
                          <w:marLeft w:val="0"/>
                          <w:marRight w:val="0"/>
                          <w:marTop w:val="0"/>
                          <w:marBottom w:val="0"/>
                          <w:divBdr>
                            <w:top w:val="none" w:sz="0" w:space="0" w:color="auto"/>
                            <w:left w:val="none" w:sz="0" w:space="0" w:color="auto"/>
                            <w:bottom w:val="none" w:sz="0" w:space="0" w:color="auto"/>
                            <w:right w:val="none" w:sz="0" w:space="0" w:color="auto"/>
                          </w:divBdr>
                          <w:divsChild>
                            <w:div w:id="1851137364">
                              <w:marLeft w:val="240"/>
                              <w:marRight w:val="0"/>
                              <w:marTop w:val="0"/>
                              <w:marBottom w:val="0"/>
                              <w:divBdr>
                                <w:top w:val="none" w:sz="0" w:space="0" w:color="auto"/>
                                <w:left w:val="none" w:sz="0" w:space="0" w:color="auto"/>
                                <w:bottom w:val="none" w:sz="0" w:space="0" w:color="auto"/>
                                <w:right w:val="none" w:sz="0" w:space="0" w:color="auto"/>
                              </w:divBdr>
                            </w:div>
                          </w:divsChild>
                        </w:div>
                        <w:div w:id="925260981">
                          <w:marLeft w:val="0"/>
                          <w:marRight w:val="0"/>
                          <w:marTop w:val="0"/>
                          <w:marBottom w:val="0"/>
                          <w:divBdr>
                            <w:top w:val="none" w:sz="0" w:space="0" w:color="auto"/>
                            <w:left w:val="none" w:sz="0" w:space="0" w:color="auto"/>
                            <w:bottom w:val="none" w:sz="0" w:space="0" w:color="auto"/>
                            <w:right w:val="none" w:sz="0" w:space="0" w:color="auto"/>
                          </w:divBdr>
                          <w:divsChild>
                            <w:div w:id="541943800">
                              <w:marLeft w:val="240"/>
                              <w:marRight w:val="0"/>
                              <w:marTop w:val="0"/>
                              <w:marBottom w:val="0"/>
                              <w:divBdr>
                                <w:top w:val="none" w:sz="0" w:space="0" w:color="auto"/>
                                <w:left w:val="none" w:sz="0" w:space="0" w:color="auto"/>
                                <w:bottom w:val="none" w:sz="0" w:space="0" w:color="auto"/>
                                <w:right w:val="none" w:sz="0" w:space="0" w:color="auto"/>
                              </w:divBdr>
                            </w:div>
                          </w:divsChild>
                        </w:div>
                        <w:div w:id="1274167940">
                          <w:marLeft w:val="0"/>
                          <w:marRight w:val="0"/>
                          <w:marTop w:val="0"/>
                          <w:marBottom w:val="0"/>
                          <w:divBdr>
                            <w:top w:val="none" w:sz="0" w:space="0" w:color="auto"/>
                            <w:left w:val="none" w:sz="0" w:space="0" w:color="auto"/>
                            <w:bottom w:val="none" w:sz="0" w:space="0" w:color="auto"/>
                            <w:right w:val="none" w:sz="0" w:space="0" w:color="auto"/>
                          </w:divBdr>
                          <w:divsChild>
                            <w:div w:id="845364393">
                              <w:marLeft w:val="240"/>
                              <w:marRight w:val="0"/>
                              <w:marTop w:val="0"/>
                              <w:marBottom w:val="0"/>
                              <w:divBdr>
                                <w:top w:val="none" w:sz="0" w:space="0" w:color="auto"/>
                                <w:left w:val="none" w:sz="0" w:space="0" w:color="auto"/>
                                <w:bottom w:val="none" w:sz="0" w:space="0" w:color="auto"/>
                                <w:right w:val="none" w:sz="0" w:space="0" w:color="auto"/>
                              </w:divBdr>
                            </w:div>
                          </w:divsChild>
                        </w:div>
                        <w:div w:id="497841880">
                          <w:marLeft w:val="0"/>
                          <w:marRight w:val="0"/>
                          <w:marTop w:val="0"/>
                          <w:marBottom w:val="0"/>
                          <w:divBdr>
                            <w:top w:val="none" w:sz="0" w:space="0" w:color="auto"/>
                            <w:left w:val="none" w:sz="0" w:space="0" w:color="auto"/>
                            <w:bottom w:val="none" w:sz="0" w:space="0" w:color="auto"/>
                            <w:right w:val="none" w:sz="0" w:space="0" w:color="auto"/>
                          </w:divBdr>
                          <w:divsChild>
                            <w:div w:id="189924169">
                              <w:marLeft w:val="240"/>
                              <w:marRight w:val="0"/>
                              <w:marTop w:val="0"/>
                              <w:marBottom w:val="0"/>
                              <w:divBdr>
                                <w:top w:val="none" w:sz="0" w:space="0" w:color="auto"/>
                                <w:left w:val="none" w:sz="0" w:space="0" w:color="auto"/>
                                <w:bottom w:val="none" w:sz="0" w:space="0" w:color="auto"/>
                                <w:right w:val="none" w:sz="0" w:space="0" w:color="auto"/>
                              </w:divBdr>
                            </w:div>
                          </w:divsChild>
                        </w:div>
                        <w:div w:id="392890680">
                          <w:marLeft w:val="0"/>
                          <w:marRight w:val="0"/>
                          <w:marTop w:val="0"/>
                          <w:marBottom w:val="0"/>
                          <w:divBdr>
                            <w:top w:val="none" w:sz="0" w:space="0" w:color="auto"/>
                            <w:left w:val="none" w:sz="0" w:space="0" w:color="auto"/>
                            <w:bottom w:val="none" w:sz="0" w:space="0" w:color="auto"/>
                            <w:right w:val="none" w:sz="0" w:space="0" w:color="auto"/>
                          </w:divBdr>
                          <w:divsChild>
                            <w:div w:id="1259217799">
                              <w:marLeft w:val="240"/>
                              <w:marRight w:val="0"/>
                              <w:marTop w:val="0"/>
                              <w:marBottom w:val="0"/>
                              <w:divBdr>
                                <w:top w:val="none" w:sz="0" w:space="0" w:color="auto"/>
                                <w:left w:val="none" w:sz="0" w:space="0" w:color="auto"/>
                                <w:bottom w:val="none" w:sz="0" w:space="0" w:color="auto"/>
                                <w:right w:val="none" w:sz="0" w:space="0" w:color="auto"/>
                              </w:divBdr>
                            </w:div>
                          </w:divsChild>
                        </w:div>
                        <w:div w:id="1821800095">
                          <w:marLeft w:val="0"/>
                          <w:marRight w:val="0"/>
                          <w:marTop w:val="0"/>
                          <w:marBottom w:val="0"/>
                          <w:divBdr>
                            <w:top w:val="none" w:sz="0" w:space="0" w:color="auto"/>
                            <w:left w:val="none" w:sz="0" w:space="0" w:color="auto"/>
                            <w:bottom w:val="none" w:sz="0" w:space="0" w:color="auto"/>
                            <w:right w:val="none" w:sz="0" w:space="0" w:color="auto"/>
                          </w:divBdr>
                          <w:divsChild>
                            <w:div w:id="2023622119">
                              <w:marLeft w:val="240"/>
                              <w:marRight w:val="0"/>
                              <w:marTop w:val="0"/>
                              <w:marBottom w:val="0"/>
                              <w:divBdr>
                                <w:top w:val="none" w:sz="0" w:space="0" w:color="auto"/>
                                <w:left w:val="none" w:sz="0" w:space="0" w:color="auto"/>
                                <w:bottom w:val="none" w:sz="0" w:space="0" w:color="auto"/>
                                <w:right w:val="none" w:sz="0" w:space="0" w:color="auto"/>
                              </w:divBdr>
                            </w:div>
                          </w:divsChild>
                        </w:div>
                        <w:div w:id="1308436333">
                          <w:marLeft w:val="0"/>
                          <w:marRight w:val="0"/>
                          <w:marTop w:val="0"/>
                          <w:marBottom w:val="0"/>
                          <w:divBdr>
                            <w:top w:val="none" w:sz="0" w:space="0" w:color="auto"/>
                            <w:left w:val="none" w:sz="0" w:space="0" w:color="auto"/>
                            <w:bottom w:val="none" w:sz="0" w:space="0" w:color="auto"/>
                            <w:right w:val="none" w:sz="0" w:space="0" w:color="auto"/>
                          </w:divBdr>
                          <w:divsChild>
                            <w:div w:id="2057971133">
                              <w:marLeft w:val="240"/>
                              <w:marRight w:val="0"/>
                              <w:marTop w:val="0"/>
                              <w:marBottom w:val="0"/>
                              <w:divBdr>
                                <w:top w:val="none" w:sz="0" w:space="0" w:color="auto"/>
                                <w:left w:val="none" w:sz="0" w:space="0" w:color="auto"/>
                                <w:bottom w:val="none" w:sz="0" w:space="0" w:color="auto"/>
                                <w:right w:val="none" w:sz="0" w:space="0" w:color="auto"/>
                              </w:divBdr>
                            </w:div>
                          </w:divsChild>
                        </w:div>
                        <w:div w:id="611938246">
                          <w:marLeft w:val="0"/>
                          <w:marRight w:val="0"/>
                          <w:marTop w:val="0"/>
                          <w:marBottom w:val="0"/>
                          <w:divBdr>
                            <w:top w:val="none" w:sz="0" w:space="0" w:color="auto"/>
                            <w:left w:val="none" w:sz="0" w:space="0" w:color="auto"/>
                            <w:bottom w:val="none" w:sz="0" w:space="0" w:color="auto"/>
                            <w:right w:val="none" w:sz="0" w:space="0" w:color="auto"/>
                          </w:divBdr>
                          <w:divsChild>
                            <w:div w:id="1523516444">
                              <w:marLeft w:val="240"/>
                              <w:marRight w:val="0"/>
                              <w:marTop w:val="0"/>
                              <w:marBottom w:val="0"/>
                              <w:divBdr>
                                <w:top w:val="none" w:sz="0" w:space="0" w:color="auto"/>
                                <w:left w:val="none" w:sz="0" w:space="0" w:color="auto"/>
                                <w:bottom w:val="none" w:sz="0" w:space="0" w:color="auto"/>
                                <w:right w:val="none" w:sz="0" w:space="0" w:color="auto"/>
                              </w:divBdr>
                            </w:div>
                          </w:divsChild>
                        </w:div>
                        <w:div w:id="1000281488">
                          <w:marLeft w:val="0"/>
                          <w:marRight w:val="0"/>
                          <w:marTop w:val="0"/>
                          <w:marBottom w:val="0"/>
                          <w:divBdr>
                            <w:top w:val="none" w:sz="0" w:space="0" w:color="auto"/>
                            <w:left w:val="none" w:sz="0" w:space="0" w:color="auto"/>
                            <w:bottom w:val="none" w:sz="0" w:space="0" w:color="auto"/>
                            <w:right w:val="none" w:sz="0" w:space="0" w:color="auto"/>
                          </w:divBdr>
                          <w:divsChild>
                            <w:div w:id="1321814703">
                              <w:marLeft w:val="240"/>
                              <w:marRight w:val="0"/>
                              <w:marTop w:val="0"/>
                              <w:marBottom w:val="0"/>
                              <w:divBdr>
                                <w:top w:val="none" w:sz="0" w:space="0" w:color="auto"/>
                                <w:left w:val="none" w:sz="0" w:space="0" w:color="auto"/>
                                <w:bottom w:val="none" w:sz="0" w:space="0" w:color="auto"/>
                                <w:right w:val="none" w:sz="0" w:space="0" w:color="auto"/>
                              </w:divBdr>
                            </w:div>
                          </w:divsChild>
                        </w:div>
                        <w:div w:id="1933314689">
                          <w:marLeft w:val="0"/>
                          <w:marRight w:val="0"/>
                          <w:marTop w:val="0"/>
                          <w:marBottom w:val="0"/>
                          <w:divBdr>
                            <w:top w:val="none" w:sz="0" w:space="0" w:color="auto"/>
                            <w:left w:val="none" w:sz="0" w:space="0" w:color="auto"/>
                            <w:bottom w:val="none" w:sz="0" w:space="0" w:color="auto"/>
                            <w:right w:val="none" w:sz="0" w:space="0" w:color="auto"/>
                          </w:divBdr>
                          <w:divsChild>
                            <w:div w:id="1495606411">
                              <w:marLeft w:val="240"/>
                              <w:marRight w:val="0"/>
                              <w:marTop w:val="0"/>
                              <w:marBottom w:val="0"/>
                              <w:divBdr>
                                <w:top w:val="none" w:sz="0" w:space="0" w:color="auto"/>
                                <w:left w:val="none" w:sz="0" w:space="0" w:color="auto"/>
                                <w:bottom w:val="none" w:sz="0" w:space="0" w:color="auto"/>
                                <w:right w:val="none" w:sz="0" w:space="0" w:color="auto"/>
                              </w:divBdr>
                            </w:div>
                          </w:divsChild>
                        </w:div>
                        <w:div w:id="589899288">
                          <w:marLeft w:val="0"/>
                          <w:marRight w:val="0"/>
                          <w:marTop w:val="0"/>
                          <w:marBottom w:val="0"/>
                          <w:divBdr>
                            <w:top w:val="none" w:sz="0" w:space="0" w:color="auto"/>
                            <w:left w:val="none" w:sz="0" w:space="0" w:color="auto"/>
                            <w:bottom w:val="none" w:sz="0" w:space="0" w:color="auto"/>
                            <w:right w:val="none" w:sz="0" w:space="0" w:color="auto"/>
                          </w:divBdr>
                          <w:divsChild>
                            <w:div w:id="1651792126">
                              <w:marLeft w:val="240"/>
                              <w:marRight w:val="0"/>
                              <w:marTop w:val="0"/>
                              <w:marBottom w:val="0"/>
                              <w:divBdr>
                                <w:top w:val="none" w:sz="0" w:space="0" w:color="auto"/>
                                <w:left w:val="none" w:sz="0" w:space="0" w:color="auto"/>
                                <w:bottom w:val="none" w:sz="0" w:space="0" w:color="auto"/>
                                <w:right w:val="none" w:sz="0" w:space="0" w:color="auto"/>
                              </w:divBdr>
                            </w:div>
                          </w:divsChild>
                        </w:div>
                        <w:div w:id="398403087">
                          <w:marLeft w:val="0"/>
                          <w:marRight w:val="0"/>
                          <w:marTop w:val="0"/>
                          <w:marBottom w:val="0"/>
                          <w:divBdr>
                            <w:top w:val="none" w:sz="0" w:space="0" w:color="auto"/>
                            <w:left w:val="none" w:sz="0" w:space="0" w:color="auto"/>
                            <w:bottom w:val="none" w:sz="0" w:space="0" w:color="auto"/>
                            <w:right w:val="none" w:sz="0" w:space="0" w:color="auto"/>
                          </w:divBdr>
                          <w:divsChild>
                            <w:div w:id="1431969221">
                              <w:marLeft w:val="240"/>
                              <w:marRight w:val="0"/>
                              <w:marTop w:val="0"/>
                              <w:marBottom w:val="0"/>
                              <w:divBdr>
                                <w:top w:val="none" w:sz="0" w:space="0" w:color="auto"/>
                                <w:left w:val="none" w:sz="0" w:space="0" w:color="auto"/>
                                <w:bottom w:val="none" w:sz="0" w:space="0" w:color="auto"/>
                                <w:right w:val="none" w:sz="0" w:space="0" w:color="auto"/>
                              </w:divBdr>
                            </w:div>
                          </w:divsChild>
                        </w:div>
                        <w:div w:id="558201311">
                          <w:marLeft w:val="0"/>
                          <w:marRight w:val="0"/>
                          <w:marTop w:val="0"/>
                          <w:marBottom w:val="0"/>
                          <w:divBdr>
                            <w:top w:val="none" w:sz="0" w:space="0" w:color="auto"/>
                            <w:left w:val="none" w:sz="0" w:space="0" w:color="auto"/>
                            <w:bottom w:val="none" w:sz="0" w:space="0" w:color="auto"/>
                            <w:right w:val="none" w:sz="0" w:space="0" w:color="auto"/>
                          </w:divBdr>
                          <w:divsChild>
                            <w:div w:id="610236959">
                              <w:marLeft w:val="240"/>
                              <w:marRight w:val="0"/>
                              <w:marTop w:val="0"/>
                              <w:marBottom w:val="0"/>
                              <w:divBdr>
                                <w:top w:val="none" w:sz="0" w:space="0" w:color="auto"/>
                                <w:left w:val="none" w:sz="0" w:space="0" w:color="auto"/>
                                <w:bottom w:val="none" w:sz="0" w:space="0" w:color="auto"/>
                                <w:right w:val="none" w:sz="0" w:space="0" w:color="auto"/>
                              </w:divBdr>
                            </w:div>
                          </w:divsChild>
                        </w:div>
                        <w:div w:id="286401048">
                          <w:marLeft w:val="0"/>
                          <w:marRight w:val="0"/>
                          <w:marTop w:val="0"/>
                          <w:marBottom w:val="0"/>
                          <w:divBdr>
                            <w:top w:val="none" w:sz="0" w:space="0" w:color="auto"/>
                            <w:left w:val="none" w:sz="0" w:space="0" w:color="auto"/>
                            <w:bottom w:val="none" w:sz="0" w:space="0" w:color="auto"/>
                            <w:right w:val="none" w:sz="0" w:space="0" w:color="auto"/>
                          </w:divBdr>
                          <w:divsChild>
                            <w:div w:id="583271151">
                              <w:marLeft w:val="240"/>
                              <w:marRight w:val="0"/>
                              <w:marTop w:val="0"/>
                              <w:marBottom w:val="0"/>
                              <w:divBdr>
                                <w:top w:val="none" w:sz="0" w:space="0" w:color="auto"/>
                                <w:left w:val="none" w:sz="0" w:space="0" w:color="auto"/>
                                <w:bottom w:val="none" w:sz="0" w:space="0" w:color="auto"/>
                                <w:right w:val="none" w:sz="0" w:space="0" w:color="auto"/>
                              </w:divBdr>
                            </w:div>
                          </w:divsChild>
                        </w:div>
                        <w:div w:id="533999565">
                          <w:marLeft w:val="0"/>
                          <w:marRight w:val="0"/>
                          <w:marTop w:val="0"/>
                          <w:marBottom w:val="0"/>
                          <w:divBdr>
                            <w:top w:val="none" w:sz="0" w:space="0" w:color="auto"/>
                            <w:left w:val="none" w:sz="0" w:space="0" w:color="auto"/>
                            <w:bottom w:val="none" w:sz="0" w:space="0" w:color="auto"/>
                            <w:right w:val="none" w:sz="0" w:space="0" w:color="auto"/>
                          </w:divBdr>
                          <w:divsChild>
                            <w:div w:id="1405302755">
                              <w:marLeft w:val="240"/>
                              <w:marRight w:val="0"/>
                              <w:marTop w:val="0"/>
                              <w:marBottom w:val="0"/>
                              <w:divBdr>
                                <w:top w:val="none" w:sz="0" w:space="0" w:color="auto"/>
                                <w:left w:val="none" w:sz="0" w:space="0" w:color="auto"/>
                                <w:bottom w:val="none" w:sz="0" w:space="0" w:color="auto"/>
                                <w:right w:val="none" w:sz="0" w:space="0" w:color="auto"/>
                              </w:divBdr>
                            </w:div>
                          </w:divsChild>
                        </w:div>
                        <w:div w:id="1192958818">
                          <w:marLeft w:val="0"/>
                          <w:marRight w:val="0"/>
                          <w:marTop w:val="0"/>
                          <w:marBottom w:val="0"/>
                          <w:divBdr>
                            <w:top w:val="none" w:sz="0" w:space="0" w:color="auto"/>
                            <w:left w:val="none" w:sz="0" w:space="0" w:color="auto"/>
                            <w:bottom w:val="none" w:sz="0" w:space="0" w:color="auto"/>
                            <w:right w:val="none" w:sz="0" w:space="0" w:color="auto"/>
                          </w:divBdr>
                          <w:divsChild>
                            <w:div w:id="1844323789">
                              <w:marLeft w:val="240"/>
                              <w:marRight w:val="0"/>
                              <w:marTop w:val="0"/>
                              <w:marBottom w:val="0"/>
                              <w:divBdr>
                                <w:top w:val="none" w:sz="0" w:space="0" w:color="auto"/>
                                <w:left w:val="none" w:sz="0" w:space="0" w:color="auto"/>
                                <w:bottom w:val="none" w:sz="0" w:space="0" w:color="auto"/>
                                <w:right w:val="none" w:sz="0" w:space="0" w:color="auto"/>
                              </w:divBdr>
                            </w:div>
                          </w:divsChild>
                        </w:div>
                        <w:div w:id="1593705053">
                          <w:marLeft w:val="0"/>
                          <w:marRight w:val="0"/>
                          <w:marTop w:val="0"/>
                          <w:marBottom w:val="0"/>
                          <w:divBdr>
                            <w:top w:val="none" w:sz="0" w:space="0" w:color="auto"/>
                            <w:left w:val="none" w:sz="0" w:space="0" w:color="auto"/>
                            <w:bottom w:val="none" w:sz="0" w:space="0" w:color="auto"/>
                            <w:right w:val="none" w:sz="0" w:space="0" w:color="auto"/>
                          </w:divBdr>
                          <w:divsChild>
                            <w:div w:id="596598419">
                              <w:marLeft w:val="240"/>
                              <w:marRight w:val="0"/>
                              <w:marTop w:val="0"/>
                              <w:marBottom w:val="0"/>
                              <w:divBdr>
                                <w:top w:val="none" w:sz="0" w:space="0" w:color="auto"/>
                                <w:left w:val="none" w:sz="0" w:space="0" w:color="auto"/>
                                <w:bottom w:val="none" w:sz="0" w:space="0" w:color="auto"/>
                                <w:right w:val="none" w:sz="0" w:space="0" w:color="auto"/>
                              </w:divBdr>
                            </w:div>
                          </w:divsChild>
                        </w:div>
                        <w:div w:id="547693802">
                          <w:marLeft w:val="0"/>
                          <w:marRight w:val="0"/>
                          <w:marTop w:val="0"/>
                          <w:marBottom w:val="0"/>
                          <w:divBdr>
                            <w:top w:val="none" w:sz="0" w:space="0" w:color="auto"/>
                            <w:left w:val="none" w:sz="0" w:space="0" w:color="auto"/>
                            <w:bottom w:val="none" w:sz="0" w:space="0" w:color="auto"/>
                            <w:right w:val="none" w:sz="0" w:space="0" w:color="auto"/>
                          </w:divBdr>
                          <w:divsChild>
                            <w:div w:id="1445687024">
                              <w:marLeft w:val="240"/>
                              <w:marRight w:val="0"/>
                              <w:marTop w:val="0"/>
                              <w:marBottom w:val="0"/>
                              <w:divBdr>
                                <w:top w:val="none" w:sz="0" w:space="0" w:color="auto"/>
                                <w:left w:val="none" w:sz="0" w:space="0" w:color="auto"/>
                                <w:bottom w:val="none" w:sz="0" w:space="0" w:color="auto"/>
                                <w:right w:val="none" w:sz="0" w:space="0" w:color="auto"/>
                              </w:divBdr>
                            </w:div>
                          </w:divsChild>
                        </w:div>
                        <w:div w:id="905803066">
                          <w:marLeft w:val="0"/>
                          <w:marRight w:val="0"/>
                          <w:marTop w:val="0"/>
                          <w:marBottom w:val="0"/>
                          <w:divBdr>
                            <w:top w:val="none" w:sz="0" w:space="0" w:color="auto"/>
                            <w:left w:val="none" w:sz="0" w:space="0" w:color="auto"/>
                            <w:bottom w:val="none" w:sz="0" w:space="0" w:color="auto"/>
                            <w:right w:val="none" w:sz="0" w:space="0" w:color="auto"/>
                          </w:divBdr>
                          <w:divsChild>
                            <w:div w:id="988629188">
                              <w:marLeft w:val="240"/>
                              <w:marRight w:val="0"/>
                              <w:marTop w:val="0"/>
                              <w:marBottom w:val="0"/>
                              <w:divBdr>
                                <w:top w:val="none" w:sz="0" w:space="0" w:color="auto"/>
                                <w:left w:val="none" w:sz="0" w:space="0" w:color="auto"/>
                                <w:bottom w:val="none" w:sz="0" w:space="0" w:color="auto"/>
                                <w:right w:val="none" w:sz="0" w:space="0" w:color="auto"/>
                              </w:divBdr>
                            </w:div>
                          </w:divsChild>
                        </w:div>
                        <w:div w:id="732195365">
                          <w:marLeft w:val="0"/>
                          <w:marRight w:val="0"/>
                          <w:marTop w:val="0"/>
                          <w:marBottom w:val="0"/>
                          <w:divBdr>
                            <w:top w:val="none" w:sz="0" w:space="0" w:color="auto"/>
                            <w:left w:val="none" w:sz="0" w:space="0" w:color="auto"/>
                            <w:bottom w:val="none" w:sz="0" w:space="0" w:color="auto"/>
                            <w:right w:val="none" w:sz="0" w:space="0" w:color="auto"/>
                          </w:divBdr>
                          <w:divsChild>
                            <w:div w:id="705257733">
                              <w:marLeft w:val="240"/>
                              <w:marRight w:val="0"/>
                              <w:marTop w:val="0"/>
                              <w:marBottom w:val="0"/>
                              <w:divBdr>
                                <w:top w:val="none" w:sz="0" w:space="0" w:color="auto"/>
                                <w:left w:val="none" w:sz="0" w:space="0" w:color="auto"/>
                                <w:bottom w:val="none" w:sz="0" w:space="0" w:color="auto"/>
                                <w:right w:val="none" w:sz="0" w:space="0" w:color="auto"/>
                              </w:divBdr>
                            </w:div>
                          </w:divsChild>
                        </w:div>
                        <w:div w:id="545525046">
                          <w:marLeft w:val="0"/>
                          <w:marRight w:val="0"/>
                          <w:marTop w:val="0"/>
                          <w:marBottom w:val="0"/>
                          <w:divBdr>
                            <w:top w:val="none" w:sz="0" w:space="0" w:color="auto"/>
                            <w:left w:val="none" w:sz="0" w:space="0" w:color="auto"/>
                            <w:bottom w:val="none" w:sz="0" w:space="0" w:color="auto"/>
                            <w:right w:val="none" w:sz="0" w:space="0" w:color="auto"/>
                          </w:divBdr>
                          <w:divsChild>
                            <w:div w:id="1159688698">
                              <w:marLeft w:val="240"/>
                              <w:marRight w:val="0"/>
                              <w:marTop w:val="0"/>
                              <w:marBottom w:val="0"/>
                              <w:divBdr>
                                <w:top w:val="none" w:sz="0" w:space="0" w:color="auto"/>
                                <w:left w:val="none" w:sz="0" w:space="0" w:color="auto"/>
                                <w:bottom w:val="none" w:sz="0" w:space="0" w:color="auto"/>
                                <w:right w:val="none" w:sz="0" w:space="0" w:color="auto"/>
                              </w:divBdr>
                            </w:div>
                          </w:divsChild>
                        </w:div>
                        <w:div w:id="755857812">
                          <w:marLeft w:val="0"/>
                          <w:marRight w:val="0"/>
                          <w:marTop w:val="0"/>
                          <w:marBottom w:val="0"/>
                          <w:divBdr>
                            <w:top w:val="none" w:sz="0" w:space="0" w:color="auto"/>
                            <w:left w:val="none" w:sz="0" w:space="0" w:color="auto"/>
                            <w:bottom w:val="none" w:sz="0" w:space="0" w:color="auto"/>
                            <w:right w:val="none" w:sz="0" w:space="0" w:color="auto"/>
                          </w:divBdr>
                          <w:divsChild>
                            <w:div w:id="1496608730">
                              <w:marLeft w:val="240"/>
                              <w:marRight w:val="0"/>
                              <w:marTop w:val="0"/>
                              <w:marBottom w:val="0"/>
                              <w:divBdr>
                                <w:top w:val="none" w:sz="0" w:space="0" w:color="auto"/>
                                <w:left w:val="none" w:sz="0" w:space="0" w:color="auto"/>
                                <w:bottom w:val="none" w:sz="0" w:space="0" w:color="auto"/>
                                <w:right w:val="none" w:sz="0" w:space="0" w:color="auto"/>
                              </w:divBdr>
                            </w:div>
                          </w:divsChild>
                        </w:div>
                        <w:div w:id="1935359001">
                          <w:marLeft w:val="0"/>
                          <w:marRight w:val="0"/>
                          <w:marTop w:val="0"/>
                          <w:marBottom w:val="0"/>
                          <w:divBdr>
                            <w:top w:val="none" w:sz="0" w:space="0" w:color="auto"/>
                            <w:left w:val="none" w:sz="0" w:space="0" w:color="auto"/>
                            <w:bottom w:val="none" w:sz="0" w:space="0" w:color="auto"/>
                            <w:right w:val="none" w:sz="0" w:space="0" w:color="auto"/>
                          </w:divBdr>
                          <w:divsChild>
                            <w:div w:id="6253048">
                              <w:marLeft w:val="240"/>
                              <w:marRight w:val="0"/>
                              <w:marTop w:val="0"/>
                              <w:marBottom w:val="0"/>
                              <w:divBdr>
                                <w:top w:val="none" w:sz="0" w:space="0" w:color="auto"/>
                                <w:left w:val="none" w:sz="0" w:space="0" w:color="auto"/>
                                <w:bottom w:val="none" w:sz="0" w:space="0" w:color="auto"/>
                                <w:right w:val="none" w:sz="0" w:space="0" w:color="auto"/>
                              </w:divBdr>
                            </w:div>
                          </w:divsChild>
                        </w:div>
                        <w:div w:id="1863274353">
                          <w:marLeft w:val="0"/>
                          <w:marRight w:val="0"/>
                          <w:marTop w:val="0"/>
                          <w:marBottom w:val="0"/>
                          <w:divBdr>
                            <w:top w:val="none" w:sz="0" w:space="0" w:color="auto"/>
                            <w:left w:val="none" w:sz="0" w:space="0" w:color="auto"/>
                            <w:bottom w:val="none" w:sz="0" w:space="0" w:color="auto"/>
                            <w:right w:val="none" w:sz="0" w:space="0" w:color="auto"/>
                          </w:divBdr>
                          <w:divsChild>
                            <w:div w:id="672343682">
                              <w:marLeft w:val="240"/>
                              <w:marRight w:val="0"/>
                              <w:marTop w:val="0"/>
                              <w:marBottom w:val="0"/>
                              <w:divBdr>
                                <w:top w:val="none" w:sz="0" w:space="0" w:color="auto"/>
                                <w:left w:val="none" w:sz="0" w:space="0" w:color="auto"/>
                                <w:bottom w:val="none" w:sz="0" w:space="0" w:color="auto"/>
                                <w:right w:val="none" w:sz="0" w:space="0" w:color="auto"/>
                              </w:divBdr>
                            </w:div>
                          </w:divsChild>
                        </w:div>
                        <w:div w:id="1945458039">
                          <w:marLeft w:val="0"/>
                          <w:marRight w:val="0"/>
                          <w:marTop w:val="0"/>
                          <w:marBottom w:val="0"/>
                          <w:divBdr>
                            <w:top w:val="none" w:sz="0" w:space="0" w:color="auto"/>
                            <w:left w:val="none" w:sz="0" w:space="0" w:color="auto"/>
                            <w:bottom w:val="none" w:sz="0" w:space="0" w:color="auto"/>
                            <w:right w:val="none" w:sz="0" w:space="0" w:color="auto"/>
                          </w:divBdr>
                          <w:divsChild>
                            <w:div w:id="2062751265">
                              <w:marLeft w:val="240"/>
                              <w:marRight w:val="0"/>
                              <w:marTop w:val="0"/>
                              <w:marBottom w:val="0"/>
                              <w:divBdr>
                                <w:top w:val="none" w:sz="0" w:space="0" w:color="auto"/>
                                <w:left w:val="none" w:sz="0" w:space="0" w:color="auto"/>
                                <w:bottom w:val="none" w:sz="0" w:space="0" w:color="auto"/>
                                <w:right w:val="none" w:sz="0" w:space="0" w:color="auto"/>
                              </w:divBdr>
                            </w:div>
                          </w:divsChild>
                        </w:div>
                        <w:div w:id="2056201524">
                          <w:marLeft w:val="0"/>
                          <w:marRight w:val="0"/>
                          <w:marTop w:val="0"/>
                          <w:marBottom w:val="0"/>
                          <w:divBdr>
                            <w:top w:val="none" w:sz="0" w:space="0" w:color="auto"/>
                            <w:left w:val="none" w:sz="0" w:space="0" w:color="auto"/>
                            <w:bottom w:val="none" w:sz="0" w:space="0" w:color="auto"/>
                            <w:right w:val="none" w:sz="0" w:space="0" w:color="auto"/>
                          </w:divBdr>
                          <w:divsChild>
                            <w:div w:id="1422097153">
                              <w:marLeft w:val="240"/>
                              <w:marRight w:val="0"/>
                              <w:marTop w:val="0"/>
                              <w:marBottom w:val="0"/>
                              <w:divBdr>
                                <w:top w:val="none" w:sz="0" w:space="0" w:color="auto"/>
                                <w:left w:val="none" w:sz="0" w:space="0" w:color="auto"/>
                                <w:bottom w:val="none" w:sz="0" w:space="0" w:color="auto"/>
                                <w:right w:val="none" w:sz="0" w:space="0" w:color="auto"/>
                              </w:divBdr>
                            </w:div>
                          </w:divsChild>
                        </w:div>
                        <w:div w:id="1074350691">
                          <w:marLeft w:val="0"/>
                          <w:marRight w:val="0"/>
                          <w:marTop w:val="0"/>
                          <w:marBottom w:val="0"/>
                          <w:divBdr>
                            <w:top w:val="none" w:sz="0" w:space="0" w:color="auto"/>
                            <w:left w:val="none" w:sz="0" w:space="0" w:color="auto"/>
                            <w:bottom w:val="none" w:sz="0" w:space="0" w:color="auto"/>
                            <w:right w:val="none" w:sz="0" w:space="0" w:color="auto"/>
                          </w:divBdr>
                          <w:divsChild>
                            <w:div w:id="127674456">
                              <w:marLeft w:val="240"/>
                              <w:marRight w:val="0"/>
                              <w:marTop w:val="0"/>
                              <w:marBottom w:val="0"/>
                              <w:divBdr>
                                <w:top w:val="none" w:sz="0" w:space="0" w:color="auto"/>
                                <w:left w:val="none" w:sz="0" w:space="0" w:color="auto"/>
                                <w:bottom w:val="none" w:sz="0" w:space="0" w:color="auto"/>
                                <w:right w:val="none" w:sz="0" w:space="0" w:color="auto"/>
                              </w:divBdr>
                            </w:div>
                          </w:divsChild>
                        </w:div>
                        <w:div w:id="106119805">
                          <w:marLeft w:val="0"/>
                          <w:marRight w:val="0"/>
                          <w:marTop w:val="0"/>
                          <w:marBottom w:val="0"/>
                          <w:divBdr>
                            <w:top w:val="none" w:sz="0" w:space="0" w:color="auto"/>
                            <w:left w:val="none" w:sz="0" w:space="0" w:color="auto"/>
                            <w:bottom w:val="none" w:sz="0" w:space="0" w:color="auto"/>
                            <w:right w:val="none" w:sz="0" w:space="0" w:color="auto"/>
                          </w:divBdr>
                          <w:divsChild>
                            <w:div w:id="1709911837">
                              <w:marLeft w:val="240"/>
                              <w:marRight w:val="0"/>
                              <w:marTop w:val="0"/>
                              <w:marBottom w:val="0"/>
                              <w:divBdr>
                                <w:top w:val="none" w:sz="0" w:space="0" w:color="auto"/>
                                <w:left w:val="none" w:sz="0" w:space="0" w:color="auto"/>
                                <w:bottom w:val="none" w:sz="0" w:space="0" w:color="auto"/>
                                <w:right w:val="none" w:sz="0" w:space="0" w:color="auto"/>
                              </w:divBdr>
                            </w:div>
                          </w:divsChild>
                        </w:div>
                        <w:div w:id="1309432707">
                          <w:marLeft w:val="0"/>
                          <w:marRight w:val="0"/>
                          <w:marTop w:val="0"/>
                          <w:marBottom w:val="0"/>
                          <w:divBdr>
                            <w:top w:val="none" w:sz="0" w:space="0" w:color="auto"/>
                            <w:left w:val="none" w:sz="0" w:space="0" w:color="auto"/>
                            <w:bottom w:val="none" w:sz="0" w:space="0" w:color="auto"/>
                            <w:right w:val="none" w:sz="0" w:space="0" w:color="auto"/>
                          </w:divBdr>
                          <w:divsChild>
                            <w:div w:id="1096630992">
                              <w:marLeft w:val="240"/>
                              <w:marRight w:val="0"/>
                              <w:marTop w:val="0"/>
                              <w:marBottom w:val="0"/>
                              <w:divBdr>
                                <w:top w:val="none" w:sz="0" w:space="0" w:color="auto"/>
                                <w:left w:val="none" w:sz="0" w:space="0" w:color="auto"/>
                                <w:bottom w:val="none" w:sz="0" w:space="0" w:color="auto"/>
                                <w:right w:val="none" w:sz="0" w:space="0" w:color="auto"/>
                              </w:divBdr>
                            </w:div>
                          </w:divsChild>
                        </w:div>
                        <w:div w:id="1074548606">
                          <w:marLeft w:val="0"/>
                          <w:marRight w:val="0"/>
                          <w:marTop w:val="0"/>
                          <w:marBottom w:val="0"/>
                          <w:divBdr>
                            <w:top w:val="none" w:sz="0" w:space="0" w:color="auto"/>
                            <w:left w:val="none" w:sz="0" w:space="0" w:color="auto"/>
                            <w:bottom w:val="none" w:sz="0" w:space="0" w:color="auto"/>
                            <w:right w:val="none" w:sz="0" w:space="0" w:color="auto"/>
                          </w:divBdr>
                          <w:divsChild>
                            <w:div w:id="1874415850">
                              <w:marLeft w:val="240"/>
                              <w:marRight w:val="0"/>
                              <w:marTop w:val="0"/>
                              <w:marBottom w:val="0"/>
                              <w:divBdr>
                                <w:top w:val="none" w:sz="0" w:space="0" w:color="auto"/>
                                <w:left w:val="none" w:sz="0" w:space="0" w:color="auto"/>
                                <w:bottom w:val="none" w:sz="0" w:space="0" w:color="auto"/>
                                <w:right w:val="none" w:sz="0" w:space="0" w:color="auto"/>
                              </w:divBdr>
                            </w:div>
                          </w:divsChild>
                        </w:div>
                        <w:div w:id="1844735196">
                          <w:marLeft w:val="0"/>
                          <w:marRight w:val="0"/>
                          <w:marTop w:val="0"/>
                          <w:marBottom w:val="0"/>
                          <w:divBdr>
                            <w:top w:val="none" w:sz="0" w:space="0" w:color="auto"/>
                            <w:left w:val="none" w:sz="0" w:space="0" w:color="auto"/>
                            <w:bottom w:val="none" w:sz="0" w:space="0" w:color="auto"/>
                            <w:right w:val="none" w:sz="0" w:space="0" w:color="auto"/>
                          </w:divBdr>
                          <w:divsChild>
                            <w:div w:id="1634827529">
                              <w:marLeft w:val="240"/>
                              <w:marRight w:val="0"/>
                              <w:marTop w:val="0"/>
                              <w:marBottom w:val="0"/>
                              <w:divBdr>
                                <w:top w:val="none" w:sz="0" w:space="0" w:color="auto"/>
                                <w:left w:val="none" w:sz="0" w:space="0" w:color="auto"/>
                                <w:bottom w:val="none" w:sz="0" w:space="0" w:color="auto"/>
                                <w:right w:val="none" w:sz="0" w:space="0" w:color="auto"/>
                              </w:divBdr>
                            </w:div>
                          </w:divsChild>
                        </w:div>
                        <w:div w:id="122309119">
                          <w:marLeft w:val="0"/>
                          <w:marRight w:val="0"/>
                          <w:marTop w:val="0"/>
                          <w:marBottom w:val="0"/>
                          <w:divBdr>
                            <w:top w:val="none" w:sz="0" w:space="0" w:color="auto"/>
                            <w:left w:val="none" w:sz="0" w:space="0" w:color="auto"/>
                            <w:bottom w:val="none" w:sz="0" w:space="0" w:color="auto"/>
                            <w:right w:val="none" w:sz="0" w:space="0" w:color="auto"/>
                          </w:divBdr>
                          <w:divsChild>
                            <w:div w:id="97019811">
                              <w:marLeft w:val="240"/>
                              <w:marRight w:val="0"/>
                              <w:marTop w:val="0"/>
                              <w:marBottom w:val="0"/>
                              <w:divBdr>
                                <w:top w:val="none" w:sz="0" w:space="0" w:color="auto"/>
                                <w:left w:val="none" w:sz="0" w:space="0" w:color="auto"/>
                                <w:bottom w:val="none" w:sz="0" w:space="0" w:color="auto"/>
                                <w:right w:val="none" w:sz="0" w:space="0" w:color="auto"/>
                              </w:divBdr>
                            </w:div>
                          </w:divsChild>
                        </w:div>
                        <w:div w:id="1655261371">
                          <w:marLeft w:val="0"/>
                          <w:marRight w:val="0"/>
                          <w:marTop w:val="0"/>
                          <w:marBottom w:val="0"/>
                          <w:divBdr>
                            <w:top w:val="none" w:sz="0" w:space="0" w:color="auto"/>
                            <w:left w:val="none" w:sz="0" w:space="0" w:color="auto"/>
                            <w:bottom w:val="none" w:sz="0" w:space="0" w:color="auto"/>
                            <w:right w:val="none" w:sz="0" w:space="0" w:color="auto"/>
                          </w:divBdr>
                          <w:divsChild>
                            <w:div w:id="349111312">
                              <w:marLeft w:val="240"/>
                              <w:marRight w:val="0"/>
                              <w:marTop w:val="0"/>
                              <w:marBottom w:val="0"/>
                              <w:divBdr>
                                <w:top w:val="none" w:sz="0" w:space="0" w:color="auto"/>
                                <w:left w:val="none" w:sz="0" w:space="0" w:color="auto"/>
                                <w:bottom w:val="none" w:sz="0" w:space="0" w:color="auto"/>
                                <w:right w:val="none" w:sz="0" w:space="0" w:color="auto"/>
                              </w:divBdr>
                            </w:div>
                          </w:divsChild>
                        </w:div>
                        <w:div w:id="1462572354">
                          <w:marLeft w:val="0"/>
                          <w:marRight w:val="0"/>
                          <w:marTop w:val="0"/>
                          <w:marBottom w:val="0"/>
                          <w:divBdr>
                            <w:top w:val="none" w:sz="0" w:space="0" w:color="auto"/>
                            <w:left w:val="none" w:sz="0" w:space="0" w:color="auto"/>
                            <w:bottom w:val="none" w:sz="0" w:space="0" w:color="auto"/>
                            <w:right w:val="none" w:sz="0" w:space="0" w:color="auto"/>
                          </w:divBdr>
                          <w:divsChild>
                            <w:div w:id="417098595">
                              <w:marLeft w:val="240"/>
                              <w:marRight w:val="0"/>
                              <w:marTop w:val="0"/>
                              <w:marBottom w:val="0"/>
                              <w:divBdr>
                                <w:top w:val="none" w:sz="0" w:space="0" w:color="auto"/>
                                <w:left w:val="none" w:sz="0" w:space="0" w:color="auto"/>
                                <w:bottom w:val="none" w:sz="0" w:space="0" w:color="auto"/>
                                <w:right w:val="none" w:sz="0" w:space="0" w:color="auto"/>
                              </w:divBdr>
                            </w:div>
                          </w:divsChild>
                        </w:div>
                        <w:div w:id="1788893932">
                          <w:marLeft w:val="0"/>
                          <w:marRight w:val="0"/>
                          <w:marTop w:val="0"/>
                          <w:marBottom w:val="0"/>
                          <w:divBdr>
                            <w:top w:val="none" w:sz="0" w:space="0" w:color="auto"/>
                            <w:left w:val="none" w:sz="0" w:space="0" w:color="auto"/>
                            <w:bottom w:val="none" w:sz="0" w:space="0" w:color="auto"/>
                            <w:right w:val="none" w:sz="0" w:space="0" w:color="auto"/>
                          </w:divBdr>
                          <w:divsChild>
                            <w:div w:id="1762599878">
                              <w:marLeft w:val="240"/>
                              <w:marRight w:val="0"/>
                              <w:marTop w:val="0"/>
                              <w:marBottom w:val="0"/>
                              <w:divBdr>
                                <w:top w:val="none" w:sz="0" w:space="0" w:color="auto"/>
                                <w:left w:val="none" w:sz="0" w:space="0" w:color="auto"/>
                                <w:bottom w:val="none" w:sz="0" w:space="0" w:color="auto"/>
                                <w:right w:val="none" w:sz="0" w:space="0" w:color="auto"/>
                              </w:divBdr>
                            </w:div>
                          </w:divsChild>
                        </w:div>
                        <w:div w:id="772557312">
                          <w:marLeft w:val="0"/>
                          <w:marRight w:val="0"/>
                          <w:marTop w:val="0"/>
                          <w:marBottom w:val="0"/>
                          <w:divBdr>
                            <w:top w:val="none" w:sz="0" w:space="0" w:color="auto"/>
                            <w:left w:val="none" w:sz="0" w:space="0" w:color="auto"/>
                            <w:bottom w:val="none" w:sz="0" w:space="0" w:color="auto"/>
                            <w:right w:val="none" w:sz="0" w:space="0" w:color="auto"/>
                          </w:divBdr>
                          <w:divsChild>
                            <w:div w:id="1046491788">
                              <w:marLeft w:val="240"/>
                              <w:marRight w:val="0"/>
                              <w:marTop w:val="0"/>
                              <w:marBottom w:val="0"/>
                              <w:divBdr>
                                <w:top w:val="none" w:sz="0" w:space="0" w:color="auto"/>
                                <w:left w:val="none" w:sz="0" w:space="0" w:color="auto"/>
                                <w:bottom w:val="none" w:sz="0" w:space="0" w:color="auto"/>
                                <w:right w:val="none" w:sz="0" w:space="0" w:color="auto"/>
                              </w:divBdr>
                            </w:div>
                          </w:divsChild>
                        </w:div>
                        <w:div w:id="1162042687">
                          <w:marLeft w:val="0"/>
                          <w:marRight w:val="0"/>
                          <w:marTop w:val="0"/>
                          <w:marBottom w:val="0"/>
                          <w:divBdr>
                            <w:top w:val="none" w:sz="0" w:space="0" w:color="auto"/>
                            <w:left w:val="none" w:sz="0" w:space="0" w:color="auto"/>
                            <w:bottom w:val="none" w:sz="0" w:space="0" w:color="auto"/>
                            <w:right w:val="none" w:sz="0" w:space="0" w:color="auto"/>
                          </w:divBdr>
                          <w:divsChild>
                            <w:div w:id="1263420542">
                              <w:marLeft w:val="240"/>
                              <w:marRight w:val="0"/>
                              <w:marTop w:val="0"/>
                              <w:marBottom w:val="0"/>
                              <w:divBdr>
                                <w:top w:val="none" w:sz="0" w:space="0" w:color="auto"/>
                                <w:left w:val="none" w:sz="0" w:space="0" w:color="auto"/>
                                <w:bottom w:val="none" w:sz="0" w:space="0" w:color="auto"/>
                                <w:right w:val="none" w:sz="0" w:space="0" w:color="auto"/>
                              </w:divBdr>
                            </w:div>
                          </w:divsChild>
                        </w:div>
                        <w:div w:id="494535368">
                          <w:marLeft w:val="0"/>
                          <w:marRight w:val="0"/>
                          <w:marTop w:val="0"/>
                          <w:marBottom w:val="0"/>
                          <w:divBdr>
                            <w:top w:val="none" w:sz="0" w:space="0" w:color="auto"/>
                            <w:left w:val="none" w:sz="0" w:space="0" w:color="auto"/>
                            <w:bottom w:val="none" w:sz="0" w:space="0" w:color="auto"/>
                            <w:right w:val="none" w:sz="0" w:space="0" w:color="auto"/>
                          </w:divBdr>
                          <w:divsChild>
                            <w:div w:id="1607154723">
                              <w:marLeft w:val="240"/>
                              <w:marRight w:val="0"/>
                              <w:marTop w:val="0"/>
                              <w:marBottom w:val="0"/>
                              <w:divBdr>
                                <w:top w:val="none" w:sz="0" w:space="0" w:color="auto"/>
                                <w:left w:val="none" w:sz="0" w:space="0" w:color="auto"/>
                                <w:bottom w:val="none" w:sz="0" w:space="0" w:color="auto"/>
                                <w:right w:val="none" w:sz="0" w:space="0" w:color="auto"/>
                              </w:divBdr>
                            </w:div>
                          </w:divsChild>
                        </w:div>
                        <w:div w:id="520166008">
                          <w:marLeft w:val="0"/>
                          <w:marRight w:val="0"/>
                          <w:marTop w:val="0"/>
                          <w:marBottom w:val="0"/>
                          <w:divBdr>
                            <w:top w:val="none" w:sz="0" w:space="0" w:color="auto"/>
                            <w:left w:val="none" w:sz="0" w:space="0" w:color="auto"/>
                            <w:bottom w:val="none" w:sz="0" w:space="0" w:color="auto"/>
                            <w:right w:val="none" w:sz="0" w:space="0" w:color="auto"/>
                          </w:divBdr>
                          <w:divsChild>
                            <w:div w:id="1964579919">
                              <w:marLeft w:val="240"/>
                              <w:marRight w:val="0"/>
                              <w:marTop w:val="0"/>
                              <w:marBottom w:val="0"/>
                              <w:divBdr>
                                <w:top w:val="none" w:sz="0" w:space="0" w:color="auto"/>
                                <w:left w:val="none" w:sz="0" w:space="0" w:color="auto"/>
                                <w:bottom w:val="none" w:sz="0" w:space="0" w:color="auto"/>
                                <w:right w:val="none" w:sz="0" w:space="0" w:color="auto"/>
                              </w:divBdr>
                            </w:div>
                          </w:divsChild>
                        </w:div>
                        <w:div w:id="815075807">
                          <w:marLeft w:val="0"/>
                          <w:marRight w:val="0"/>
                          <w:marTop w:val="0"/>
                          <w:marBottom w:val="0"/>
                          <w:divBdr>
                            <w:top w:val="none" w:sz="0" w:space="0" w:color="auto"/>
                            <w:left w:val="none" w:sz="0" w:space="0" w:color="auto"/>
                            <w:bottom w:val="none" w:sz="0" w:space="0" w:color="auto"/>
                            <w:right w:val="none" w:sz="0" w:space="0" w:color="auto"/>
                          </w:divBdr>
                          <w:divsChild>
                            <w:div w:id="706488961">
                              <w:marLeft w:val="240"/>
                              <w:marRight w:val="0"/>
                              <w:marTop w:val="0"/>
                              <w:marBottom w:val="0"/>
                              <w:divBdr>
                                <w:top w:val="none" w:sz="0" w:space="0" w:color="auto"/>
                                <w:left w:val="none" w:sz="0" w:space="0" w:color="auto"/>
                                <w:bottom w:val="none" w:sz="0" w:space="0" w:color="auto"/>
                                <w:right w:val="none" w:sz="0" w:space="0" w:color="auto"/>
                              </w:divBdr>
                            </w:div>
                          </w:divsChild>
                        </w:div>
                        <w:div w:id="1936472367">
                          <w:marLeft w:val="0"/>
                          <w:marRight w:val="0"/>
                          <w:marTop w:val="0"/>
                          <w:marBottom w:val="0"/>
                          <w:divBdr>
                            <w:top w:val="none" w:sz="0" w:space="0" w:color="auto"/>
                            <w:left w:val="none" w:sz="0" w:space="0" w:color="auto"/>
                            <w:bottom w:val="none" w:sz="0" w:space="0" w:color="auto"/>
                            <w:right w:val="none" w:sz="0" w:space="0" w:color="auto"/>
                          </w:divBdr>
                          <w:divsChild>
                            <w:div w:id="629171186">
                              <w:marLeft w:val="240"/>
                              <w:marRight w:val="0"/>
                              <w:marTop w:val="0"/>
                              <w:marBottom w:val="0"/>
                              <w:divBdr>
                                <w:top w:val="none" w:sz="0" w:space="0" w:color="auto"/>
                                <w:left w:val="none" w:sz="0" w:space="0" w:color="auto"/>
                                <w:bottom w:val="none" w:sz="0" w:space="0" w:color="auto"/>
                                <w:right w:val="none" w:sz="0" w:space="0" w:color="auto"/>
                              </w:divBdr>
                            </w:div>
                          </w:divsChild>
                        </w:div>
                        <w:div w:id="1745687237">
                          <w:marLeft w:val="240"/>
                          <w:marRight w:val="0"/>
                          <w:marTop w:val="0"/>
                          <w:marBottom w:val="0"/>
                          <w:divBdr>
                            <w:top w:val="none" w:sz="0" w:space="0" w:color="auto"/>
                            <w:left w:val="none" w:sz="0" w:space="0" w:color="auto"/>
                            <w:bottom w:val="none" w:sz="0" w:space="0" w:color="auto"/>
                            <w:right w:val="none" w:sz="0" w:space="0" w:color="auto"/>
                          </w:divBdr>
                        </w:div>
                      </w:divsChild>
                    </w:div>
                    <w:div w:id="1592198039">
                      <w:marLeft w:val="0"/>
                      <w:marRight w:val="0"/>
                      <w:marTop w:val="0"/>
                      <w:marBottom w:val="0"/>
                      <w:divBdr>
                        <w:top w:val="none" w:sz="0" w:space="0" w:color="auto"/>
                        <w:left w:val="none" w:sz="0" w:space="0" w:color="auto"/>
                        <w:bottom w:val="none" w:sz="0" w:space="0" w:color="auto"/>
                        <w:right w:val="none" w:sz="0" w:space="0" w:color="auto"/>
                      </w:divBdr>
                    </w:div>
                  </w:divsChild>
                </w:div>
                <w:div w:id="19599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ehopkins.WVU-AD\AppData\Local\Temp\arc2280\tmp79B7.tmp.htm" TargetMode="External"/><Relationship Id="rId117" Type="http://schemas.openxmlformats.org/officeDocument/2006/relationships/hyperlink" Target="file:///C:\Users\ehopkins.WVU-AD\AppData\Local\Temp\arc2280\tmp79B7.tmp.htm" TargetMode="External"/><Relationship Id="rId21" Type="http://schemas.openxmlformats.org/officeDocument/2006/relationships/hyperlink" Target="file:///C:\Users\ehopkins.WVU-AD\AppData\Local\Temp\arc2280\tmp79B7.tmp.htm" TargetMode="External"/><Relationship Id="rId42" Type="http://schemas.openxmlformats.org/officeDocument/2006/relationships/hyperlink" Target="file:///C:\Users\ehopkins.WVU-AD\AppData\Local\Temp\arc2280\tmp79B7.tmp.htm" TargetMode="External"/><Relationship Id="rId47" Type="http://schemas.openxmlformats.org/officeDocument/2006/relationships/hyperlink" Target="file:///C:\Users\ehopkins.WVU-AD\AppData\Local\Temp\arc2280\tmp79B7.tmp.htm" TargetMode="External"/><Relationship Id="rId63" Type="http://schemas.openxmlformats.org/officeDocument/2006/relationships/hyperlink" Target="file:///C:\Users\ehopkins.WVU-AD\AppData\Local\Temp\arc2280\tmp79B7.tmp.htm" TargetMode="External"/><Relationship Id="rId68" Type="http://schemas.openxmlformats.org/officeDocument/2006/relationships/hyperlink" Target="file:///C:\Users\ehopkins.WVU-AD\AppData\Local\Temp\arc2280\tmp79B7.tmp.htm" TargetMode="External"/><Relationship Id="rId84" Type="http://schemas.openxmlformats.org/officeDocument/2006/relationships/hyperlink" Target="file:///C:\Users\ehopkins.WVU-AD\AppData\Local\Temp\arc2280\tmp79B7.tmp.htm" TargetMode="External"/><Relationship Id="rId89" Type="http://schemas.openxmlformats.org/officeDocument/2006/relationships/hyperlink" Target="file:///C:\Users\ehopkins.WVU-AD\AppData\Local\Temp\arc2280\tmp79B7.tmp.htm" TargetMode="External"/><Relationship Id="rId112" Type="http://schemas.openxmlformats.org/officeDocument/2006/relationships/hyperlink" Target="file:///C:\Users\ehopkins.WVU-AD\AppData\Local\Temp\arc2280\tmp79B7.tmp.htm" TargetMode="External"/><Relationship Id="rId16" Type="http://schemas.openxmlformats.org/officeDocument/2006/relationships/hyperlink" Target="file:///C:\Users\ehopkins.WVU-AD\AppData\Local\Temp\arc2280\tmp79B7.tmp.htm" TargetMode="External"/><Relationship Id="rId107" Type="http://schemas.openxmlformats.org/officeDocument/2006/relationships/hyperlink" Target="file:///C:\Users\ehopkins.WVU-AD\AppData\Local\Temp\arc2280\tmp79B7.tmp.htm" TargetMode="External"/><Relationship Id="rId11" Type="http://schemas.openxmlformats.org/officeDocument/2006/relationships/hyperlink" Target="file:///C:\Users\ehopkins.WVU-AD\AppData\Local\Temp\arc2280\tmp79B7.tmp.htm" TargetMode="External"/><Relationship Id="rId32" Type="http://schemas.openxmlformats.org/officeDocument/2006/relationships/hyperlink" Target="file:///C:\Users\ehopkins.WVU-AD\AppData\Local\Temp\arc2280\tmp79B7.tmp.htm" TargetMode="External"/><Relationship Id="rId37" Type="http://schemas.openxmlformats.org/officeDocument/2006/relationships/hyperlink" Target="file:///C:\Users\ehopkins.WVU-AD\AppData\Local\Temp\arc2280\tmp79B7.tmp.htm" TargetMode="External"/><Relationship Id="rId53" Type="http://schemas.openxmlformats.org/officeDocument/2006/relationships/hyperlink" Target="file:///C:\Users\ehopkins.WVU-AD\AppData\Local\Temp\arc2280\tmp79B7.tmp.htm" TargetMode="External"/><Relationship Id="rId58" Type="http://schemas.openxmlformats.org/officeDocument/2006/relationships/hyperlink" Target="file:///C:\Users\ehopkins.WVU-AD\AppData\Local\Temp\arc2280\tmp79B7.tmp.htm" TargetMode="External"/><Relationship Id="rId74" Type="http://schemas.openxmlformats.org/officeDocument/2006/relationships/hyperlink" Target="file:///C:\Users\ehopkins.WVU-AD\AppData\Local\Temp\arc2280\tmp79B7.tmp.htm" TargetMode="External"/><Relationship Id="rId79" Type="http://schemas.openxmlformats.org/officeDocument/2006/relationships/hyperlink" Target="file:///C:\Users\ehopkins.WVU-AD\AppData\Local\Temp\arc2280\tmp79B7.tmp.htm" TargetMode="External"/><Relationship Id="rId102" Type="http://schemas.openxmlformats.org/officeDocument/2006/relationships/hyperlink" Target="file:///C:\Users\ehopkins.WVU-AD\AppData\Local\Temp\arc2280\tmp79B7.tmp.htm" TargetMode="External"/><Relationship Id="rId5" Type="http://schemas.openxmlformats.org/officeDocument/2006/relationships/hyperlink" Target="mailto:scott.mcafee@fema.dhs.gov" TargetMode="External"/><Relationship Id="rId61" Type="http://schemas.openxmlformats.org/officeDocument/2006/relationships/hyperlink" Target="file:///C:\Users\ehopkins.WVU-AD\AppData\Local\Temp\arc2280\tmp79B7.tmp.htm" TargetMode="External"/><Relationship Id="rId82" Type="http://schemas.openxmlformats.org/officeDocument/2006/relationships/hyperlink" Target="file:///C:\Users\ehopkins.WVU-AD\AppData\Local\Temp\arc2280\tmp79B7.tmp.htm" TargetMode="External"/><Relationship Id="rId90" Type="http://schemas.openxmlformats.org/officeDocument/2006/relationships/hyperlink" Target="file:///C:\Users\ehopkins.WVU-AD\AppData\Local\Temp\arc2280\tmp79B7.tmp.htm" TargetMode="External"/><Relationship Id="rId95" Type="http://schemas.openxmlformats.org/officeDocument/2006/relationships/hyperlink" Target="file:///C:\Users\ehopkins.WVU-AD\AppData\Local\Temp\arc2280\tmp79B7.tmp.htm" TargetMode="External"/><Relationship Id="rId19" Type="http://schemas.openxmlformats.org/officeDocument/2006/relationships/hyperlink" Target="file:///C:\Users\ehopkins.WVU-AD\AppData\Local\Temp\arc2280\tmp79B7.tmp.htm" TargetMode="External"/><Relationship Id="rId14" Type="http://schemas.openxmlformats.org/officeDocument/2006/relationships/hyperlink" Target="file:///C:\Users\ehopkins.WVU-AD\AppData\Local\Temp\arc2280\tmp79B7.tmp.htm" TargetMode="External"/><Relationship Id="rId22" Type="http://schemas.openxmlformats.org/officeDocument/2006/relationships/hyperlink" Target="file:///C:\Users\ehopkins.WVU-AD\AppData\Local\Temp\arc2280\tmp79B7.tmp.htm" TargetMode="External"/><Relationship Id="rId27" Type="http://schemas.openxmlformats.org/officeDocument/2006/relationships/hyperlink" Target="file:///C:\Users\ehopkins.WVU-AD\AppData\Local\Temp\arc2280\tmp79B7.tmp.htm" TargetMode="External"/><Relationship Id="rId30" Type="http://schemas.openxmlformats.org/officeDocument/2006/relationships/hyperlink" Target="file:///C:\Users\ehopkins.WVU-AD\AppData\Local\Temp\arc2280\tmp79B7.tmp.htm" TargetMode="External"/><Relationship Id="rId35" Type="http://schemas.openxmlformats.org/officeDocument/2006/relationships/hyperlink" Target="file:///C:\Users\ehopkins.WVU-AD\AppData\Local\Temp\arc2280\tmp79B7.tmp.htm" TargetMode="External"/><Relationship Id="rId43" Type="http://schemas.openxmlformats.org/officeDocument/2006/relationships/hyperlink" Target="file:///C:\Users\ehopkins.WVU-AD\AppData\Local\Temp\arc2280\tmp79B7.tmp.htm" TargetMode="External"/><Relationship Id="rId48" Type="http://schemas.openxmlformats.org/officeDocument/2006/relationships/hyperlink" Target="file:///C:\Users\ehopkins.WVU-AD\AppData\Local\Temp\arc2280\tmp79B7.tmp.htm" TargetMode="External"/><Relationship Id="rId56" Type="http://schemas.openxmlformats.org/officeDocument/2006/relationships/hyperlink" Target="file:///C:\Users\ehopkins.WVU-AD\AppData\Local\Temp\arc2280\tmp79B7.tmp.htm" TargetMode="External"/><Relationship Id="rId64" Type="http://schemas.openxmlformats.org/officeDocument/2006/relationships/hyperlink" Target="file:///C:\Users\ehopkins.WVU-AD\AppData\Local\Temp\arc2280\tmp79B7.tmp.htm" TargetMode="External"/><Relationship Id="rId69" Type="http://schemas.openxmlformats.org/officeDocument/2006/relationships/hyperlink" Target="file:///C:\Users\ehopkins.WVU-AD\AppData\Local\Temp\arc2280\tmp79B7.tmp.htm" TargetMode="External"/><Relationship Id="rId77" Type="http://schemas.openxmlformats.org/officeDocument/2006/relationships/hyperlink" Target="file:///C:\Users\ehopkins.WVU-AD\AppData\Local\Temp\arc2280\tmp79B7.tmp.htm" TargetMode="External"/><Relationship Id="rId100" Type="http://schemas.openxmlformats.org/officeDocument/2006/relationships/hyperlink" Target="file:///C:\Users\ehopkins.WVU-AD\AppData\Local\Temp\arc2280\tmp79B7.tmp.htm" TargetMode="External"/><Relationship Id="rId105" Type="http://schemas.openxmlformats.org/officeDocument/2006/relationships/hyperlink" Target="file:///C:\Users\ehopkins.WVU-AD\AppData\Local\Temp\arc2280\tmp79B7.tmp.htm" TargetMode="External"/><Relationship Id="rId113" Type="http://schemas.openxmlformats.org/officeDocument/2006/relationships/hyperlink" Target="file:///C:\Users\ehopkins.WVU-AD\AppData\Local\Temp\arc2280\tmp79B7.tmp.htm" TargetMode="External"/><Relationship Id="rId118" Type="http://schemas.openxmlformats.org/officeDocument/2006/relationships/hyperlink" Target="file:///C:\Users\ehopkins.WVU-AD\AppData\Local\Temp\arc2280\tmp79B7.tmp.htm" TargetMode="External"/><Relationship Id="rId8" Type="http://schemas.openxmlformats.org/officeDocument/2006/relationships/hyperlink" Target="file:///C:\Users\ehopkins.WVU-AD\AppData\Local\Temp\arc2280\tmp79B7.tmp.htm" TargetMode="External"/><Relationship Id="rId51" Type="http://schemas.openxmlformats.org/officeDocument/2006/relationships/hyperlink" Target="file:///C:\Users\ehopkins.WVU-AD\AppData\Local\Temp\arc2280\tmp79B7.tmp.htm" TargetMode="External"/><Relationship Id="rId72" Type="http://schemas.openxmlformats.org/officeDocument/2006/relationships/hyperlink" Target="file:///C:\Users\ehopkins.WVU-AD\AppData\Local\Temp\arc2280\tmp79B7.tmp.htm" TargetMode="External"/><Relationship Id="rId80" Type="http://schemas.openxmlformats.org/officeDocument/2006/relationships/hyperlink" Target="file:///C:\Users\ehopkins.WVU-AD\AppData\Local\Temp\arc2280\tmp79B7.tmp.htm" TargetMode="External"/><Relationship Id="rId85" Type="http://schemas.openxmlformats.org/officeDocument/2006/relationships/hyperlink" Target="file:///C:\Users\ehopkins.WVU-AD\AppData\Local\Temp\arc2280\tmp79B7.tmp.htm" TargetMode="External"/><Relationship Id="rId93" Type="http://schemas.openxmlformats.org/officeDocument/2006/relationships/hyperlink" Target="file:///C:\Users\ehopkins.WVU-AD\AppData\Local\Temp\arc2280\tmp79B7.tmp.htm" TargetMode="External"/><Relationship Id="rId98" Type="http://schemas.openxmlformats.org/officeDocument/2006/relationships/hyperlink" Target="file:///C:\Users\ehopkins.WVU-AD\AppData\Local\Temp\arc2280\tmp79B7.tmp.htm"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C:\Users\ehopkins.WVU-AD\AppData\Local\Temp\arc2280\tmp79B7.tmp.htm" TargetMode="External"/><Relationship Id="rId17" Type="http://schemas.openxmlformats.org/officeDocument/2006/relationships/hyperlink" Target="file:///C:\Users\ehopkins.WVU-AD\AppData\Local\Temp\arc2280\tmp79B7.tmp.htm" TargetMode="External"/><Relationship Id="rId25" Type="http://schemas.openxmlformats.org/officeDocument/2006/relationships/hyperlink" Target="file:///C:\Users\ehopkins.WVU-AD\AppData\Local\Temp\arc2280\tmp79B7.tmp.htm" TargetMode="External"/><Relationship Id="rId33" Type="http://schemas.openxmlformats.org/officeDocument/2006/relationships/hyperlink" Target="file:///C:\Users\ehopkins.WVU-AD\AppData\Local\Temp\arc2280\tmp79B7.tmp.htm" TargetMode="External"/><Relationship Id="rId38" Type="http://schemas.openxmlformats.org/officeDocument/2006/relationships/hyperlink" Target="file:///C:\Users\ehopkins.WVU-AD\AppData\Local\Temp\arc2280\tmp79B7.tmp.htm" TargetMode="External"/><Relationship Id="rId46" Type="http://schemas.openxmlformats.org/officeDocument/2006/relationships/hyperlink" Target="file:///C:\Users\ehopkins.WVU-AD\AppData\Local\Temp\arc2280\tmp79B7.tmp.htm" TargetMode="External"/><Relationship Id="rId59" Type="http://schemas.openxmlformats.org/officeDocument/2006/relationships/hyperlink" Target="file:///C:\Users\ehopkins.WVU-AD\AppData\Local\Temp\arc2280\tmp79B7.tmp.htm" TargetMode="External"/><Relationship Id="rId67" Type="http://schemas.openxmlformats.org/officeDocument/2006/relationships/hyperlink" Target="file:///C:\Users\ehopkins.WVU-AD\AppData\Local\Temp\arc2280\tmp79B7.tmp.htm" TargetMode="External"/><Relationship Id="rId103" Type="http://schemas.openxmlformats.org/officeDocument/2006/relationships/hyperlink" Target="file:///C:\Users\ehopkins.WVU-AD\AppData\Local\Temp\arc2280\tmp79B7.tmp.htm" TargetMode="External"/><Relationship Id="rId108" Type="http://schemas.openxmlformats.org/officeDocument/2006/relationships/hyperlink" Target="file:///C:\Users\ehopkins.WVU-AD\AppData\Local\Temp\arc2280\tmp79B7.tmp.htm" TargetMode="External"/><Relationship Id="rId116" Type="http://schemas.openxmlformats.org/officeDocument/2006/relationships/hyperlink" Target="file:///C:\Users\ehopkins.WVU-AD\AppData\Local\Temp\arc2280\tmp79B7.tmp.htm" TargetMode="External"/><Relationship Id="rId20" Type="http://schemas.openxmlformats.org/officeDocument/2006/relationships/hyperlink" Target="file:///C:\Users\ehopkins.WVU-AD\AppData\Local\Temp\arc2280\tmp79B7.tmp.htm" TargetMode="External"/><Relationship Id="rId41" Type="http://schemas.openxmlformats.org/officeDocument/2006/relationships/hyperlink" Target="file:///C:\Users\ehopkins.WVU-AD\AppData\Local\Temp\arc2280\tmp79B7.tmp.htm" TargetMode="External"/><Relationship Id="rId54" Type="http://schemas.openxmlformats.org/officeDocument/2006/relationships/hyperlink" Target="file:///C:\Users\ehopkins.WVU-AD\AppData\Local\Temp\arc2280\tmp79B7.tmp.htm" TargetMode="External"/><Relationship Id="rId62" Type="http://schemas.openxmlformats.org/officeDocument/2006/relationships/hyperlink" Target="file:///C:\Users\ehopkins.WVU-AD\AppData\Local\Temp\arc2280\tmp79B7.tmp.htm" TargetMode="External"/><Relationship Id="rId70" Type="http://schemas.openxmlformats.org/officeDocument/2006/relationships/hyperlink" Target="file:///C:\Users\ehopkins.WVU-AD\AppData\Local\Temp\arc2280\tmp79B7.tmp.htm" TargetMode="External"/><Relationship Id="rId75" Type="http://schemas.openxmlformats.org/officeDocument/2006/relationships/hyperlink" Target="file:///C:\Users\ehopkins.WVU-AD\AppData\Local\Temp\arc2280\tmp79B7.tmp.htm" TargetMode="External"/><Relationship Id="rId83" Type="http://schemas.openxmlformats.org/officeDocument/2006/relationships/hyperlink" Target="file:///C:\Users\ehopkins.WVU-AD\AppData\Local\Temp\arc2280\tmp79B7.tmp.htm" TargetMode="External"/><Relationship Id="rId88" Type="http://schemas.openxmlformats.org/officeDocument/2006/relationships/hyperlink" Target="file:///C:\Users\ehopkins.WVU-AD\AppData\Local\Temp\arc2280\tmp79B7.tmp.htm" TargetMode="External"/><Relationship Id="rId91" Type="http://schemas.openxmlformats.org/officeDocument/2006/relationships/hyperlink" Target="file:///C:\Users\ehopkins.WVU-AD\AppData\Local\Temp\arc2280\tmp79B7.tmp.htm" TargetMode="External"/><Relationship Id="rId96" Type="http://schemas.openxmlformats.org/officeDocument/2006/relationships/hyperlink" Target="file:///C:\Users\ehopkins.WVU-AD\AppData\Local\Temp\arc2280\tmp79B7.tmp.htm" TargetMode="External"/><Relationship Id="rId111" Type="http://schemas.openxmlformats.org/officeDocument/2006/relationships/hyperlink" Target="file:///C:\Users\ehopkins.WVU-AD\AppData\Local\Temp\arc2280\tmp79B7.tmp.htm" TargetMode="External"/><Relationship Id="rId1" Type="http://schemas.openxmlformats.org/officeDocument/2006/relationships/styles" Target="styles.xml"/><Relationship Id="rId6" Type="http://schemas.openxmlformats.org/officeDocument/2006/relationships/hyperlink" Target="file:///C:\Users\ehopkins.WVU-AD\AppData\Local\Temp\arc2280\tmp79B7.tmp.htm" TargetMode="External"/><Relationship Id="rId15" Type="http://schemas.openxmlformats.org/officeDocument/2006/relationships/hyperlink" Target="file:///C:\Users\ehopkins.WVU-AD\AppData\Local\Temp\arc2280\tmp79B7.tmp.htm" TargetMode="External"/><Relationship Id="rId23" Type="http://schemas.openxmlformats.org/officeDocument/2006/relationships/hyperlink" Target="file:///C:\Users\ehopkins.WVU-AD\AppData\Local\Temp\arc2280\tmp79B7.tmp.htm" TargetMode="External"/><Relationship Id="rId28" Type="http://schemas.openxmlformats.org/officeDocument/2006/relationships/hyperlink" Target="file:///C:\Users\ehopkins.WVU-AD\AppData\Local\Temp\arc2280\tmp79B7.tmp.htm" TargetMode="External"/><Relationship Id="rId36" Type="http://schemas.openxmlformats.org/officeDocument/2006/relationships/hyperlink" Target="file:///C:\Users\ehopkins.WVU-AD\AppData\Local\Temp\arc2280\tmp79B7.tmp.htm" TargetMode="External"/><Relationship Id="rId49" Type="http://schemas.openxmlformats.org/officeDocument/2006/relationships/hyperlink" Target="file:///C:\Users\ehopkins.WVU-AD\AppData\Local\Temp\arc2280\tmp79B7.tmp.htm" TargetMode="External"/><Relationship Id="rId57" Type="http://schemas.openxmlformats.org/officeDocument/2006/relationships/hyperlink" Target="file:///C:\Users\ehopkins.WVU-AD\AppData\Local\Temp\arc2280\tmp79B7.tmp.htm" TargetMode="External"/><Relationship Id="rId106" Type="http://schemas.openxmlformats.org/officeDocument/2006/relationships/hyperlink" Target="file:///C:\Users\ehopkins.WVU-AD\AppData\Local\Temp\arc2280\tmp79B7.tmp.htm" TargetMode="External"/><Relationship Id="rId114" Type="http://schemas.openxmlformats.org/officeDocument/2006/relationships/hyperlink" Target="file:///C:\Users\ehopkins.WVU-AD\AppData\Local\Temp\arc2280\tmp79B7.tmp.htm" TargetMode="External"/><Relationship Id="rId119" Type="http://schemas.openxmlformats.org/officeDocument/2006/relationships/hyperlink" Target="file:///C:\Users\ehopkins.WVU-AD\AppData\Local\Temp\arc2280\tmp79B7.tmp.htm" TargetMode="External"/><Relationship Id="rId10" Type="http://schemas.openxmlformats.org/officeDocument/2006/relationships/hyperlink" Target="file:///C:\Users\ehopkins.WVU-AD\AppData\Local\Temp\arc2280\tmp79B7.tmp.htm" TargetMode="External"/><Relationship Id="rId31" Type="http://schemas.openxmlformats.org/officeDocument/2006/relationships/hyperlink" Target="file:///C:\Users\ehopkins.WVU-AD\AppData\Local\Temp\arc2280\tmp79B7.tmp.htm" TargetMode="External"/><Relationship Id="rId44" Type="http://schemas.openxmlformats.org/officeDocument/2006/relationships/hyperlink" Target="file:///C:\Users\ehopkins.WVU-AD\AppData\Local\Temp\arc2280\tmp79B7.tmp.htm" TargetMode="External"/><Relationship Id="rId52" Type="http://schemas.openxmlformats.org/officeDocument/2006/relationships/hyperlink" Target="file:///C:\Users\ehopkins.WVU-AD\AppData\Local\Temp\arc2280\tmp79B7.tmp.htm" TargetMode="External"/><Relationship Id="rId60" Type="http://schemas.openxmlformats.org/officeDocument/2006/relationships/hyperlink" Target="file:///C:\Users\ehopkins.WVU-AD\AppData\Local\Temp\arc2280\tmp79B7.tmp.htm" TargetMode="External"/><Relationship Id="rId65" Type="http://schemas.openxmlformats.org/officeDocument/2006/relationships/hyperlink" Target="file:///C:\Users\ehopkins.WVU-AD\AppData\Local\Temp\arc2280\tmp79B7.tmp.htm" TargetMode="External"/><Relationship Id="rId73" Type="http://schemas.openxmlformats.org/officeDocument/2006/relationships/hyperlink" Target="file:///C:\Users\ehopkins.WVU-AD\AppData\Local\Temp\arc2280\tmp79B7.tmp.htm" TargetMode="External"/><Relationship Id="rId78" Type="http://schemas.openxmlformats.org/officeDocument/2006/relationships/hyperlink" Target="file:///C:\Users\ehopkins.WVU-AD\AppData\Local\Temp\arc2280\tmp79B7.tmp.htm" TargetMode="External"/><Relationship Id="rId81" Type="http://schemas.openxmlformats.org/officeDocument/2006/relationships/hyperlink" Target="file:///C:\Users\ehopkins.WVU-AD\AppData\Local\Temp\arc2280\tmp79B7.tmp.htm" TargetMode="External"/><Relationship Id="rId86" Type="http://schemas.openxmlformats.org/officeDocument/2006/relationships/hyperlink" Target="file:///C:\Users\ehopkins.WVU-AD\AppData\Local\Temp\arc2280\tmp79B7.tmp.htm" TargetMode="External"/><Relationship Id="rId94" Type="http://schemas.openxmlformats.org/officeDocument/2006/relationships/hyperlink" Target="file:///C:\Users\ehopkins.WVU-AD\AppData\Local\Temp\arc2280\tmp79B7.tmp.htm" TargetMode="External"/><Relationship Id="rId99" Type="http://schemas.openxmlformats.org/officeDocument/2006/relationships/hyperlink" Target="file:///C:\Users\ehopkins.WVU-AD\AppData\Local\Temp\arc2280\tmp79B7.tmp.htm" TargetMode="External"/><Relationship Id="rId101" Type="http://schemas.openxmlformats.org/officeDocument/2006/relationships/hyperlink" Target="file:///C:\Users\ehopkins.WVU-AD\AppData\Local\Temp\arc2280\tmp79B7.tmp.htm" TargetMode="External"/><Relationship Id="rId4" Type="http://schemas.openxmlformats.org/officeDocument/2006/relationships/image" Target="media/image1.jpeg"/><Relationship Id="rId9" Type="http://schemas.openxmlformats.org/officeDocument/2006/relationships/hyperlink" Target="file:///C:\Users\ehopkins.WVU-AD\AppData\Local\Temp\arc2280\tmp79B7.tmp.htm" TargetMode="External"/><Relationship Id="rId13" Type="http://schemas.openxmlformats.org/officeDocument/2006/relationships/hyperlink" Target="file:///C:\Users\ehopkins.WVU-AD\AppData\Local\Temp\arc2280\tmp79B7.tmp.htm" TargetMode="External"/><Relationship Id="rId18" Type="http://schemas.openxmlformats.org/officeDocument/2006/relationships/hyperlink" Target="file:///C:\Users\ehopkins.WVU-AD\AppData\Local\Temp\arc2280\tmp79B7.tmp.htm" TargetMode="External"/><Relationship Id="rId39" Type="http://schemas.openxmlformats.org/officeDocument/2006/relationships/hyperlink" Target="file:///C:\Users\ehopkins.WVU-AD\AppData\Local\Temp\arc2280\tmp79B7.tmp.htm" TargetMode="External"/><Relationship Id="rId109" Type="http://schemas.openxmlformats.org/officeDocument/2006/relationships/hyperlink" Target="file:///C:\Users\ehopkins.WVU-AD\AppData\Local\Temp\arc2280\tmp79B7.tmp.htm" TargetMode="External"/><Relationship Id="rId34" Type="http://schemas.openxmlformats.org/officeDocument/2006/relationships/hyperlink" Target="file:///C:\Users\ehopkins.WVU-AD\AppData\Local\Temp\arc2280\tmp79B7.tmp.htm" TargetMode="External"/><Relationship Id="rId50" Type="http://schemas.openxmlformats.org/officeDocument/2006/relationships/hyperlink" Target="file:///C:\Users\ehopkins.WVU-AD\AppData\Local\Temp\arc2280\tmp79B7.tmp.htm" TargetMode="External"/><Relationship Id="rId55" Type="http://schemas.openxmlformats.org/officeDocument/2006/relationships/hyperlink" Target="file:///C:\Users\ehopkins.WVU-AD\AppData\Local\Temp\arc2280\tmp79B7.tmp.htm" TargetMode="External"/><Relationship Id="rId76" Type="http://schemas.openxmlformats.org/officeDocument/2006/relationships/hyperlink" Target="file:///C:\Users\ehopkins.WVU-AD\AppData\Local\Temp\arc2280\tmp79B7.tmp.htm" TargetMode="External"/><Relationship Id="rId97" Type="http://schemas.openxmlformats.org/officeDocument/2006/relationships/hyperlink" Target="file:///C:\Users\ehopkins.WVU-AD\AppData\Local\Temp\arc2280\tmp79B7.tmp.htm" TargetMode="External"/><Relationship Id="rId104" Type="http://schemas.openxmlformats.org/officeDocument/2006/relationships/hyperlink" Target="file:///C:\Users\ehopkins.WVU-AD\AppData\Local\Temp\arc2280\tmp79B7.tmp.htm" TargetMode="External"/><Relationship Id="rId120" Type="http://schemas.openxmlformats.org/officeDocument/2006/relationships/fontTable" Target="fontTable.xml"/><Relationship Id="rId7" Type="http://schemas.openxmlformats.org/officeDocument/2006/relationships/hyperlink" Target="file:///C:\Users\ehopkins.WVU-AD\AppData\Local\Temp\arc2280\tmp79B7.tmp.htm" TargetMode="External"/><Relationship Id="rId71" Type="http://schemas.openxmlformats.org/officeDocument/2006/relationships/hyperlink" Target="file:///C:\Users\ehopkins.WVU-AD\AppData\Local\Temp\arc2280\tmp79B7.tmp.htm" TargetMode="External"/><Relationship Id="rId92" Type="http://schemas.openxmlformats.org/officeDocument/2006/relationships/hyperlink" Target="file:///C:\Users\ehopkins.WVU-AD\AppData\Local\Temp\arc2280\tmp79B7.tmp.htm" TargetMode="External"/><Relationship Id="rId2" Type="http://schemas.openxmlformats.org/officeDocument/2006/relationships/settings" Target="settings.xml"/><Relationship Id="rId29" Type="http://schemas.openxmlformats.org/officeDocument/2006/relationships/hyperlink" Target="file:///C:\Users\ehopkins.WVU-AD\AppData\Local\Temp\arc2280\tmp79B7.tmp.htm" TargetMode="External"/><Relationship Id="rId24" Type="http://schemas.openxmlformats.org/officeDocument/2006/relationships/hyperlink" Target="file:///C:\Users\ehopkins.WVU-AD\AppData\Local\Temp\arc2280\tmp79B7.tmp.htm" TargetMode="External"/><Relationship Id="rId40" Type="http://schemas.openxmlformats.org/officeDocument/2006/relationships/hyperlink" Target="file:///C:\Users\ehopkins.WVU-AD\AppData\Local\Temp\arc2280\tmp79B7.tmp.htm" TargetMode="External"/><Relationship Id="rId45" Type="http://schemas.openxmlformats.org/officeDocument/2006/relationships/hyperlink" Target="file:///C:\Users\ehopkins.WVU-AD\AppData\Local\Temp\arc2280\tmp79B7.tmp.htm" TargetMode="External"/><Relationship Id="rId66" Type="http://schemas.openxmlformats.org/officeDocument/2006/relationships/hyperlink" Target="file:///C:\Users\ehopkins.WVU-AD\AppData\Local\Temp\arc2280\tmp79B7.tmp.htm" TargetMode="External"/><Relationship Id="rId87" Type="http://schemas.openxmlformats.org/officeDocument/2006/relationships/hyperlink" Target="file:///C:\Users\ehopkins.WVU-AD\AppData\Local\Temp\arc2280\tmp79B7.tmp.htm" TargetMode="External"/><Relationship Id="rId110" Type="http://schemas.openxmlformats.org/officeDocument/2006/relationships/hyperlink" Target="file:///C:\Users\ehopkins.WVU-AD\AppData\Local\Temp\arc2280\tmp79B7.tmp.htm" TargetMode="External"/><Relationship Id="rId115" Type="http://schemas.openxmlformats.org/officeDocument/2006/relationships/hyperlink" Target="file:///C:\Users\ehopkins.WVU-AD\AppData\Local\Temp\arc2280\tmp79B7.t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7682</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Hopkins</dc:creator>
  <cp:keywords/>
  <dc:description/>
  <cp:lastModifiedBy>Eric Hopkins</cp:lastModifiedBy>
  <cp:revision>1</cp:revision>
  <dcterms:created xsi:type="dcterms:W3CDTF">2019-10-07T17:34:00Z</dcterms:created>
  <dcterms:modified xsi:type="dcterms:W3CDTF">2019-10-07T17:42:00Z</dcterms:modified>
</cp:coreProperties>
</file>