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715B018" w:rsidR="002B04B2" w:rsidRPr="00723EE0" w:rsidRDefault="002B04B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2B04B2" w:rsidRDefault="002B04B2"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715B018" w:rsidR="002B04B2" w:rsidRPr="00723EE0" w:rsidRDefault="002B04B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2B04B2" w:rsidRDefault="002B04B2"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86DBC5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1383AFB"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2613EE">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BA202E5" w14:textId="5CCA986C" w:rsidR="00667235" w:rsidRPr="00401621" w:rsidRDefault="004515AC" w:rsidP="00600C5C">
      <w:pPr>
        <w:rPr>
          <w:bCs/>
        </w:rPr>
      </w:pPr>
      <w:r w:rsidRPr="003D7676">
        <w:rPr>
          <w:b/>
          <w:bCs/>
        </w:rPr>
        <w:lastRenderedPageBreak/>
        <w:t>Community Assets:</w:t>
      </w:r>
      <w:r w:rsidR="00F46300">
        <w:rPr>
          <w:b/>
          <w:bCs/>
        </w:rPr>
        <w:t xml:space="preserve">  </w:t>
      </w:r>
      <w:r w:rsidR="00AC7500">
        <w:t xml:space="preserve">A total of </w:t>
      </w:r>
      <w:r w:rsidR="006B03B2">
        <w:t>1</w:t>
      </w:r>
      <w:r w:rsidR="00EA55C1">
        <w:t>70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6B03B2">
        <w:rPr>
          <w:b/>
          <w:color w:val="1F3864" w:themeColor="accent1" w:themeShade="80"/>
        </w:rPr>
        <w:t>4</w:t>
      </w:r>
      <w:r w:rsidR="00AC7500" w:rsidRPr="00C76211">
        <w:rPr>
          <w:color w:val="1F3864" w:themeColor="accent1" w:themeShade="80"/>
        </w:rPr>
        <w:t xml:space="preserve"> </w:t>
      </w:r>
      <w:r w:rsidR="00AC7500">
        <w:t>Planning and Development Council (Table CA-2).</w:t>
      </w:r>
      <w:r w:rsidR="00F46300">
        <w:t xml:space="preserve">  </w:t>
      </w:r>
      <w:r w:rsidR="006B03B2">
        <w:rPr>
          <w:b/>
          <w:color w:val="1F3864" w:themeColor="accent1" w:themeShade="80"/>
        </w:rPr>
        <w:t>Fayette</w:t>
      </w:r>
      <w:r w:rsidR="00AC7500" w:rsidRPr="00AC7500">
        <w:rPr>
          <w:b/>
          <w:color w:val="1F3864" w:themeColor="accent1" w:themeShade="80"/>
        </w:rPr>
        <w:t xml:space="preserve"> County</w:t>
      </w:r>
      <w:r w:rsidR="00990FC5">
        <w:t xml:space="preserve"> </w:t>
      </w:r>
      <w:r w:rsidR="00404903">
        <w:t>has the largest number of inventoried community resources (n=5</w:t>
      </w:r>
      <w:r w:rsidR="00B617E1">
        <w:t>2</w:t>
      </w:r>
      <w:r w:rsidR="00404903">
        <w:t xml:space="preserve">) of which the majority are </w:t>
      </w:r>
      <w:r w:rsidR="00404903" w:rsidRPr="00132422">
        <w:rPr>
          <w:i/>
        </w:rPr>
        <w:t xml:space="preserve">religious </w:t>
      </w:r>
      <w:r w:rsidR="00404903" w:rsidRPr="00C76211">
        <w:t>buildings</w:t>
      </w:r>
      <w:r w:rsidR="00404903">
        <w:t>.</w:t>
      </w:r>
      <w:r w:rsidR="00F46300">
        <w:t xml:space="preserve">  </w:t>
      </w:r>
      <w:r w:rsidR="00D10C6E">
        <w:t xml:space="preserve">Besides Fayette County ranked </w:t>
      </w:r>
      <w:r w:rsidR="002658A4">
        <w:t>10</w:t>
      </w:r>
      <w:r w:rsidR="00D10C6E" w:rsidRPr="00990FC5">
        <w:rPr>
          <w:vertAlign w:val="superscript"/>
        </w:rPr>
        <w:t>th</w:t>
      </w:r>
      <w:r w:rsidR="00D10C6E">
        <w:t xml:space="preserve"> </w:t>
      </w:r>
      <w:r w:rsidR="00C707EA">
        <w:t>of</w:t>
      </w:r>
      <w:r w:rsidR="00D10C6E">
        <w:t xml:space="preserve"> counties in the statewide risk assessment,</w:t>
      </w:r>
      <w:r w:rsidR="00CB58F8">
        <w:t xml:space="preserve"> </w:t>
      </w:r>
      <w:r w:rsidR="00D10C6E">
        <w:t>Nicholas (ranked 1</w:t>
      </w:r>
      <w:r w:rsidR="00EF5BBC">
        <w:t>6</w:t>
      </w:r>
      <w:r w:rsidR="00D10C6E" w:rsidRPr="00AD4D34">
        <w:rPr>
          <w:vertAlign w:val="superscript"/>
        </w:rPr>
        <w:t>th</w:t>
      </w:r>
      <w:r w:rsidR="00D10C6E">
        <w:t>)</w:t>
      </w:r>
      <w:r w:rsidR="00CB58F8">
        <w:t>, Webster (</w:t>
      </w:r>
      <w:r w:rsidR="00EF5BBC">
        <w:t>1</w:t>
      </w:r>
      <w:r w:rsidR="008D0A77">
        <w:t>9</w:t>
      </w:r>
      <w:r w:rsidR="00EF5BBC">
        <w:rPr>
          <w:vertAlign w:val="superscript"/>
        </w:rPr>
        <w:t>th</w:t>
      </w:r>
      <w:r w:rsidR="00CB58F8">
        <w:t>)</w:t>
      </w:r>
      <w:r w:rsidR="00EF5BBC">
        <w:t>, and Greenbrier (2</w:t>
      </w:r>
      <w:r w:rsidR="001A3ADB">
        <w:t>4</w:t>
      </w:r>
      <w:r w:rsidR="001A3ADB">
        <w:rPr>
          <w:vertAlign w:val="superscript"/>
        </w:rPr>
        <w:t>th</w:t>
      </w:r>
      <w:r w:rsidR="00EF5BBC">
        <w:t>)</w:t>
      </w:r>
      <w:r w:rsidR="00D10C6E">
        <w:t xml:space="preserve"> counties also have significant number</w:t>
      </w:r>
      <w:r w:rsidR="006A39AD">
        <w:t>s</w:t>
      </w:r>
      <w:r w:rsidR="00D10C6E">
        <w:t xml:space="preserve"> of churches/religious buildings.</w:t>
      </w:r>
      <w:r w:rsidR="00F46300">
        <w:t xml:space="preserve">  </w:t>
      </w:r>
      <w:r w:rsidR="00BD235B" w:rsidRPr="00BD235B">
        <w:t>All counites in the regi</w:t>
      </w:r>
      <w:bookmarkStart w:id="0" w:name="_GoBack"/>
      <w:bookmarkEnd w:id="0"/>
      <w:r w:rsidR="00BD235B" w:rsidRPr="00BD235B">
        <w:t>on</w:t>
      </w:r>
      <w:r w:rsidR="00BD235B">
        <w:rPr>
          <w:b/>
          <w:color w:val="1F3864" w:themeColor="accent1" w:themeShade="80"/>
        </w:rPr>
        <w:t xml:space="preserve"> </w:t>
      </w:r>
      <w:r w:rsidR="00080FD0">
        <w:t>are</w:t>
      </w:r>
      <w:r w:rsidR="001C7335">
        <w:t xml:space="preserve"> ranked 1</w:t>
      </w:r>
      <w:r w:rsidR="00080FD0">
        <w:t>8</w:t>
      </w:r>
      <w:r w:rsidR="001C7335" w:rsidRPr="000D453C">
        <w:rPr>
          <w:vertAlign w:val="superscript"/>
        </w:rPr>
        <w:t>th</w:t>
      </w:r>
      <w:r w:rsidR="001C7335">
        <w:t xml:space="preserve"> in the State for the number of </w:t>
      </w:r>
      <w:r w:rsidR="001C7335" w:rsidRPr="00C87D6D">
        <w:t>inventoried</w:t>
      </w:r>
      <w:r w:rsidR="001C7335" w:rsidRPr="00132422">
        <w:rPr>
          <w:i/>
        </w:rPr>
        <w:t xml:space="preserve"> utility</w:t>
      </w:r>
      <w:r w:rsidR="001C7335">
        <w:rPr>
          <w:i/>
        </w:rPr>
        <w:t xml:space="preserve"> </w:t>
      </w:r>
      <w:r w:rsidR="001C7335" w:rsidRPr="00C87D6D">
        <w:t>buildings</w:t>
      </w:r>
      <w:r w:rsidR="006A09BD">
        <w:t xml:space="preserve"> (n=</w:t>
      </w:r>
      <w:r w:rsidR="00B617E1">
        <w:t>3</w:t>
      </w:r>
      <w:r w:rsidR="006A09BD">
        <w:t>)</w:t>
      </w:r>
      <w:r w:rsidR="00843ED4">
        <w:t xml:space="preserve">. </w:t>
      </w:r>
      <w:r w:rsidR="00401621" w:rsidRPr="00C707EA">
        <w:rPr>
          <w:b/>
          <w:color w:val="1F3864" w:themeColor="accent1" w:themeShade="80"/>
        </w:rPr>
        <w:t>Pocahontas County</w:t>
      </w:r>
      <w:r w:rsidR="00401621">
        <w:t xml:space="preserve"> (ranked 11</w:t>
      </w:r>
      <w:r w:rsidR="00401621" w:rsidRPr="00AD4D34">
        <w:rPr>
          <w:vertAlign w:val="superscript"/>
        </w:rPr>
        <w:t>th</w:t>
      </w:r>
      <w:r w:rsidR="00401621">
        <w:t xml:space="preserve">) has 10 </w:t>
      </w:r>
      <w:r w:rsidR="00401621" w:rsidRPr="00401621">
        <w:rPr>
          <w:i/>
          <w:iCs/>
        </w:rPr>
        <w:t>government</w:t>
      </w:r>
      <w:r w:rsidR="00401621">
        <w:t xml:space="preserve"> buildings in </w:t>
      </w:r>
      <w:r w:rsidR="00152368">
        <w:t>the high-risk floodplain.</w:t>
      </w:r>
      <w:r w:rsidR="00F46300">
        <w:t xml:space="preserve">  </w:t>
      </w:r>
      <w:r w:rsidR="00C707EA">
        <w:t xml:space="preserve">The town of </w:t>
      </w:r>
      <w:r w:rsidR="00C707EA" w:rsidRPr="00C707EA">
        <w:rPr>
          <w:b/>
          <w:color w:val="1F3864" w:themeColor="accent1" w:themeShade="80"/>
        </w:rPr>
        <w:t>Marlinton</w:t>
      </w:r>
      <w:r w:rsidR="00C707EA">
        <w:t xml:space="preserve"> (ranked </w:t>
      </w:r>
      <w:r w:rsidR="00C66B8D">
        <w:t>3</w:t>
      </w:r>
      <w:r w:rsidR="00C66B8D">
        <w:rPr>
          <w:vertAlign w:val="superscript"/>
        </w:rPr>
        <w:t>rd</w:t>
      </w:r>
      <w:r w:rsidR="00C707EA">
        <w:t xml:space="preserve"> of all incorporated areas)</w:t>
      </w:r>
      <w:r w:rsidR="001B5504">
        <w:t xml:space="preserve"> </w:t>
      </w:r>
      <w:r w:rsidR="000375DC">
        <w:t xml:space="preserve">has </w:t>
      </w:r>
      <w:r w:rsidR="00956EA7">
        <w:t>six</w:t>
      </w:r>
      <w:r w:rsidR="000375DC">
        <w:t xml:space="preserve"> </w:t>
      </w:r>
      <w:r w:rsidR="000375DC" w:rsidRPr="000375DC">
        <w:rPr>
          <w:i/>
          <w:iCs/>
        </w:rPr>
        <w:t>government</w:t>
      </w:r>
      <w:r w:rsidR="000375DC">
        <w:t xml:space="preserve"> and </w:t>
      </w:r>
      <w:r w:rsidR="00956EA7">
        <w:t>t</w:t>
      </w:r>
      <w:r w:rsidR="0058194D">
        <w:t>hree</w:t>
      </w:r>
      <w:r w:rsidR="000375DC">
        <w:t xml:space="preserve"> </w:t>
      </w:r>
      <w:r w:rsidR="000375DC" w:rsidRPr="000375DC">
        <w:rPr>
          <w:i/>
          <w:iCs/>
        </w:rPr>
        <w:t>utility</w:t>
      </w:r>
      <w:r w:rsidR="000375DC">
        <w:t xml:space="preserve"> buildings </w:t>
      </w:r>
      <w:r w:rsidR="00C66B8D">
        <w:t xml:space="preserve">(ranked </w:t>
      </w:r>
      <w:r w:rsidR="0058194D">
        <w:t>2</w:t>
      </w:r>
      <w:r w:rsidR="0058194D">
        <w:rPr>
          <w:vertAlign w:val="superscript"/>
        </w:rPr>
        <w:t>nd</w:t>
      </w:r>
      <w:r w:rsidR="00C66B8D">
        <w:t xml:space="preserve">) </w:t>
      </w:r>
      <w:r w:rsidR="000375DC">
        <w:t xml:space="preserve">located in the floodplain. </w:t>
      </w:r>
      <w:r w:rsidR="00401621">
        <w:t xml:space="preserve"> </w:t>
      </w:r>
    </w:p>
    <w:p w14:paraId="3D27D03D" w14:textId="04B50DA9" w:rsidR="00F411E7" w:rsidRPr="00631177" w:rsidRDefault="00600C5C" w:rsidP="00600C5C">
      <w:pPr>
        <w:rPr>
          <w:rStyle w:val="Hyperlink"/>
          <w:color w:val="auto"/>
          <w:u w:val="none"/>
        </w:rPr>
      </w:pPr>
      <w:r w:rsidRPr="00F83C53">
        <w:rPr>
          <w:b/>
          <w:bCs/>
        </w:rPr>
        <w:t>Historical Community Assets:</w:t>
      </w:r>
      <w:r w:rsidR="00F12079">
        <w:rPr>
          <w:b/>
          <w:bCs/>
        </w:rPr>
        <w:t xml:space="preserve">  </w:t>
      </w:r>
      <w:r w:rsidR="00E732DA">
        <w:t xml:space="preserve">A total of </w:t>
      </w:r>
      <w:r w:rsidR="002B7303">
        <w:t>102</w:t>
      </w:r>
      <w:r w:rsidR="00E732DA">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800458">
        <w:rPr>
          <w:b/>
          <w:color w:val="1F3864" w:themeColor="accent1" w:themeShade="80"/>
        </w:rPr>
        <w:t>4</w:t>
      </w:r>
      <w:r w:rsidR="00E732DA">
        <w:rPr>
          <w:b/>
          <w:color w:val="1F3864" w:themeColor="accent1" w:themeShade="80"/>
        </w:rPr>
        <w:t xml:space="preserve"> </w:t>
      </w:r>
      <w:r w:rsidR="00E732DA">
        <w:t>(Table CA-3).</w:t>
      </w:r>
      <w:r w:rsidR="00F12079">
        <w:t xml:space="preserve">  </w:t>
      </w:r>
      <w:r w:rsidR="00F4050D">
        <w:t xml:space="preserve">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w:t>
      </w:r>
      <w:r w:rsidR="00F12079">
        <w:t xml:space="preserve">  </w:t>
      </w:r>
      <w:r w:rsidR="009C1A40">
        <w:t>Buildings identified within National Register Areas or registered historic districts are older than 1930.</w:t>
      </w:r>
      <w:r w:rsidR="00F12079">
        <w:t xml:space="preserve">  </w:t>
      </w:r>
      <w:r w:rsidR="002755CB" w:rsidRPr="002755CB">
        <w:rPr>
          <w:b/>
          <w:color w:val="1F3864" w:themeColor="accent1" w:themeShade="80"/>
        </w:rPr>
        <w:t>Greenbrier County</w:t>
      </w:r>
      <w:r w:rsidR="002755CB">
        <w:t xml:space="preserve"> </w:t>
      </w:r>
      <w:r w:rsidR="002755CB" w:rsidRPr="0087375C">
        <w:t xml:space="preserve">is ranked </w:t>
      </w:r>
      <w:r w:rsidR="002755CB">
        <w:t>7</w:t>
      </w:r>
      <w:r w:rsidR="002755CB" w:rsidRPr="0087375C">
        <w:rPr>
          <w:vertAlign w:val="superscript"/>
        </w:rPr>
        <w:t>th</w:t>
      </w:r>
      <w:r w:rsidR="002755CB">
        <w:t xml:space="preserve"> in the State as having the most </w:t>
      </w:r>
      <w:r w:rsidR="002755CB" w:rsidRPr="00322C41">
        <w:t xml:space="preserve">historical </w:t>
      </w:r>
      <w:r w:rsidR="002755CB">
        <w:t>buildings (</w:t>
      </w:r>
      <w:r w:rsidR="00C52F7D">
        <w:t>n=</w:t>
      </w:r>
      <w:r w:rsidR="002755CB">
        <w:t>56) in the high-risk floodplain</w:t>
      </w:r>
      <w:r w:rsidR="001B4B24">
        <w:t xml:space="preserve"> of which the majority </w:t>
      </w:r>
      <w:proofErr w:type="gramStart"/>
      <w:r w:rsidR="001B4B24">
        <w:t>are located in</w:t>
      </w:r>
      <w:proofErr w:type="gramEnd"/>
      <w:r w:rsidR="001B4B24">
        <w:t xml:space="preserve"> the city of </w:t>
      </w:r>
      <w:r w:rsidR="001B4B24" w:rsidRPr="001E5B14">
        <w:rPr>
          <w:b/>
          <w:color w:val="1F3864" w:themeColor="accent1" w:themeShade="80"/>
        </w:rPr>
        <w:t>Ronceverte</w:t>
      </w:r>
      <w:r w:rsidR="001B4B24">
        <w:t xml:space="preserve"> (ranked 14</w:t>
      </w:r>
      <w:r w:rsidR="001B4B24" w:rsidRPr="001B4B24">
        <w:rPr>
          <w:vertAlign w:val="superscript"/>
        </w:rPr>
        <w:t>th</w:t>
      </w:r>
      <w:r w:rsidR="001B4B24">
        <w:t xml:space="preserve"> of all incorporated areas).</w:t>
      </w:r>
      <w:r w:rsidR="00F12079">
        <w:t xml:space="preserve">  </w:t>
      </w:r>
      <w:r w:rsidR="00804E10">
        <w:t xml:space="preserve">The split community of </w:t>
      </w:r>
      <w:r w:rsidR="00804E10" w:rsidRPr="00C76211">
        <w:rPr>
          <w:b/>
          <w:color w:val="1F3864" w:themeColor="accent1" w:themeShade="80"/>
        </w:rPr>
        <w:t>Alderson</w:t>
      </w:r>
      <w:r w:rsidR="00804E10">
        <w:rPr>
          <w:b/>
          <w:color w:val="1F3864" w:themeColor="accent1" w:themeShade="80"/>
        </w:rPr>
        <w:t xml:space="preserve"> </w:t>
      </w:r>
      <w:r w:rsidR="00804E10" w:rsidRPr="00804E10">
        <w:t>and the city of</w:t>
      </w:r>
      <w:r w:rsidR="00804E10">
        <w:rPr>
          <w:b/>
          <w:color w:val="1F3864" w:themeColor="accent1" w:themeShade="80"/>
        </w:rPr>
        <w:t xml:space="preserve"> Mount Hope </w:t>
      </w:r>
      <w:r w:rsidR="00804E10" w:rsidRPr="003F47D4">
        <w:t xml:space="preserve">also have significant numbers of </w:t>
      </w:r>
      <w:r w:rsidR="003F47D4">
        <w:t>historical buildings in the high-risk floodplain</w:t>
      </w:r>
      <w:r w:rsidR="00B86787">
        <w:t xml:space="preserve"> (18 and 16 </w:t>
      </w:r>
      <w:r w:rsidR="003A6F70">
        <w:t xml:space="preserve">rank </w:t>
      </w:r>
      <w:r w:rsidR="00B86787">
        <w:t>respectively)</w:t>
      </w:r>
      <w:r w:rsidR="003F47D4">
        <w:t>.</w:t>
      </w:r>
      <w:r w:rsidR="00F12079">
        <w:t xml:space="preserve">  </w:t>
      </w:r>
      <w:r w:rsidR="0088252D">
        <w:rPr>
          <w:bCs/>
        </w:rPr>
        <w:t xml:space="preserve">For </w:t>
      </w:r>
      <w:r w:rsidR="00654E46">
        <w:rPr>
          <w:bCs/>
        </w:rPr>
        <w:t xml:space="preserve">communities with </w:t>
      </w:r>
      <w:r w:rsidR="0088252D">
        <w:rPr>
          <w:bCs/>
        </w:rPr>
        <w:t xml:space="preserve">the most National Register Areas in the State that intersect the 1% floodplain, </w:t>
      </w:r>
      <w:r w:rsidR="0088252D" w:rsidRPr="0088252D">
        <w:rPr>
          <w:b/>
          <w:color w:val="1F3864" w:themeColor="accent1" w:themeShade="80"/>
        </w:rPr>
        <w:t>Greenbrier County</w:t>
      </w:r>
      <w:r w:rsidR="0088252D">
        <w:rPr>
          <w:bCs/>
        </w:rPr>
        <w:t xml:space="preserve"> </w:t>
      </w:r>
      <w:r w:rsidR="00A202BD">
        <w:rPr>
          <w:bCs/>
        </w:rPr>
        <w:t xml:space="preserve">(12 NR Areas) </w:t>
      </w:r>
      <w:r w:rsidR="0088252D">
        <w:rPr>
          <w:bCs/>
        </w:rPr>
        <w:t>is ranked fourth</w:t>
      </w:r>
      <w:r w:rsidR="00971351">
        <w:rPr>
          <w:bCs/>
        </w:rPr>
        <w:t xml:space="preserve"> </w:t>
      </w:r>
      <w:r w:rsidR="00A202BD">
        <w:rPr>
          <w:bCs/>
        </w:rPr>
        <w:t>and</w:t>
      </w:r>
      <w:r w:rsidR="00971351">
        <w:rPr>
          <w:bCs/>
        </w:rPr>
        <w:t xml:space="preserve"> </w:t>
      </w:r>
      <w:r w:rsidR="00971351" w:rsidRPr="00582CBA">
        <w:rPr>
          <w:b/>
          <w:color w:val="1F3864" w:themeColor="accent1" w:themeShade="80"/>
        </w:rPr>
        <w:t>Fayette County</w:t>
      </w:r>
      <w:r w:rsidR="00971351">
        <w:rPr>
          <w:bCs/>
        </w:rPr>
        <w:t xml:space="preserve"> </w:t>
      </w:r>
      <w:r w:rsidR="00E42E9A">
        <w:rPr>
          <w:bCs/>
        </w:rPr>
        <w:t>(7 NR Areas) seventh</w:t>
      </w:r>
      <w:r w:rsidR="00971351">
        <w:rPr>
          <w:bCs/>
        </w:rPr>
        <w:t>.</w:t>
      </w:r>
      <w:r w:rsidR="00F12079">
        <w:rPr>
          <w:bCs/>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11818081" w:rsidR="00F93D66" w:rsidRDefault="00F93D66" w:rsidP="00DB5529"/>
    <w:p w14:paraId="302B9E25" w14:textId="77777777" w:rsidR="00064894" w:rsidRDefault="00064894" w:rsidP="00DB5529"/>
    <w:p w14:paraId="63DAFAC2" w14:textId="01C7B501" w:rsidR="003D1354" w:rsidRDefault="003D1354" w:rsidP="00E671C3">
      <w:pPr>
        <w:spacing w:after="0"/>
      </w:pPr>
      <w:r w:rsidRPr="00120876">
        <w:rPr>
          <w:b/>
          <w:bCs/>
        </w:rPr>
        <w:lastRenderedPageBreak/>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90"/>
        <w:gridCol w:w="350"/>
        <w:gridCol w:w="542"/>
        <w:gridCol w:w="338"/>
        <w:gridCol w:w="360"/>
        <w:gridCol w:w="362"/>
        <w:gridCol w:w="358"/>
        <w:gridCol w:w="311"/>
        <w:gridCol w:w="679"/>
        <w:gridCol w:w="270"/>
        <w:gridCol w:w="450"/>
        <w:gridCol w:w="91"/>
        <w:gridCol w:w="644"/>
        <w:gridCol w:w="75"/>
        <w:gridCol w:w="990"/>
      </w:tblGrid>
      <w:tr w:rsidR="005075F2" w:rsidRPr="005075F2" w14:paraId="66BCAEA1" w14:textId="77777777" w:rsidTr="00F8623A">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10B3279"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Community Name</w:t>
            </w:r>
          </w:p>
        </w:tc>
        <w:tc>
          <w:tcPr>
            <w:tcW w:w="1290" w:type="dxa"/>
            <w:tcBorders>
              <w:top w:val="single" w:sz="8" w:space="0" w:color="auto"/>
              <w:left w:val="nil"/>
              <w:bottom w:val="single" w:sz="8" w:space="0" w:color="auto"/>
              <w:right w:val="single" w:sz="8" w:space="0" w:color="auto"/>
            </w:tcBorders>
            <w:shd w:val="clear" w:color="000000" w:fill="366092"/>
            <w:vAlign w:val="center"/>
            <w:hideMark/>
          </w:tcPr>
          <w:p w14:paraId="159C1A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County</w:t>
            </w:r>
          </w:p>
        </w:tc>
        <w:tc>
          <w:tcPr>
            <w:tcW w:w="892" w:type="dxa"/>
            <w:gridSpan w:val="2"/>
            <w:tcBorders>
              <w:top w:val="single" w:sz="8" w:space="0" w:color="auto"/>
              <w:left w:val="nil"/>
              <w:bottom w:val="single" w:sz="8" w:space="0" w:color="auto"/>
              <w:right w:val="single" w:sz="4" w:space="0" w:color="auto"/>
            </w:tcBorders>
            <w:shd w:val="clear" w:color="000000" w:fill="366092"/>
            <w:vAlign w:val="center"/>
            <w:hideMark/>
          </w:tcPr>
          <w:p w14:paraId="20A548D4"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Religious Org.</w:t>
            </w:r>
          </w:p>
        </w:tc>
        <w:tc>
          <w:tcPr>
            <w:tcW w:w="698" w:type="dxa"/>
            <w:gridSpan w:val="2"/>
            <w:tcBorders>
              <w:top w:val="single" w:sz="8" w:space="0" w:color="auto"/>
              <w:left w:val="nil"/>
              <w:bottom w:val="single" w:sz="8" w:space="0" w:color="auto"/>
              <w:right w:val="single" w:sz="4" w:space="0" w:color="auto"/>
            </w:tcBorders>
            <w:shd w:val="clear" w:color="000000" w:fill="366092"/>
            <w:vAlign w:val="center"/>
            <w:hideMark/>
          </w:tcPr>
          <w:p w14:paraId="7FE7B8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7B0C9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5421D82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16D205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427D6A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607E42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r w:rsidRPr="005075F2">
              <w:rPr>
                <w:rFonts w:ascii="Calibri" w:eastAsia="Times New Roman" w:hAnsi="Calibri" w:cs="Calibri"/>
                <w:b/>
                <w:bCs/>
                <w:color w:val="FFFFFF"/>
                <w:sz w:val="18"/>
                <w:szCs w:val="18"/>
              </w:rPr>
              <w:br/>
              <w:t>(Non-Historical)</w:t>
            </w:r>
          </w:p>
        </w:tc>
      </w:tr>
      <w:tr w:rsidR="00F8623A" w:rsidRPr="005075F2" w14:paraId="42151EA4"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4BB93A" w14:textId="77777777" w:rsidR="00F8623A" w:rsidRPr="005075F2" w:rsidRDefault="00F8623A" w:rsidP="005075F2">
            <w:pPr>
              <w:spacing w:after="0" w:line="240" w:lineRule="auto"/>
              <w:rPr>
                <w:rFonts w:ascii="Calibri" w:eastAsia="Times New Roman" w:hAnsi="Calibri" w:cs="Calibri"/>
                <w:color w:val="000000"/>
                <w:sz w:val="18"/>
                <w:szCs w:val="18"/>
              </w:rPr>
            </w:pPr>
            <w:proofErr w:type="spellStart"/>
            <w:r w:rsidRPr="005075F2">
              <w:rPr>
                <w:rFonts w:ascii="Calibri" w:eastAsia="Times New Roman" w:hAnsi="Calibri" w:cs="Calibri"/>
                <w:color w:val="000000"/>
                <w:sz w:val="18"/>
                <w:szCs w:val="18"/>
              </w:rPr>
              <w:t>Ansted</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6E0DC96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1F52EE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614C80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49AC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375FCA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6B3D1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D1420D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center"/>
            <w:hideMark/>
          </w:tcPr>
          <w:p w14:paraId="583D488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46E2306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F45561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62057CE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794EE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34</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779FBBF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FBBF56" w14:textId="40F9C674"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5E82BC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6E4032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4458C54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C9623A5" w14:textId="450DD66B"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44</w:t>
            </w:r>
          </w:p>
        </w:tc>
      </w:tr>
      <w:tr w:rsidR="00F8623A" w:rsidRPr="005075F2" w14:paraId="62D2C4C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7D9D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Fayetteville</w:t>
            </w:r>
          </w:p>
        </w:tc>
        <w:tc>
          <w:tcPr>
            <w:tcW w:w="1290" w:type="dxa"/>
            <w:tcBorders>
              <w:top w:val="nil"/>
              <w:left w:val="nil"/>
              <w:bottom w:val="single" w:sz="4" w:space="0" w:color="auto"/>
              <w:right w:val="single" w:sz="4" w:space="0" w:color="auto"/>
            </w:tcBorders>
            <w:shd w:val="clear" w:color="auto" w:fill="auto"/>
            <w:noWrap/>
            <w:vAlign w:val="center"/>
            <w:hideMark/>
          </w:tcPr>
          <w:p w14:paraId="211D52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EEAA3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B0491F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9607AF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5AEFA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A9FA1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FED405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BC9411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6400BD8F"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D3F3B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Gauley Bridge</w:t>
            </w:r>
          </w:p>
        </w:tc>
        <w:tc>
          <w:tcPr>
            <w:tcW w:w="1290" w:type="dxa"/>
            <w:tcBorders>
              <w:top w:val="nil"/>
              <w:left w:val="nil"/>
              <w:bottom w:val="single" w:sz="4" w:space="0" w:color="auto"/>
              <w:right w:val="single" w:sz="4" w:space="0" w:color="auto"/>
            </w:tcBorders>
            <w:shd w:val="clear" w:color="auto" w:fill="auto"/>
            <w:noWrap/>
            <w:vAlign w:val="center"/>
            <w:hideMark/>
          </w:tcPr>
          <w:p w14:paraId="4038884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3D0970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43EF13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DB78BC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79A31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7173F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97A3AF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361CE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5B7D3B8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B7514C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Meadow Bridge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5AA08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748F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820E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1FA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CAB1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CF61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3A7F1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829826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3ABA78C0"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0AEA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Montgomery**</w:t>
            </w:r>
          </w:p>
        </w:tc>
        <w:tc>
          <w:tcPr>
            <w:tcW w:w="1290" w:type="dxa"/>
            <w:tcBorders>
              <w:top w:val="nil"/>
              <w:left w:val="nil"/>
              <w:bottom w:val="single" w:sz="4" w:space="0" w:color="auto"/>
              <w:right w:val="single" w:sz="4" w:space="0" w:color="auto"/>
            </w:tcBorders>
            <w:shd w:val="clear" w:color="auto" w:fill="auto"/>
            <w:noWrap/>
            <w:vAlign w:val="center"/>
            <w:hideMark/>
          </w:tcPr>
          <w:p w14:paraId="0E1876D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B93BE7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FFBDF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269C0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3D358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3A51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2A5E51C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F74B11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3B3963C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B73CF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Mount Hope</w:t>
            </w:r>
          </w:p>
        </w:tc>
        <w:tc>
          <w:tcPr>
            <w:tcW w:w="1290" w:type="dxa"/>
            <w:tcBorders>
              <w:top w:val="nil"/>
              <w:left w:val="nil"/>
              <w:bottom w:val="single" w:sz="4" w:space="0" w:color="auto"/>
              <w:right w:val="single" w:sz="4" w:space="0" w:color="auto"/>
            </w:tcBorders>
            <w:shd w:val="clear" w:color="auto" w:fill="auto"/>
            <w:noWrap/>
            <w:vAlign w:val="center"/>
            <w:hideMark/>
          </w:tcPr>
          <w:p w14:paraId="76AB643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830759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61AD83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E5E46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88A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77815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6A8CFA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53206B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1956490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3B622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Oak Hill</w:t>
            </w:r>
          </w:p>
        </w:tc>
        <w:tc>
          <w:tcPr>
            <w:tcW w:w="1290" w:type="dxa"/>
            <w:tcBorders>
              <w:top w:val="nil"/>
              <w:left w:val="nil"/>
              <w:bottom w:val="single" w:sz="4" w:space="0" w:color="auto"/>
              <w:right w:val="single" w:sz="4" w:space="0" w:color="auto"/>
            </w:tcBorders>
            <w:shd w:val="clear" w:color="auto" w:fill="auto"/>
            <w:noWrap/>
            <w:vAlign w:val="center"/>
            <w:hideMark/>
          </w:tcPr>
          <w:p w14:paraId="1D4865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76D93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37902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7325F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84D1C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70464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8444E0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F73677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4A5931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3B8B5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Pax</w:t>
            </w:r>
          </w:p>
        </w:tc>
        <w:tc>
          <w:tcPr>
            <w:tcW w:w="1290" w:type="dxa"/>
            <w:tcBorders>
              <w:top w:val="nil"/>
              <w:left w:val="nil"/>
              <w:bottom w:val="single" w:sz="4" w:space="0" w:color="auto"/>
              <w:right w:val="single" w:sz="4" w:space="0" w:color="auto"/>
            </w:tcBorders>
            <w:shd w:val="clear" w:color="auto" w:fill="auto"/>
            <w:noWrap/>
            <w:vAlign w:val="center"/>
            <w:hideMark/>
          </w:tcPr>
          <w:p w14:paraId="6D5DA2F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3C4171B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5B5265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18BD64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A84E5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3273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2936D4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CD3F48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213F974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AC7B7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Smithers**</w:t>
            </w:r>
          </w:p>
        </w:tc>
        <w:tc>
          <w:tcPr>
            <w:tcW w:w="1290" w:type="dxa"/>
            <w:tcBorders>
              <w:top w:val="nil"/>
              <w:left w:val="nil"/>
              <w:bottom w:val="single" w:sz="4" w:space="0" w:color="auto"/>
              <w:right w:val="single" w:sz="4" w:space="0" w:color="auto"/>
            </w:tcBorders>
            <w:shd w:val="clear" w:color="auto" w:fill="auto"/>
            <w:noWrap/>
            <w:vAlign w:val="center"/>
            <w:hideMark/>
          </w:tcPr>
          <w:p w14:paraId="3AE3B08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4BF72E1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4AEF68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73557C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5AEA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BB424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7EB257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309279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r>
      <w:tr w:rsidR="00F8623A" w:rsidRPr="005075F2" w14:paraId="5A3D6FA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F9B621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Thurmond</w:t>
            </w:r>
          </w:p>
        </w:tc>
        <w:tc>
          <w:tcPr>
            <w:tcW w:w="1290" w:type="dxa"/>
            <w:tcBorders>
              <w:top w:val="nil"/>
              <w:left w:val="nil"/>
              <w:bottom w:val="single" w:sz="4" w:space="0" w:color="auto"/>
              <w:right w:val="single" w:sz="4" w:space="0" w:color="auto"/>
            </w:tcBorders>
            <w:shd w:val="clear" w:color="auto" w:fill="auto"/>
            <w:noWrap/>
            <w:vAlign w:val="center"/>
            <w:hideMark/>
          </w:tcPr>
          <w:p w14:paraId="270E403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8C2DC4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68A005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73AD97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7B4E93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62E38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BF8D0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D914CD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5075F2" w:rsidRPr="005075F2" w14:paraId="6E05735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109B3020" w14:textId="74CC1DE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2C91F0AD"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75CAE766"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42</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41C29FF"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783CB84" w14:textId="166E3D0A" w:rsidR="005075F2" w:rsidRPr="00974C3E" w:rsidRDefault="000838A1"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623636B"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6A9B8E4"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2826E56F"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73CAEA9" w14:textId="55BFC6CA"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5</w:t>
            </w:r>
            <w:r w:rsidR="000838A1" w:rsidRPr="00974C3E">
              <w:rPr>
                <w:rFonts w:ascii="Calibri" w:eastAsia="Times New Roman" w:hAnsi="Calibri" w:cs="Calibri"/>
                <w:b/>
                <w:bCs/>
                <w:sz w:val="18"/>
                <w:szCs w:val="18"/>
              </w:rPr>
              <w:t>2</w:t>
            </w:r>
          </w:p>
        </w:tc>
      </w:tr>
      <w:tr w:rsidR="00F8623A" w:rsidRPr="005075F2" w14:paraId="75ACF3D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244079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Alderson**</w:t>
            </w:r>
          </w:p>
        </w:tc>
        <w:tc>
          <w:tcPr>
            <w:tcW w:w="1290" w:type="dxa"/>
            <w:tcBorders>
              <w:top w:val="nil"/>
              <w:left w:val="nil"/>
              <w:bottom w:val="single" w:sz="4" w:space="0" w:color="auto"/>
              <w:right w:val="single" w:sz="4" w:space="0" w:color="auto"/>
            </w:tcBorders>
            <w:shd w:val="clear" w:color="auto" w:fill="auto"/>
            <w:noWrap/>
            <w:vAlign w:val="center"/>
            <w:hideMark/>
          </w:tcPr>
          <w:p w14:paraId="56E2D36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6D4600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2C747E9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29AB2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598669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A3894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6D5BF3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5355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r>
      <w:tr w:rsidR="00F8623A" w:rsidRPr="005075F2" w14:paraId="3472A03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713951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Falling Springs</w:t>
            </w:r>
          </w:p>
        </w:tc>
        <w:tc>
          <w:tcPr>
            <w:tcW w:w="1290" w:type="dxa"/>
            <w:tcBorders>
              <w:top w:val="nil"/>
              <w:left w:val="nil"/>
              <w:bottom w:val="single" w:sz="4" w:space="0" w:color="auto"/>
              <w:right w:val="single" w:sz="4" w:space="0" w:color="auto"/>
            </w:tcBorders>
            <w:shd w:val="clear" w:color="auto" w:fill="auto"/>
            <w:noWrap/>
            <w:vAlign w:val="center"/>
            <w:hideMark/>
          </w:tcPr>
          <w:p w14:paraId="154C45E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A21F2D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36D6EE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84577F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C1891A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59899B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A4E10D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FE80E1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1197DA56"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2C78450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1CFDE7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53B93D0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8</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46651B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45A9B9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0310118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A7E275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74B700C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BA5C58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11</w:t>
            </w:r>
          </w:p>
        </w:tc>
      </w:tr>
      <w:tr w:rsidR="00F8623A" w:rsidRPr="005075F2" w14:paraId="6E7728E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9FC64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Lewisburg</w:t>
            </w:r>
          </w:p>
        </w:tc>
        <w:tc>
          <w:tcPr>
            <w:tcW w:w="1290" w:type="dxa"/>
            <w:tcBorders>
              <w:top w:val="nil"/>
              <w:left w:val="nil"/>
              <w:bottom w:val="single" w:sz="4" w:space="0" w:color="auto"/>
              <w:right w:val="single" w:sz="4" w:space="0" w:color="auto"/>
            </w:tcBorders>
            <w:shd w:val="clear" w:color="auto" w:fill="auto"/>
            <w:noWrap/>
            <w:vAlign w:val="center"/>
            <w:hideMark/>
          </w:tcPr>
          <w:p w14:paraId="518530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AD56F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DED908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CD71D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D94276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B7A6E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B89DC4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D4882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0E7572F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C68709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Quinwood</w:t>
            </w:r>
          </w:p>
        </w:tc>
        <w:tc>
          <w:tcPr>
            <w:tcW w:w="1290" w:type="dxa"/>
            <w:tcBorders>
              <w:top w:val="nil"/>
              <w:left w:val="nil"/>
              <w:bottom w:val="single" w:sz="4" w:space="0" w:color="auto"/>
              <w:right w:val="single" w:sz="4" w:space="0" w:color="auto"/>
            </w:tcBorders>
            <w:shd w:val="clear" w:color="auto" w:fill="auto"/>
            <w:noWrap/>
            <w:vAlign w:val="center"/>
            <w:hideMark/>
          </w:tcPr>
          <w:p w14:paraId="7DB35E4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535213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247F6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D5C1B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747B7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B2629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57D488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254E8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7B28C0B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C87F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Rainelle</w:t>
            </w:r>
          </w:p>
        </w:tc>
        <w:tc>
          <w:tcPr>
            <w:tcW w:w="1290" w:type="dxa"/>
            <w:tcBorders>
              <w:top w:val="nil"/>
              <w:left w:val="nil"/>
              <w:bottom w:val="single" w:sz="4" w:space="0" w:color="auto"/>
              <w:right w:val="single" w:sz="4" w:space="0" w:color="auto"/>
            </w:tcBorders>
            <w:shd w:val="clear" w:color="auto" w:fill="auto"/>
            <w:noWrap/>
            <w:vAlign w:val="center"/>
            <w:hideMark/>
          </w:tcPr>
          <w:p w14:paraId="08CC145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836295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0DD14F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C796B0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90C6AD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6AF4C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E3E0F4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DDCD01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r>
      <w:tr w:rsidR="00F8623A" w:rsidRPr="005075F2" w14:paraId="34F59BB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576716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Ronceverte</w:t>
            </w:r>
          </w:p>
        </w:tc>
        <w:tc>
          <w:tcPr>
            <w:tcW w:w="1290" w:type="dxa"/>
            <w:tcBorders>
              <w:top w:val="nil"/>
              <w:left w:val="nil"/>
              <w:bottom w:val="single" w:sz="4" w:space="0" w:color="auto"/>
              <w:right w:val="single" w:sz="4" w:space="0" w:color="auto"/>
            </w:tcBorders>
            <w:shd w:val="clear" w:color="auto" w:fill="auto"/>
            <w:noWrap/>
            <w:vAlign w:val="center"/>
            <w:hideMark/>
          </w:tcPr>
          <w:p w14:paraId="0BE8F0A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265230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CFD1C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4CA7F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8D3974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603B2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EC9A99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7B298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4BBE4BC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640D6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Rupert</w:t>
            </w:r>
          </w:p>
        </w:tc>
        <w:tc>
          <w:tcPr>
            <w:tcW w:w="1290" w:type="dxa"/>
            <w:tcBorders>
              <w:top w:val="nil"/>
              <w:left w:val="nil"/>
              <w:bottom w:val="single" w:sz="4" w:space="0" w:color="auto"/>
              <w:right w:val="single" w:sz="4" w:space="0" w:color="auto"/>
            </w:tcBorders>
            <w:shd w:val="clear" w:color="auto" w:fill="auto"/>
            <w:noWrap/>
            <w:vAlign w:val="center"/>
            <w:hideMark/>
          </w:tcPr>
          <w:p w14:paraId="12640D2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5962F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376B3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19C92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465CF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26874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C5786D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4DDCAE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2BABECC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E6EB45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White Sulphur Springs</w:t>
            </w:r>
          </w:p>
        </w:tc>
        <w:tc>
          <w:tcPr>
            <w:tcW w:w="1290" w:type="dxa"/>
            <w:tcBorders>
              <w:top w:val="nil"/>
              <w:left w:val="nil"/>
              <w:bottom w:val="single" w:sz="4" w:space="0" w:color="auto"/>
              <w:right w:val="single" w:sz="4" w:space="0" w:color="auto"/>
            </w:tcBorders>
            <w:shd w:val="clear" w:color="auto" w:fill="auto"/>
            <w:noWrap/>
            <w:vAlign w:val="center"/>
            <w:hideMark/>
          </w:tcPr>
          <w:p w14:paraId="58084D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19CE10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A7093B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DECD3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D73574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E7FD4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EC9F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883F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r>
      <w:tr w:rsidR="005075F2" w:rsidRPr="005075F2" w14:paraId="6727B39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272D3F9E" w14:textId="6DAF2FDD"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DEE5BDB"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0C4690AB"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20</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A2894C4"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1DFCFDC"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2360EA8"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DCED71"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C8DDA8C"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906062D"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30</w:t>
            </w:r>
          </w:p>
        </w:tc>
      </w:tr>
      <w:tr w:rsidR="00F8623A" w:rsidRPr="005075F2" w14:paraId="32109C0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B8E648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B3FE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44354F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26206F8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63BDC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E73469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766FE0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552BDB6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E8C291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23</w:t>
            </w:r>
          </w:p>
        </w:tc>
      </w:tr>
      <w:tr w:rsidR="00F8623A" w:rsidRPr="005075F2" w14:paraId="4AB9B31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3DFE5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Richwood</w:t>
            </w:r>
          </w:p>
        </w:tc>
        <w:tc>
          <w:tcPr>
            <w:tcW w:w="1290" w:type="dxa"/>
            <w:tcBorders>
              <w:top w:val="nil"/>
              <w:left w:val="nil"/>
              <w:bottom w:val="single" w:sz="4" w:space="0" w:color="auto"/>
              <w:right w:val="single" w:sz="4" w:space="0" w:color="auto"/>
            </w:tcBorders>
            <w:shd w:val="clear" w:color="auto" w:fill="auto"/>
            <w:noWrap/>
            <w:vAlign w:val="center"/>
            <w:hideMark/>
          </w:tcPr>
          <w:p w14:paraId="5F528A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A47DD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5</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7D96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610DD9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11029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9DC29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A3FAD6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7EBC38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8</w:t>
            </w:r>
          </w:p>
        </w:tc>
      </w:tr>
      <w:tr w:rsidR="00F8623A" w:rsidRPr="005075F2" w14:paraId="5789E33B"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11956E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Summersville</w:t>
            </w:r>
          </w:p>
        </w:tc>
        <w:tc>
          <w:tcPr>
            <w:tcW w:w="1290" w:type="dxa"/>
            <w:tcBorders>
              <w:top w:val="nil"/>
              <w:left w:val="nil"/>
              <w:bottom w:val="single" w:sz="4" w:space="0" w:color="auto"/>
              <w:right w:val="single" w:sz="4" w:space="0" w:color="auto"/>
            </w:tcBorders>
            <w:shd w:val="clear" w:color="auto" w:fill="auto"/>
            <w:noWrap/>
            <w:vAlign w:val="center"/>
            <w:hideMark/>
          </w:tcPr>
          <w:p w14:paraId="5427769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8FD722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E11CA5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B8D3D76" w14:textId="5BD098DE" w:rsidR="00F8623A" w:rsidRPr="00974C3E" w:rsidRDefault="00EA55C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B8C1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BA3F5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E1D0FE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BF6D659" w14:textId="54A6D050" w:rsidR="00F8623A" w:rsidRPr="00974C3E" w:rsidRDefault="00EA55C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5075F2" w:rsidRPr="005075F2" w14:paraId="7BE95AC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78AF89DA" w14:textId="39E051C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1487798"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5420BE63"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23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734B057"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0B5DA66B" w14:textId="514BC949" w:rsidR="005075F2" w:rsidRPr="00974C3E" w:rsidRDefault="008D0A77" w:rsidP="005075F2">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2C5FBD0"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05A2318"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D0122F7"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FA73000" w14:textId="70184DE2"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r w:rsidR="00EA55C1" w:rsidRPr="00974C3E">
              <w:rPr>
                <w:rFonts w:ascii="Calibri" w:eastAsia="Times New Roman" w:hAnsi="Calibri" w:cs="Calibri"/>
                <w:b/>
                <w:bCs/>
                <w:sz w:val="18"/>
                <w:szCs w:val="18"/>
              </w:rPr>
              <w:t>3</w:t>
            </w:r>
          </w:p>
        </w:tc>
      </w:tr>
      <w:tr w:rsidR="00F8623A" w:rsidRPr="005075F2" w14:paraId="73B1DD1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3AB0A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Durbin</w:t>
            </w:r>
          </w:p>
        </w:tc>
        <w:tc>
          <w:tcPr>
            <w:tcW w:w="1290" w:type="dxa"/>
            <w:tcBorders>
              <w:top w:val="nil"/>
              <w:left w:val="nil"/>
              <w:bottom w:val="single" w:sz="4" w:space="0" w:color="auto"/>
              <w:right w:val="single" w:sz="4" w:space="0" w:color="auto"/>
            </w:tcBorders>
            <w:shd w:val="clear" w:color="auto" w:fill="auto"/>
            <w:noWrap/>
            <w:vAlign w:val="center"/>
            <w:hideMark/>
          </w:tcPr>
          <w:p w14:paraId="5F9862F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41A801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AFE53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F85A8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FB68D3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954679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61732A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2FECAA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0A11D0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7B5C1A"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Hillsboro</w:t>
            </w:r>
          </w:p>
        </w:tc>
        <w:tc>
          <w:tcPr>
            <w:tcW w:w="1290" w:type="dxa"/>
            <w:tcBorders>
              <w:top w:val="nil"/>
              <w:left w:val="nil"/>
              <w:bottom w:val="single" w:sz="4" w:space="0" w:color="auto"/>
              <w:right w:val="single" w:sz="4" w:space="0" w:color="auto"/>
            </w:tcBorders>
            <w:shd w:val="clear" w:color="auto" w:fill="auto"/>
            <w:noWrap/>
            <w:vAlign w:val="center"/>
            <w:hideMark/>
          </w:tcPr>
          <w:p w14:paraId="5C89137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1BC4A5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F7BE4F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F0B7B8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68F7D1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9BF471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16B50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42C144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0075F4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87355F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Marlinton</w:t>
            </w:r>
          </w:p>
        </w:tc>
        <w:tc>
          <w:tcPr>
            <w:tcW w:w="1290" w:type="dxa"/>
            <w:tcBorders>
              <w:top w:val="nil"/>
              <w:left w:val="nil"/>
              <w:bottom w:val="single" w:sz="4" w:space="0" w:color="auto"/>
              <w:right w:val="single" w:sz="4" w:space="0" w:color="auto"/>
            </w:tcBorders>
            <w:shd w:val="clear" w:color="auto" w:fill="auto"/>
            <w:noWrap/>
            <w:vAlign w:val="center"/>
            <w:hideMark/>
          </w:tcPr>
          <w:p w14:paraId="2BB547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476C6D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BB7A1C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C6A13F" w14:textId="05AF37A3"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249FB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910014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0ECE4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10D25F4" w14:textId="4C7E4656"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15</w:t>
            </w:r>
          </w:p>
        </w:tc>
      </w:tr>
      <w:tr w:rsidR="00F8623A" w:rsidRPr="005075F2" w14:paraId="2BB48A9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831E42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D0AD6E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63E44C3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484BC49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DC10DE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23F09D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76A774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6A6E61F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7B0262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9</w:t>
            </w:r>
          </w:p>
        </w:tc>
      </w:tr>
      <w:tr w:rsidR="005075F2" w:rsidRPr="005075F2" w14:paraId="2BBECFF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48474F01" w14:textId="3B2C9F19"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72AEA783"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315D37BD"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13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60301DE8"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10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0F83BBA" w14:textId="572F1459" w:rsidR="005075F2" w:rsidRPr="00974C3E" w:rsidRDefault="000838A1"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E181E5F"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51E725"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671D5EF7"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CD1127A" w14:textId="49FF82A5"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2</w:t>
            </w:r>
            <w:r w:rsidR="000838A1" w:rsidRPr="00974C3E">
              <w:rPr>
                <w:rFonts w:ascii="Calibri" w:eastAsia="Times New Roman" w:hAnsi="Calibri" w:cs="Calibri"/>
                <w:b/>
                <w:bCs/>
                <w:sz w:val="18"/>
                <w:szCs w:val="18"/>
              </w:rPr>
              <w:t>6</w:t>
            </w:r>
          </w:p>
        </w:tc>
      </w:tr>
      <w:tr w:rsidR="00F8623A" w:rsidRPr="005075F2" w14:paraId="48C3F3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F312148" w14:textId="534479D3"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Addison</w:t>
            </w:r>
            <w:r w:rsidR="00321F76">
              <w:rPr>
                <w:rFonts w:ascii="Calibri" w:eastAsia="Times New Roman" w:hAnsi="Calibri" w:cs="Calibri"/>
                <w:color w:val="000000"/>
                <w:sz w:val="18"/>
                <w:szCs w:val="18"/>
              </w:rPr>
              <w:t xml:space="preserve"> (Webster Springs)</w:t>
            </w:r>
          </w:p>
        </w:tc>
        <w:tc>
          <w:tcPr>
            <w:tcW w:w="1290" w:type="dxa"/>
            <w:tcBorders>
              <w:top w:val="nil"/>
              <w:left w:val="nil"/>
              <w:bottom w:val="single" w:sz="4" w:space="0" w:color="auto"/>
              <w:right w:val="single" w:sz="4" w:space="0" w:color="auto"/>
            </w:tcBorders>
            <w:shd w:val="clear" w:color="auto" w:fill="auto"/>
            <w:noWrap/>
            <w:vAlign w:val="center"/>
            <w:hideMark/>
          </w:tcPr>
          <w:p w14:paraId="0AD6884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33692F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FB1B82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FF335A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05EB81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CA05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D533E2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852AB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r>
      <w:tr w:rsidR="00F8623A" w:rsidRPr="005075F2" w14:paraId="34FF6C2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061C44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Camden-On-Gauley</w:t>
            </w:r>
          </w:p>
        </w:tc>
        <w:tc>
          <w:tcPr>
            <w:tcW w:w="1290" w:type="dxa"/>
            <w:tcBorders>
              <w:top w:val="nil"/>
              <w:left w:val="nil"/>
              <w:bottom w:val="single" w:sz="4" w:space="0" w:color="auto"/>
              <w:right w:val="single" w:sz="4" w:space="0" w:color="auto"/>
            </w:tcBorders>
            <w:shd w:val="clear" w:color="auto" w:fill="auto"/>
            <w:noWrap/>
            <w:vAlign w:val="center"/>
            <w:hideMark/>
          </w:tcPr>
          <w:p w14:paraId="61B4A46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A13C28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319CCD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D354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966458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38528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67CF58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E34CA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4831B0F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5E48EF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Cowen</w:t>
            </w:r>
          </w:p>
        </w:tc>
        <w:tc>
          <w:tcPr>
            <w:tcW w:w="1290" w:type="dxa"/>
            <w:tcBorders>
              <w:top w:val="nil"/>
              <w:left w:val="nil"/>
              <w:bottom w:val="single" w:sz="4" w:space="0" w:color="auto"/>
              <w:right w:val="single" w:sz="4" w:space="0" w:color="auto"/>
            </w:tcBorders>
            <w:shd w:val="clear" w:color="auto" w:fill="auto"/>
            <w:noWrap/>
            <w:vAlign w:val="center"/>
            <w:hideMark/>
          </w:tcPr>
          <w:p w14:paraId="6C4EB86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04691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B40309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8958C5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34C96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1E72C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B26A67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4CC2EF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5B2CBF3D"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55FA0C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A85F2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4656C84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20</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A4E7B0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FD3761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E663E6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375AEF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34C7268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71EFF1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24</w:t>
            </w:r>
          </w:p>
        </w:tc>
      </w:tr>
      <w:tr w:rsidR="005075F2" w:rsidRPr="005075F2" w14:paraId="6F10B66B" w14:textId="77777777" w:rsidTr="00545156">
        <w:trPr>
          <w:gridBefore w:val="1"/>
          <w:wBefore w:w="10" w:type="dxa"/>
          <w:trHeight w:val="216"/>
        </w:trPr>
        <w:tc>
          <w:tcPr>
            <w:tcW w:w="233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39A137C" w14:textId="5E7149E4"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single" w:sz="4" w:space="0" w:color="auto"/>
              <w:left w:val="nil"/>
              <w:bottom w:val="single" w:sz="8" w:space="0" w:color="auto"/>
              <w:right w:val="single" w:sz="4" w:space="0" w:color="auto"/>
            </w:tcBorders>
            <w:shd w:val="clear" w:color="000000" w:fill="FCD5B4"/>
            <w:noWrap/>
            <w:vAlign w:val="center"/>
            <w:hideMark/>
          </w:tcPr>
          <w:p w14:paraId="38EA3DFC"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WEBSTER</w:t>
            </w:r>
          </w:p>
        </w:tc>
        <w:tc>
          <w:tcPr>
            <w:tcW w:w="892"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0D58C065"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22</w:t>
            </w:r>
          </w:p>
        </w:tc>
        <w:tc>
          <w:tcPr>
            <w:tcW w:w="698"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20D99FF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57DB505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p>
        </w:tc>
        <w:tc>
          <w:tcPr>
            <w:tcW w:w="99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13A66351"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713CCD00"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single" w:sz="4" w:space="0" w:color="auto"/>
              <w:left w:val="nil"/>
              <w:bottom w:val="single" w:sz="8" w:space="0" w:color="auto"/>
              <w:right w:val="single" w:sz="4" w:space="0" w:color="auto"/>
            </w:tcBorders>
            <w:shd w:val="clear" w:color="000000" w:fill="FCD5B4"/>
            <w:noWrap/>
            <w:vAlign w:val="center"/>
            <w:hideMark/>
          </w:tcPr>
          <w:p w14:paraId="44916A2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19A1CBB6"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29</w:t>
            </w:r>
          </w:p>
        </w:tc>
      </w:tr>
      <w:tr w:rsidR="005075F2" w:rsidRPr="005075F2" w14:paraId="7E92C6CB" w14:textId="77777777" w:rsidTr="00545156">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6F3314A3"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p>
        </w:tc>
        <w:tc>
          <w:tcPr>
            <w:tcW w:w="1290" w:type="dxa"/>
            <w:tcBorders>
              <w:top w:val="nil"/>
              <w:left w:val="nil"/>
              <w:bottom w:val="single" w:sz="8" w:space="0" w:color="auto"/>
              <w:right w:val="single" w:sz="8" w:space="0" w:color="auto"/>
            </w:tcBorders>
            <w:shd w:val="clear" w:color="000000" w:fill="366092"/>
            <w:noWrap/>
            <w:vAlign w:val="bottom"/>
            <w:hideMark/>
          </w:tcPr>
          <w:p w14:paraId="15ABB577"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 </w:t>
            </w:r>
          </w:p>
        </w:tc>
        <w:tc>
          <w:tcPr>
            <w:tcW w:w="892" w:type="dxa"/>
            <w:gridSpan w:val="2"/>
            <w:tcBorders>
              <w:top w:val="nil"/>
              <w:left w:val="single" w:sz="4" w:space="0" w:color="auto"/>
              <w:bottom w:val="single" w:sz="8" w:space="0" w:color="auto"/>
              <w:right w:val="single" w:sz="4" w:space="0" w:color="auto"/>
            </w:tcBorders>
            <w:shd w:val="clear" w:color="000000" w:fill="366092"/>
            <w:noWrap/>
            <w:vAlign w:val="bottom"/>
            <w:hideMark/>
          </w:tcPr>
          <w:p w14:paraId="775D60A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120</w:t>
            </w:r>
          </w:p>
        </w:tc>
        <w:tc>
          <w:tcPr>
            <w:tcW w:w="698" w:type="dxa"/>
            <w:gridSpan w:val="2"/>
            <w:tcBorders>
              <w:top w:val="nil"/>
              <w:left w:val="nil"/>
              <w:bottom w:val="single" w:sz="8" w:space="0" w:color="auto"/>
              <w:right w:val="single" w:sz="4" w:space="0" w:color="auto"/>
            </w:tcBorders>
            <w:shd w:val="clear" w:color="000000" w:fill="366092"/>
            <w:noWrap/>
            <w:vAlign w:val="bottom"/>
            <w:hideMark/>
          </w:tcPr>
          <w:p w14:paraId="54510EDA"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35</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4B39F88" w14:textId="7E52C15F"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w:t>
            </w:r>
            <w:r w:rsidR="00036CC4">
              <w:rPr>
                <w:rFonts w:ascii="Calibri" w:eastAsia="Times New Roman" w:hAnsi="Calibri" w:cs="Calibri"/>
                <w:b/>
                <w:bCs/>
                <w:color w:val="FFFFFF"/>
                <w:sz w:val="18"/>
                <w:szCs w:val="18"/>
              </w:rPr>
              <w:t>5</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39FBF2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1186BD6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791C16F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45A8FA2F" w14:textId="327A21BE"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w:t>
            </w:r>
            <w:r w:rsidR="00EA55C1">
              <w:rPr>
                <w:rFonts w:ascii="Calibri" w:eastAsia="Times New Roman" w:hAnsi="Calibri" w:cs="Calibri"/>
                <w:b/>
                <w:bCs/>
                <w:color w:val="FFFFFF"/>
                <w:sz w:val="18"/>
                <w:szCs w:val="18"/>
              </w:rPr>
              <w:t>70</w:t>
            </w:r>
          </w:p>
        </w:tc>
      </w:tr>
      <w:tr w:rsidR="00E2152D" w:rsidRPr="00AC3763" w14:paraId="0D31B660" w14:textId="77777777" w:rsidTr="00F8623A">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F8623A">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3B0B8706" w14:textId="524AD02D" w:rsidR="00A54C38" w:rsidRPr="007B0441" w:rsidRDefault="00E2152D" w:rsidP="007B0441">
      <w:pPr>
        <w:spacing w:after="0"/>
        <w:rPr>
          <w:rStyle w:val="Hyperlink"/>
          <w:bCs/>
          <w:sz w:val="12"/>
          <w:szCs w:val="12"/>
        </w:rPr>
      </w:pPr>
      <w:r w:rsidRPr="00D6198E">
        <w:rPr>
          <w:sz w:val="18"/>
          <w:szCs w:val="18"/>
        </w:rPr>
        <w:t xml:space="preserve">Region </w:t>
      </w:r>
      <w:r w:rsidR="004A2BE4">
        <w:rPr>
          <w:sz w:val="18"/>
          <w:szCs w:val="18"/>
        </w:rPr>
        <w:t>4</w:t>
      </w:r>
      <w:r w:rsidRPr="00D6198E">
        <w:rPr>
          <w:sz w:val="18"/>
          <w:szCs w:val="18"/>
        </w:rPr>
        <w:t xml:space="preserve"> Tabular Community-Level Report Link</w:t>
      </w:r>
      <w:r w:rsidRPr="007B0441">
        <w:rPr>
          <w:sz w:val="18"/>
          <w:szCs w:val="18"/>
        </w:rPr>
        <w:t>:</w:t>
      </w:r>
      <w:r w:rsidRPr="007B0441">
        <w:rPr>
          <w:sz w:val="14"/>
          <w:szCs w:val="14"/>
        </w:rPr>
        <w:t xml:space="preserve">  </w:t>
      </w:r>
      <w:hyperlink r:id="rId25" w:history="1">
        <w:r w:rsidR="007B0441" w:rsidRPr="007B0441">
          <w:rPr>
            <w:rStyle w:val="Hyperlink"/>
            <w:sz w:val="18"/>
            <w:szCs w:val="18"/>
          </w:rPr>
          <w:t>data.wvgis.wvu.edu - /pub/RA/State/CL/</w:t>
        </w:r>
        <w:proofErr w:type="spellStart"/>
        <w:r w:rsidR="007B0441" w:rsidRPr="007B0441">
          <w:rPr>
            <w:rStyle w:val="Hyperlink"/>
            <w:sz w:val="18"/>
            <w:szCs w:val="18"/>
          </w:rPr>
          <w:t>Community_Asset</w:t>
        </w:r>
        <w:proofErr w:type="spellEnd"/>
        <w:r w:rsidR="007B0441" w:rsidRPr="007B0441">
          <w:rPr>
            <w:rStyle w:val="Hyperlink"/>
            <w:sz w:val="18"/>
            <w:szCs w:val="18"/>
          </w:rPr>
          <w:t>/</w:t>
        </w:r>
      </w:hyperlink>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500CC62"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237891" w:rsidRPr="00237891" w14:paraId="523C9A31" w14:textId="77777777" w:rsidTr="00237891">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23C37A8C"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1D411BE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65D8855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3E7F862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Bldg. in Historic District </w:t>
            </w:r>
            <w:r w:rsidRPr="00237891">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3D4AB7E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767DC6B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NR Areas /Districts in 1% Floodplain</w:t>
            </w:r>
          </w:p>
        </w:tc>
      </w:tr>
      <w:tr w:rsidR="00237891" w:rsidRPr="00237891" w14:paraId="1562099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F5BAC" w14:textId="77777777" w:rsidR="00237891" w:rsidRPr="00237891" w:rsidRDefault="00237891" w:rsidP="00237891">
            <w:pPr>
              <w:spacing w:after="0" w:line="240" w:lineRule="auto"/>
              <w:rPr>
                <w:rFonts w:ascii="Calibri" w:eastAsia="Times New Roman" w:hAnsi="Calibri" w:cs="Calibri"/>
                <w:color w:val="000000"/>
                <w:sz w:val="18"/>
                <w:szCs w:val="18"/>
              </w:rPr>
            </w:pPr>
            <w:proofErr w:type="spellStart"/>
            <w:r w:rsidRPr="00237891">
              <w:rPr>
                <w:rFonts w:ascii="Calibri" w:eastAsia="Times New Roman" w:hAnsi="Calibri" w:cs="Calibri"/>
                <w:color w:val="000000"/>
                <w:sz w:val="18"/>
                <w:szCs w:val="18"/>
              </w:rPr>
              <w:t>Ansted</w:t>
            </w:r>
            <w:proofErr w:type="spellEnd"/>
          </w:p>
        </w:tc>
        <w:tc>
          <w:tcPr>
            <w:tcW w:w="1350" w:type="dxa"/>
            <w:tcBorders>
              <w:top w:val="nil"/>
              <w:left w:val="single" w:sz="4" w:space="0" w:color="auto"/>
              <w:bottom w:val="single" w:sz="4" w:space="0" w:color="auto"/>
              <w:right w:val="single" w:sz="8" w:space="0" w:color="auto"/>
            </w:tcBorders>
            <w:shd w:val="clear" w:color="auto" w:fill="auto"/>
            <w:noWrap/>
            <w:vAlign w:val="center"/>
            <w:hideMark/>
          </w:tcPr>
          <w:p w14:paraId="5A4CC64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5E6D5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EE7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78CC82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auto" w:fill="auto"/>
            <w:noWrap/>
            <w:vAlign w:val="center"/>
            <w:hideMark/>
          </w:tcPr>
          <w:p w14:paraId="7EE7959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1DC0711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6D1689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4A97E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456ED49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7DDD7A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4</w:t>
            </w:r>
          </w:p>
        </w:tc>
        <w:tc>
          <w:tcPr>
            <w:tcW w:w="1440" w:type="dxa"/>
            <w:tcBorders>
              <w:top w:val="nil"/>
              <w:left w:val="nil"/>
              <w:bottom w:val="single" w:sz="4" w:space="0" w:color="auto"/>
              <w:right w:val="single" w:sz="4" w:space="0" w:color="auto"/>
            </w:tcBorders>
            <w:shd w:val="clear" w:color="000000" w:fill="F2F2F2"/>
            <w:noWrap/>
            <w:vAlign w:val="center"/>
            <w:hideMark/>
          </w:tcPr>
          <w:p w14:paraId="24A8049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CC5725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r>
      <w:tr w:rsidR="00237891" w:rsidRPr="00237891" w14:paraId="3563148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C022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Fayetteville</w:t>
            </w:r>
          </w:p>
        </w:tc>
        <w:tc>
          <w:tcPr>
            <w:tcW w:w="1350" w:type="dxa"/>
            <w:tcBorders>
              <w:top w:val="nil"/>
              <w:left w:val="nil"/>
              <w:bottom w:val="single" w:sz="4" w:space="0" w:color="auto"/>
              <w:right w:val="single" w:sz="8" w:space="0" w:color="auto"/>
            </w:tcBorders>
            <w:shd w:val="clear" w:color="auto" w:fill="auto"/>
            <w:noWrap/>
            <w:vAlign w:val="center"/>
            <w:hideMark/>
          </w:tcPr>
          <w:p w14:paraId="37F9695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64AEF6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FBA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32A30E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4A2D2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B9CC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1733C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562AC7C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23F707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973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9665D8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71FD7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485763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8D92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Meadow Bridge</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2DAFC46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B0D5F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4CBE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7DF04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1C458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AEBB3D4"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1595F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3A2616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23D89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19A0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73E50B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CAA43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A430BB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5EA67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0D24933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F2FC3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D127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373B8E7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2D46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807AA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262EA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78D870B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26A0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5E3A3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EB95B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EDA4EA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FE9574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34BBD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7716B8A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DB632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D8C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FB8B04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B50A5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E65F87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5C5C80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3F96DBA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9766BD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14EC5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0BB33B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BB24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D8331A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A4F2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Thurmond</w:t>
            </w:r>
          </w:p>
        </w:tc>
        <w:tc>
          <w:tcPr>
            <w:tcW w:w="1350" w:type="dxa"/>
            <w:tcBorders>
              <w:top w:val="nil"/>
              <w:left w:val="nil"/>
              <w:bottom w:val="single" w:sz="4" w:space="0" w:color="auto"/>
              <w:right w:val="single" w:sz="8" w:space="0" w:color="auto"/>
            </w:tcBorders>
            <w:shd w:val="clear" w:color="auto" w:fill="auto"/>
            <w:noWrap/>
            <w:vAlign w:val="center"/>
            <w:hideMark/>
          </w:tcPr>
          <w:p w14:paraId="65BAE45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DD74D7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C31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8FD8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07116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00CB88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271AB3E" w14:textId="7D66F67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DC33A4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5A0481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0FB0D3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20</w:t>
            </w:r>
          </w:p>
        </w:tc>
        <w:tc>
          <w:tcPr>
            <w:tcW w:w="1440" w:type="dxa"/>
            <w:tcBorders>
              <w:top w:val="nil"/>
              <w:left w:val="nil"/>
              <w:bottom w:val="single" w:sz="4" w:space="0" w:color="auto"/>
              <w:right w:val="single" w:sz="4" w:space="0" w:color="auto"/>
            </w:tcBorders>
            <w:shd w:val="clear" w:color="000000" w:fill="FCD5B4"/>
            <w:noWrap/>
            <w:vAlign w:val="center"/>
            <w:hideMark/>
          </w:tcPr>
          <w:p w14:paraId="5A362BD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21</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B3C36B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r>
      <w:tr w:rsidR="00237891" w:rsidRPr="00237891" w14:paraId="01F67EF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3149F7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2935CCD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000AB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B56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440" w:type="dxa"/>
            <w:tcBorders>
              <w:top w:val="nil"/>
              <w:left w:val="nil"/>
              <w:bottom w:val="single" w:sz="4" w:space="0" w:color="auto"/>
              <w:right w:val="single" w:sz="4" w:space="0" w:color="auto"/>
            </w:tcBorders>
            <w:shd w:val="clear" w:color="auto" w:fill="auto"/>
            <w:noWrap/>
            <w:vAlign w:val="center"/>
            <w:hideMark/>
          </w:tcPr>
          <w:p w14:paraId="21E2B6D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18DA4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55620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71B76C"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6D96A77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7A27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6F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41D63F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69175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F429DC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439BA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5BA65FF"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7AE7AC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4D15B3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EA4B66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FF759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11</w:t>
            </w:r>
          </w:p>
        </w:tc>
      </w:tr>
      <w:tr w:rsidR="00237891" w:rsidRPr="00237891" w14:paraId="5272E01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AB1D8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Lewisburg</w:t>
            </w:r>
          </w:p>
        </w:tc>
        <w:tc>
          <w:tcPr>
            <w:tcW w:w="1350" w:type="dxa"/>
            <w:tcBorders>
              <w:top w:val="nil"/>
              <w:left w:val="nil"/>
              <w:bottom w:val="single" w:sz="4" w:space="0" w:color="auto"/>
              <w:right w:val="single" w:sz="8" w:space="0" w:color="auto"/>
            </w:tcBorders>
            <w:shd w:val="clear" w:color="auto" w:fill="auto"/>
            <w:noWrap/>
            <w:vAlign w:val="center"/>
            <w:hideMark/>
          </w:tcPr>
          <w:p w14:paraId="249990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24F15C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28B1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F9DF1F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958E5C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7E6B5E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0C07C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Quinwood</w:t>
            </w:r>
          </w:p>
        </w:tc>
        <w:tc>
          <w:tcPr>
            <w:tcW w:w="1350" w:type="dxa"/>
            <w:tcBorders>
              <w:top w:val="nil"/>
              <w:left w:val="nil"/>
              <w:bottom w:val="single" w:sz="4" w:space="0" w:color="auto"/>
              <w:right w:val="single" w:sz="8" w:space="0" w:color="auto"/>
            </w:tcBorders>
            <w:shd w:val="clear" w:color="auto" w:fill="auto"/>
            <w:noWrap/>
            <w:vAlign w:val="center"/>
            <w:hideMark/>
          </w:tcPr>
          <w:p w14:paraId="14926D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08B20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B805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280E6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ABE76F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618483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DC2B8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217F2CD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E7260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AB3ED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96F6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A72ED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7FC7F1F"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97B29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12ABE6D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7C363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941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440" w:type="dxa"/>
            <w:tcBorders>
              <w:top w:val="nil"/>
              <w:left w:val="nil"/>
              <w:bottom w:val="single" w:sz="4" w:space="0" w:color="auto"/>
              <w:right w:val="single" w:sz="4" w:space="0" w:color="auto"/>
            </w:tcBorders>
            <w:shd w:val="clear" w:color="auto" w:fill="auto"/>
            <w:noWrap/>
            <w:vAlign w:val="center"/>
            <w:hideMark/>
          </w:tcPr>
          <w:p w14:paraId="3CD2943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58D47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4BA6DF2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A593B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720A9F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B249A4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F8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6495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0B7F10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1403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CACE4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0E594D9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02901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5EB45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38923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54D4AE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5C218A5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F2821A6" w14:textId="720B6B0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19FC2E8"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90523C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53B9AC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53</w:t>
            </w:r>
          </w:p>
        </w:tc>
        <w:tc>
          <w:tcPr>
            <w:tcW w:w="1440" w:type="dxa"/>
            <w:tcBorders>
              <w:top w:val="nil"/>
              <w:left w:val="nil"/>
              <w:bottom w:val="single" w:sz="4" w:space="0" w:color="auto"/>
              <w:right w:val="single" w:sz="4" w:space="0" w:color="auto"/>
            </w:tcBorders>
            <w:shd w:val="clear" w:color="000000" w:fill="FCD5B4"/>
            <w:noWrap/>
            <w:vAlign w:val="center"/>
            <w:hideMark/>
          </w:tcPr>
          <w:p w14:paraId="6AACE74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56</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06328B95"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12</w:t>
            </w:r>
          </w:p>
        </w:tc>
      </w:tr>
      <w:tr w:rsidR="00237891" w:rsidRPr="00237891" w14:paraId="604949D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A0D26B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6592F34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8BB8A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83761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F995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395A82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137F0C4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A36F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77017D7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F3660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678E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440" w:type="dxa"/>
            <w:tcBorders>
              <w:top w:val="nil"/>
              <w:left w:val="nil"/>
              <w:bottom w:val="single" w:sz="4" w:space="0" w:color="auto"/>
              <w:right w:val="single" w:sz="4" w:space="0" w:color="auto"/>
            </w:tcBorders>
            <w:shd w:val="clear" w:color="auto" w:fill="auto"/>
            <w:noWrap/>
            <w:vAlign w:val="center"/>
            <w:hideMark/>
          </w:tcPr>
          <w:p w14:paraId="42F80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06C3D7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0B3444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07821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1715CA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A11E1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C539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1F5F7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79DEDA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B30301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E8A9165" w14:textId="3B170148"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4F8B96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54EDFCA9"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902C17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440" w:type="dxa"/>
            <w:tcBorders>
              <w:top w:val="nil"/>
              <w:left w:val="nil"/>
              <w:bottom w:val="single" w:sz="4" w:space="0" w:color="auto"/>
              <w:right w:val="single" w:sz="4" w:space="0" w:color="auto"/>
            </w:tcBorders>
            <w:shd w:val="clear" w:color="000000" w:fill="FCD5B4"/>
            <w:noWrap/>
            <w:vAlign w:val="center"/>
            <w:hideMark/>
          </w:tcPr>
          <w:p w14:paraId="09C5363F"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DBEC8F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r>
      <w:tr w:rsidR="00237891" w:rsidRPr="00237891" w14:paraId="105A03F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447D2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1681979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4A110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8B73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99CEF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0A68C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040C98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56BC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Hillsboro</w:t>
            </w:r>
          </w:p>
        </w:tc>
        <w:tc>
          <w:tcPr>
            <w:tcW w:w="1350" w:type="dxa"/>
            <w:tcBorders>
              <w:top w:val="nil"/>
              <w:left w:val="nil"/>
              <w:bottom w:val="single" w:sz="4" w:space="0" w:color="auto"/>
              <w:right w:val="single" w:sz="8" w:space="0" w:color="auto"/>
            </w:tcBorders>
            <w:shd w:val="clear" w:color="auto" w:fill="auto"/>
            <w:noWrap/>
            <w:vAlign w:val="center"/>
            <w:hideMark/>
          </w:tcPr>
          <w:p w14:paraId="628B42F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94336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4C9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22520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BB3153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0C9A85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7EFF0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630A8CF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CF40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99F9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2CB843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49D476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24ECC3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34AFA1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6986A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5F41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E65A79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000000" w:fill="F2F2F2"/>
            <w:noWrap/>
            <w:vAlign w:val="center"/>
            <w:hideMark/>
          </w:tcPr>
          <w:p w14:paraId="2CDB072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8</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69AD24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6</w:t>
            </w:r>
          </w:p>
        </w:tc>
      </w:tr>
      <w:tr w:rsidR="00237891" w:rsidRPr="00237891" w14:paraId="6E67B80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AD11F96" w14:textId="7C98F11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3B593F5"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7FA0F5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F2C8288"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79987F2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13</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A52327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r>
      <w:tr w:rsidR="00237891" w:rsidRPr="00237891" w14:paraId="1802038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E16C6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Addison</w:t>
            </w:r>
          </w:p>
        </w:tc>
        <w:tc>
          <w:tcPr>
            <w:tcW w:w="1350" w:type="dxa"/>
            <w:tcBorders>
              <w:top w:val="nil"/>
              <w:left w:val="nil"/>
              <w:bottom w:val="single" w:sz="4" w:space="0" w:color="auto"/>
              <w:right w:val="single" w:sz="8" w:space="0" w:color="auto"/>
            </w:tcBorders>
            <w:shd w:val="clear" w:color="auto" w:fill="auto"/>
            <w:noWrap/>
            <w:vAlign w:val="center"/>
            <w:hideMark/>
          </w:tcPr>
          <w:p w14:paraId="5908641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1F39FF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BAA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CA9C1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ED1F7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4793798"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4F274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17A23CE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6069A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1BF4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EF4932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BF645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44AECC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6A1D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0B8B132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6B014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DFF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6DAF16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6BA2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AA4796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5969821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B0FF0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04358D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57805C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388241A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781CF9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7CB73E9F" w14:textId="77777777" w:rsidTr="00237891">
        <w:trPr>
          <w:trHeight w:val="216"/>
        </w:trPr>
        <w:tc>
          <w:tcPr>
            <w:tcW w:w="1880" w:type="dxa"/>
            <w:gridSpan w:val="2"/>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9109BD1" w14:textId="1266A3B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4D36669C"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3B0B45A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3A7C602D"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0827AE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38B1167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r>
      <w:tr w:rsidR="00237891" w:rsidRPr="00237891" w14:paraId="7E28453A" w14:textId="77777777" w:rsidTr="00237891">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1CEA5BD7"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65D2072B"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4569E213"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0A12CA7F"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91</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DEF2A94"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102</w:t>
            </w:r>
          </w:p>
        </w:tc>
        <w:tc>
          <w:tcPr>
            <w:tcW w:w="1980" w:type="dxa"/>
            <w:gridSpan w:val="2"/>
            <w:tcBorders>
              <w:top w:val="single" w:sz="8" w:space="0" w:color="auto"/>
              <w:left w:val="nil"/>
              <w:bottom w:val="single" w:sz="8" w:space="0" w:color="auto"/>
              <w:right w:val="single" w:sz="8" w:space="0" w:color="auto"/>
            </w:tcBorders>
            <w:shd w:val="clear" w:color="000000" w:fill="366092"/>
            <w:noWrap/>
            <w:vAlign w:val="center"/>
            <w:hideMark/>
          </w:tcPr>
          <w:p w14:paraId="2B412B5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30</w:t>
            </w:r>
          </w:p>
        </w:tc>
      </w:tr>
      <w:tr w:rsidR="003D06E9" w:rsidRPr="003D06E9" w14:paraId="436DCCEF" w14:textId="77777777" w:rsidTr="00237891">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A97ED8">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A292C35" w14:textId="5C547BA8"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223491">
        <w:rPr>
          <w:b/>
          <w:bCs/>
        </w:rPr>
        <w:lastRenderedPageBreak/>
        <w:t xml:space="preserve">Building-Level </w:t>
      </w:r>
      <w:r w:rsidR="002E67E9" w:rsidRPr="00223491">
        <w:rPr>
          <w:b/>
          <w:bCs/>
        </w:rPr>
        <w:t>Community Assets</w:t>
      </w:r>
      <w:r w:rsidR="00700594" w:rsidRPr="00223491">
        <w:rPr>
          <w:b/>
          <w:bCs/>
        </w:rPr>
        <w:t xml:space="preserve"> by Flood Depth:</w:t>
      </w:r>
      <w:r w:rsidR="00AA3F88">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12378BBD"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360" w:type="dxa"/>
        <w:tblInd w:w="-5" w:type="dxa"/>
        <w:tblLook w:val="04A0" w:firstRow="1" w:lastRow="0" w:firstColumn="1" w:lastColumn="0" w:noHBand="0" w:noVBand="1"/>
      </w:tblPr>
      <w:tblGrid>
        <w:gridCol w:w="1705"/>
        <w:gridCol w:w="1203"/>
        <w:gridCol w:w="57"/>
        <w:gridCol w:w="2790"/>
        <w:gridCol w:w="1170"/>
        <w:gridCol w:w="630"/>
        <w:gridCol w:w="810"/>
        <w:gridCol w:w="995"/>
      </w:tblGrid>
      <w:tr w:rsidR="00FD321E" w:rsidRPr="00FD321E" w14:paraId="033910BE" w14:textId="77777777" w:rsidTr="00DF6D1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D3F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ADBD39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County</w:t>
            </w:r>
          </w:p>
        </w:tc>
        <w:tc>
          <w:tcPr>
            <w:tcW w:w="2790" w:type="dxa"/>
            <w:tcBorders>
              <w:top w:val="single" w:sz="4" w:space="0" w:color="auto"/>
              <w:left w:val="nil"/>
              <w:bottom w:val="single" w:sz="4" w:space="0" w:color="auto"/>
              <w:right w:val="single" w:sz="4" w:space="0" w:color="auto"/>
            </w:tcBorders>
            <w:shd w:val="clear" w:color="000000" w:fill="F2F2F2"/>
            <w:vAlign w:val="center"/>
            <w:hideMark/>
          </w:tcPr>
          <w:p w14:paraId="7E51C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21D2E37A" w14:textId="77777777" w:rsidR="00FD321E" w:rsidRPr="00FD321E" w:rsidRDefault="00FD321E" w:rsidP="00FD321E">
            <w:pPr>
              <w:spacing w:after="0" w:line="240" w:lineRule="auto"/>
              <w:jc w:val="center"/>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26D872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EE7AA9B" w14:textId="77777777" w:rsidR="00FD321E" w:rsidRPr="00FD321E" w:rsidRDefault="00FD321E" w:rsidP="00FD321E">
            <w:pPr>
              <w:spacing w:after="0" w:line="240" w:lineRule="auto"/>
              <w:jc w:val="center"/>
              <w:rPr>
                <w:rFonts w:ascii="Calibri" w:eastAsia="Times New Roman" w:hAnsi="Calibri" w:cs="Calibri"/>
                <w:b/>
                <w:bCs/>
                <w:color w:val="FF0000"/>
                <w:sz w:val="18"/>
                <w:szCs w:val="18"/>
              </w:rPr>
            </w:pPr>
            <w:r w:rsidRPr="00FD321E">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0888CD4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Building Damage Percent</w:t>
            </w:r>
          </w:p>
        </w:tc>
      </w:tr>
      <w:tr w:rsidR="00FD321E" w:rsidRPr="00FD321E" w14:paraId="2CD5C19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43EF9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w:t>
            </w:r>
          </w:p>
        </w:tc>
        <w:tc>
          <w:tcPr>
            <w:tcW w:w="1260" w:type="dxa"/>
            <w:gridSpan w:val="2"/>
            <w:tcBorders>
              <w:top w:val="nil"/>
              <w:left w:val="nil"/>
              <w:bottom w:val="single" w:sz="4" w:space="0" w:color="auto"/>
              <w:right w:val="single" w:sz="4" w:space="0" w:color="auto"/>
            </w:tcBorders>
            <w:shd w:val="clear" w:color="auto" w:fill="auto"/>
            <w:noWrap/>
            <w:hideMark/>
          </w:tcPr>
          <w:p w14:paraId="2C4C22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7FD13F2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 Water Treatment Plant</w:t>
            </w:r>
          </w:p>
        </w:tc>
        <w:tc>
          <w:tcPr>
            <w:tcW w:w="1170" w:type="dxa"/>
            <w:tcBorders>
              <w:top w:val="nil"/>
              <w:left w:val="nil"/>
              <w:bottom w:val="single" w:sz="4" w:space="0" w:color="auto"/>
              <w:right w:val="single" w:sz="4" w:space="0" w:color="auto"/>
            </w:tcBorders>
            <w:shd w:val="clear" w:color="auto" w:fill="auto"/>
            <w:noWrap/>
            <w:hideMark/>
          </w:tcPr>
          <w:p w14:paraId="1971BF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BCD3C3D"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2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8CD1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9.6</w:t>
            </w:r>
          </w:p>
        </w:tc>
        <w:tc>
          <w:tcPr>
            <w:tcW w:w="995" w:type="dxa"/>
            <w:tcBorders>
              <w:top w:val="nil"/>
              <w:left w:val="nil"/>
              <w:bottom w:val="single" w:sz="4" w:space="0" w:color="auto"/>
              <w:right w:val="single" w:sz="4" w:space="0" w:color="auto"/>
            </w:tcBorders>
            <w:shd w:val="clear" w:color="auto" w:fill="auto"/>
            <w:noWrap/>
            <w:hideMark/>
          </w:tcPr>
          <w:p w14:paraId="7456465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r>
      <w:tr w:rsidR="00FD321E" w:rsidRPr="00FD321E" w14:paraId="32C8F47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71727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5E41DFB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02FE25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680C122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221527D"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2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66439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7.0</w:t>
            </w:r>
          </w:p>
        </w:tc>
        <w:tc>
          <w:tcPr>
            <w:tcW w:w="995" w:type="dxa"/>
            <w:tcBorders>
              <w:top w:val="nil"/>
              <w:left w:val="nil"/>
              <w:bottom w:val="single" w:sz="4" w:space="0" w:color="auto"/>
              <w:right w:val="single" w:sz="4" w:space="0" w:color="auto"/>
            </w:tcBorders>
            <w:shd w:val="clear" w:color="auto" w:fill="auto"/>
            <w:noWrap/>
            <w:hideMark/>
          </w:tcPr>
          <w:p w14:paraId="453C3BA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r>
      <w:tr w:rsidR="00FD321E" w:rsidRPr="00FD321E" w14:paraId="7CC00D1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577D0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516462C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132EB2C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United States Postal Service </w:t>
            </w:r>
          </w:p>
        </w:tc>
        <w:tc>
          <w:tcPr>
            <w:tcW w:w="1170" w:type="dxa"/>
            <w:tcBorders>
              <w:top w:val="nil"/>
              <w:left w:val="nil"/>
              <w:bottom w:val="single" w:sz="4" w:space="0" w:color="auto"/>
              <w:right w:val="single" w:sz="4" w:space="0" w:color="auto"/>
            </w:tcBorders>
            <w:shd w:val="clear" w:color="auto" w:fill="auto"/>
            <w:noWrap/>
            <w:hideMark/>
          </w:tcPr>
          <w:p w14:paraId="018D5C81"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227D08"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2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3704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5.5</w:t>
            </w:r>
          </w:p>
        </w:tc>
        <w:tc>
          <w:tcPr>
            <w:tcW w:w="995" w:type="dxa"/>
            <w:tcBorders>
              <w:top w:val="nil"/>
              <w:left w:val="nil"/>
              <w:bottom w:val="single" w:sz="4" w:space="0" w:color="auto"/>
              <w:right w:val="single" w:sz="4" w:space="0" w:color="auto"/>
            </w:tcBorders>
            <w:shd w:val="clear" w:color="auto" w:fill="auto"/>
            <w:noWrap/>
            <w:hideMark/>
          </w:tcPr>
          <w:p w14:paraId="779726F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2517A576"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EC2AFA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3DD8749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33FE0BF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Craigsville Public Service District</w:t>
            </w:r>
          </w:p>
        </w:tc>
        <w:tc>
          <w:tcPr>
            <w:tcW w:w="1170" w:type="dxa"/>
            <w:tcBorders>
              <w:top w:val="nil"/>
              <w:left w:val="nil"/>
              <w:bottom w:val="single" w:sz="4" w:space="0" w:color="auto"/>
              <w:right w:val="single" w:sz="4" w:space="0" w:color="auto"/>
            </w:tcBorders>
            <w:shd w:val="clear" w:color="auto" w:fill="auto"/>
            <w:noWrap/>
            <w:hideMark/>
          </w:tcPr>
          <w:p w14:paraId="341CE7C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3F4A538"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2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732C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5.1</w:t>
            </w:r>
          </w:p>
        </w:tc>
        <w:tc>
          <w:tcPr>
            <w:tcW w:w="995" w:type="dxa"/>
            <w:tcBorders>
              <w:top w:val="nil"/>
              <w:left w:val="nil"/>
              <w:bottom w:val="single" w:sz="4" w:space="0" w:color="auto"/>
              <w:right w:val="single" w:sz="4" w:space="0" w:color="auto"/>
            </w:tcBorders>
            <w:shd w:val="clear" w:color="auto" w:fill="auto"/>
            <w:noWrap/>
            <w:hideMark/>
          </w:tcPr>
          <w:p w14:paraId="3C87140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29%</w:t>
            </w:r>
          </w:p>
        </w:tc>
      </w:tr>
      <w:tr w:rsidR="00FD321E" w:rsidRPr="00FD321E" w14:paraId="6C548E9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73368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2A4463C9"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1CB4D7C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New River Gorge Visitor Contact Center</w:t>
            </w:r>
          </w:p>
        </w:tc>
        <w:tc>
          <w:tcPr>
            <w:tcW w:w="1170" w:type="dxa"/>
            <w:tcBorders>
              <w:top w:val="nil"/>
              <w:left w:val="nil"/>
              <w:bottom w:val="single" w:sz="4" w:space="0" w:color="auto"/>
              <w:right w:val="single" w:sz="4" w:space="0" w:color="auto"/>
            </w:tcBorders>
            <w:shd w:val="clear" w:color="auto" w:fill="auto"/>
            <w:noWrap/>
            <w:hideMark/>
          </w:tcPr>
          <w:p w14:paraId="60C7E61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FD385B4"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BD39D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4.8</w:t>
            </w:r>
          </w:p>
        </w:tc>
        <w:tc>
          <w:tcPr>
            <w:tcW w:w="995" w:type="dxa"/>
            <w:tcBorders>
              <w:top w:val="nil"/>
              <w:left w:val="nil"/>
              <w:bottom w:val="single" w:sz="4" w:space="0" w:color="auto"/>
              <w:right w:val="single" w:sz="4" w:space="0" w:color="auto"/>
            </w:tcBorders>
            <w:shd w:val="clear" w:color="auto" w:fill="auto"/>
            <w:noWrap/>
            <w:hideMark/>
          </w:tcPr>
          <w:p w14:paraId="165F97F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r>
      <w:tr w:rsidR="00FD321E" w:rsidRPr="00FD321E" w14:paraId="2F3A1CB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EEAD0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19713A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7DACFE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Department of Interior Office</w:t>
            </w:r>
          </w:p>
        </w:tc>
        <w:tc>
          <w:tcPr>
            <w:tcW w:w="1170" w:type="dxa"/>
            <w:tcBorders>
              <w:top w:val="nil"/>
              <w:left w:val="nil"/>
              <w:bottom w:val="single" w:sz="4" w:space="0" w:color="auto"/>
              <w:right w:val="single" w:sz="4" w:space="0" w:color="auto"/>
            </w:tcBorders>
            <w:shd w:val="clear" w:color="auto" w:fill="auto"/>
            <w:noWrap/>
            <w:hideMark/>
          </w:tcPr>
          <w:p w14:paraId="1067724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986DC0"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B75C0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4.3</w:t>
            </w:r>
          </w:p>
        </w:tc>
        <w:tc>
          <w:tcPr>
            <w:tcW w:w="995" w:type="dxa"/>
            <w:tcBorders>
              <w:top w:val="nil"/>
              <w:left w:val="nil"/>
              <w:bottom w:val="single" w:sz="4" w:space="0" w:color="auto"/>
              <w:right w:val="single" w:sz="4" w:space="0" w:color="auto"/>
            </w:tcBorders>
            <w:shd w:val="clear" w:color="auto" w:fill="auto"/>
            <w:noWrap/>
            <w:hideMark/>
          </w:tcPr>
          <w:p w14:paraId="02526D5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5DEAB91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6C7E7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543C478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279053D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6ED447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76919AC"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0AA00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70AAA78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242A194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0CBA4B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6F7AAF8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50ACF74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State of West Virginia Department of Natural Resources Facility</w:t>
            </w:r>
          </w:p>
        </w:tc>
        <w:tc>
          <w:tcPr>
            <w:tcW w:w="1170" w:type="dxa"/>
            <w:tcBorders>
              <w:top w:val="nil"/>
              <w:left w:val="nil"/>
              <w:bottom w:val="single" w:sz="4" w:space="0" w:color="auto"/>
              <w:right w:val="single" w:sz="4" w:space="0" w:color="auto"/>
            </w:tcBorders>
            <w:shd w:val="clear" w:color="auto" w:fill="auto"/>
            <w:noWrap/>
            <w:hideMark/>
          </w:tcPr>
          <w:p w14:paraId="169851C4"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858B4A"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3D9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075D5F9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4910A00A"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E195DD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2E31C3C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6310F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3340E6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F199774"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D417A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2A9C4BB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12%</w:t>
            </w:r>
          </w:p>
        </w:tc>
      </w:tr>
      <w:tr w:rsidR="00FD321E" w:rsidRPr="00FD321E" w14:paraId="3BA3FFA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878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4880AD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21439B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 Water Treatment Plant</w:t>
            </w:r>
          </w:p>
        </w:tc>
        <w:tc>
          <w:tcPr>
            <w:tcW w:w="1170" w:type="dxa"/>
            <w:tcBorders>
              <w:top w:val="nil"/>
              <w:left w:val="nil"/>
              <w:bottom w:val="single" w:sz="4" w:space="0" w:color="auto"/>
              <w:right w:val="single" w:sz="4" w:space="0" w:color="auto"/>
            </w:tcBorders>
            <w:shd w:val="clear" w:color="auto" w:fill="auto"/>
            <w:noWrap/>
            <w:hideMark/>
          </w:tcPr>
          <w:p w14:paraId="1CF7CF8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0DC35"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6CD4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3.5</w:t>
            </w:r>
          </w:p>
        </w:tc>
        <w:tc>
          <w:tcPr>
            <w:tcW w:w="995" w:type="dxa"/>
            <w:tcBorders>
              <w:top w:val="nil"/>
              <w:left w:val="nil"/>
              <w:bottom w:val="single" w:sz="4" w:space="0" w:color="auto"/>
              <w:right w:val="single" w:sz="4" w:space="0" w:color="auto"/>
            </w:tcBorders>
            <w:shd w:val="clear" w:color="auto" w:fill="auto"/>
            <w:noWrap/>
            <w:hideMark/>
          </w:tcPr>
          <w:p w14:paraId="5425726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r>
      <w:tr w:rsidR="00FD321E" w:rsidRPr="00FD321E" w14:paraId="304D281A"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92FE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2B4BE8A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1A2A0F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Gauley Ranger Station</w:t>
            </w:r>
          </w:p>
        </w:tc>
        <w:tc>
          <w:tcPr>
            <w:tcW w:w="1170" w:type="dxa"/>
            <w:tcBorders>
              <w:top w:val="nil"/>
              <w:left w:val="nil"/>
              <w:bottom w:val="single" w:sz="4" w:space="0" w:color="auto"/>
              <w:right w:val="single" w:sz="4" w:space="0" w:color="auto"/>
            </w:tcBorders>
            <w:shd w:val="clear" w:color="auto" w:fill="auto"/>
            <w:noWrap/>
            <w:hideMark/>
          </w:tcPr>
          <w:p w14:paraId="5A9C2672"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7BBE14"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37D6D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523AAE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5E4F0F1B"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0838D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 County*</w:t>
            </w:r>
          </w:p>
        </w:tc>
        <w:tc>
          <w:tcPr>
            <w:tcW w:w="1260" w:type="dxa"/>
            <w:gridSpan w:val="2"/>
            <w:tcBorders>
              <w:top w:val="nil"/>
              <w:left w:val="nil"/>
              <w:bottom w:val="single" w:sz="4" w:space="0" w:color="auto"/>
              <w:right w:val="single" w:sz="4" w:space="0" w:color="auto"/>
            </w:tcBorders>
            <w:shd w:val="clear" w:color="auto" w:fill="auto"/>
            <w:noWrap/>
            <w:hideMark/>
          </w:tcPr>
          <w:p w14:paraId="2578C62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556954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05AA30E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228214"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51EA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2.6</w:t>
            </w:r>
          </w:p>
        </w:tc>
        <w:tc>
          <w:tcPr>
            <w:tcW w:w="995" w:type="dxa"/>
            <w:tcBorders>
              <w:top w:val="nil"/>
              <w:left w:val="nil"/>
              <w:bottom w:val="single" w:sz="4" w:space="0" w:color="auto"/>
              <w:right w:val="single" w:sz="4" w:space="0" w:color="auto"/>
            </w:tcBorders>
            <w:shd w:val="clear" w:color="auto" w:fill="auto"/>
            <w:noWrap/>
            <w:hideMark/>
          </w:tcPr>
          <w:p w14:paraId="73D570A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6ECB6317"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035C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DF6A3C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9F58F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 Municipal Building</w:t>
            </w:r>
          </w:p>
        </w:tc>
        <w:tc>
          <w:tcPr>
            <w:tcW w:w="1170" w:type="dxa"/>
            <w:tcBorders>
              <w:top w:val="nil"/>
              <w:left w:val="nil"/>
              <w:bottom w:val="single" w:sz="4" w:space="0" w:color="auto"/>
              <w:right w:val="single" w:sz="4" w:space="0" w:color="auto"/>
            </w:tcBorders>
            <w:shd w:val="clear" w:color="auto" w:fill="auto"/>
            <w:noWrap/>
            <w:hideMark/>
          </w:tcPr>
          <w:p w14:paraId="6CA0B093"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A2D9EE"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8F7A4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2.2</w:t>
            </w:r>
          </w:p>
        </w:tc>
        <w:tc>
          <w:tcPr>
            <w:tcW w:w="995" w:type="dxa"/>
            <w:tcBorders>
              <w:top w:val="nil"/>
              <w:left w:val="nil"/>
              <w:bottom w:val="single" w:sz="4" w:space="0" w:color="auto"/>
              <w:right w:val="single" w:sz="4" w:space="0" w:color="auto"/>
            </w:tcBorders>
            <w:shd w:val="clear" w:color="auto" w:fill="auto"/>
            <w:noWrap/>
            <w:hideMark/>
          </w:tcPr>
          <w:p w14:paraId="585277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021C89C1"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A5653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w:t>
            </w:r>
          </w:p>
        </w:tc>
        <w:tc>
          <w:tcPr>
            <w:tcW w:w="1260" w:type="dxa"/>
            <w:gridSpan w:val="2"/>
            <w:tcBorders>
              <w:top w:val="nil"/>
              <w:left w:val="nil"/>
              <w:bottom w:val="single" w:sz="4" w:space="0" w:color="auto"/>
              <w:right w:val="single" w:sz="4" w:space="0" w:color="auto"/>
            </w:tcBorders>
            <w:shd w:val="clear" w:color="auto" w:fill="auto"/>
            <w:noWrap/>
            <w:hideMark/>
          </w:tcPr>
          <w:p w14:paraId="6328AC3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A62E3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 National Fish Hatchery</w:t>
            </w:r>
          </w:p>
        </w:tc>
        <w:tc>
          <w:tcPr>
            <w:tcW w:w="1170" w:type="dxa"/>
            <w:tcBorders>
              <w:top w:val="nil"/>
              <w:left w:val="nil"/>
              <w:bottom w:val="single" w:sz="4" w:space="0" w:color="auto"/>
              <w:right w:val="single" w:sz="4" w:space="0" w:color="auto"/>
            </w:tcBorders>
            <w:shd w:val="clear" w:color="auto" w:fill="auto"/>
            <w:noWrap/>
            <w:hideMark/>
          </w:tcPr>
          <w:p w14:paraId="2EB941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4138A3F"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3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AB61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c>
          <w:tcPr>
            <w:tcW w:w="995" w:type="dxa"/>
            <w:tcBorders>
              <w:top w:val="nil"/>
              <w:left w:val="nil"/>
              <w:bottom w:val="single" w:sz="4" w:space="0" w:color="auto"/>
              <w:right w:val="single" w:sz="4" w:space="0" w:color="auto"/>
            </w:tcBorders>
            <w:shd w:val="clear" w:color="auto" w:fill="auto"/>
            <w:noWrap/>
            <w:hideMark/>
          </w:tcPr>
          <w:p w14:paraId="65BC412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49562275"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DD6C0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188559B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ED00C9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WVDOT Division of Highways Pocahontas County Headquarters</w:t>
            </w:r>
          </w:p>
        </w:tc>
        <w:tc>
          <w:tcPr>
            <w:tcW w:w="1170" w:type="dxa"/>
            <w:tcBorders>
              <w:top w:val="nil"/>
              <w:left w:val="nil"/>
              <w:bottom w:val="single" w:sz="4" w:space="0" w:color="auto"/>
              <w:right w:val="single" w:sz="4" w:space="0" w:color="auto"/>
            </w:tcBorders>
            <w:shd w:val="clear" w:color="auto" w:fill="auto"/>
            <w:noWrap/>
            <w:hideMark/>
          </w:tcPr>
          <w:p w14:paraId="1E80A6E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89074F0"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E306C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2.0</w:t>
            </w:r>
          </w:p>
        </w:tc>
        <w:tc>
          <w:tcPr>
            <w:tcW w:w="995" w:type="dxa"/>
            <w:tcBorders>
              <w:top w:val="nil"/>
              <w:left w:val="nil"/>
              <w:bottom w:val="single" w:sz="4" w:space="0" w:color="auto"/>
              <w:right w:val="single" w:sz="4" w:space="0" w:color="auto"/>
            </w:tcBorders>
            <w:shd w:val="clear" w:color="auto" w:fill="auto"/>
            <w:noWrap/>
            <w:hideMark/>
          </w:tcPr>
          <w:p w14:paraId="6888209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13E9157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74BCC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7B8CD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BD7E14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Monongahela Power Company</w:t>
            </w:r>
          </w:p>
        </w:tc>
        <w:tc>
          <w:tcPr>
            <w:tcW w:w="1170" w:type="dxa"/>
            <w:tcBorders>
              <w:top w:val="nil"/>
              <w:left w:val="nil"/>
              <w:bottom w:val="single" w:sz="4" w:space="0" w:color="auto"/>
              <w:right w:val="single" w:sz="4" w:space="0" w:color="auto"/>
            </w:tcBorders>
            <w:shd w:val="clear" w:color="auto" w:fill="auto"/>
            <w:noWrap/>
            <w:hideMark/>
          </w:tcPr>
          <w:p w14:paraId="23EB8A8A"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E2E924C"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F2FFE"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c>
          <w:tcPr>
            <w:tcW w:w="995" w:type="dxa"/>
            <w:tcBorders>
              <w:top w:val="nil"/>
              <w:left w:val="nil"/>
              <w:bottom w:val="single" w:sz="4" w:space="0" w:color="auto"/>
              <w:right w:val="single" w:sz="4" w:space="0" w:color="auto"/>
            </w:tcBorders>
            <w:shd w:val="clear" w:color="auto" w:fill="auto"/>
            <w:noWrap/>
            <w:hideMark/>
          </w:tcPr>
          <w:p w14:paraId="0AD120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r>
      <w:tr w:rsidR="00FD321E" w:rsidRPr="00FD321E" w14:paraId="7AE381AC"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E9494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63ABFFF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5888110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 Public Library</w:t>
            </w:r>
          </w:p>
        </w:tc>
        <w:tc>
          <w:tcPr>
            <w:tcW w:w="1170" w:type="dxa"/>
            <w:tcBorders>
              <w:top w:val="nil"/>
              <w:left w:val="nil"/>
              <w:bottom w:val="single" w:sz="4" w:space="0" w:color="auto"/>
              <w:right w:val="single" w:sz="4" w:space="0" w:color="auto"/>
            </w:tcBorders>
            <w:shd w:val="clear" w:color="auto" w:fill="auto"/>
            <w:noWrap/>
            <w:hideMark/>
          </w:tcPr>
          <w:p w14:paraId="7702395E"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B5FC6B5"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56D57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1.8</w:t>
            </w:r>
          </w:p>
        </w:tc>
        <w:tc>
          <w:tcPr>
            <w:tcW w:w="995" w:type="dxa"/>
            <w:tcBorders>
              <w:top w:val="nil"/>
              <w:left w:val="nil"/>
              <w:bottom w:val="single" w:sz="4" w:space="0" w:color="auto"/>
              <w:right w:val="single" w:sz="4" w:space="0" w:color="auto"/>
            </w:tcBorders>
            <w:shd w:val="clear" w:color="auto" w:fill="auto"/>
            <w:noWrap/>
            <w:hideMark/>
          </w:tcPr>
          <w:p w14:paraId="6247E3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w:t>
            </w:r>
          </w:p>
        </w:tc>
      </w:tr>
      <w:tr w:rsidR="00FD321E" w:rsidRPr="00FD321E" w14:paraId="513E9BB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F2B08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6D69F2A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148E7D1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Woodford Oil Company</w:t>
            </w:r>
          </w:p>
        </w:tc>
        <w:tc>
          <w:tcPr>
            <w:tcW w:w="1170" w:type="dxa"/>
            <w:tcBorders>
              <w:top w:val="nil"/>
              <w:left w:val="nil"/>
              <w:bottom w:val="single" w:sz="4" w:space="0" w:color="auto"/>
              <w:right w:val="single" w:sz="4" w:space="0" w:color="auto"/>
            </w:tcBorders>
            <w:shd w:val="clear" w:color="auto" w:fill="auto"/>
            <w:noWrap/>
            <w:hideMark/>
          </w:tcPr>
          <w:p w14:paraId="396254A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55FDA2"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EFF27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5" w:type="dxa"/>
            <w:tcBorders>
              <w:top w:val="nil"/>
              <w:left w:val="nil"/>
              <w:bottom w:val="single" w:sz="4" w:space="0" w:color="auto"/>
              <w:right w:val="single" w:sz="4" w:space="0" w:color="auto"/>
            </w:tcBorders>
            <w:shd w:val="clear" w:color="auto" w:fill="auto"/>
            <w:noWrap/>
            <w:hideMark/>
          </w:tcPr>
          <w:p w14:paraId="6535851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69347F87"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9E995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410DA2D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32BE4D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US Post Office</w:t>
            </w:r>
          </w:p>
        </w:tc>
        <w:tc>
          <w:tcPr>
            <w:tcW w:w="1170" w:type="dxa"/>
            <w:tcBorders>
              <w:top w:val="nil"/>
              <w:left w:val="nil"/>
              <w:bottom w:val="single" w:sz="4" w:space="0" w:color="auto"/>
              <w:right w:val="single" w:sz="4" w:space="0" w:color="auto"/>
            </w:tcBorders>
            <w:shd w:val="clear" w:color="auto" w:fill="auto"/>
            <w:noWrap/>
            <w:hideMark/>
          </w:tcPr>
          <w:p w14:paraId="05F81AA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A2331C4"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38EF6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5" w:type="dxa"/>
            <w:tcBorders>
              <w:top w:val="nil"/>
              <w:left w:val="nil"/>
              <w:bottom w:val="single" w:sz="4" w:space="0" w:color="auto"/>
              <w:right w:val="single" w:sz="4" w:space="0" w:color="auto"/>
            </w:tcBorders>
            <w:shd w:val="clear" w:color="auto" w:fill="auto"/>
            <w:noWrap/>
            <w:hideMark/>
          </w:tcPr>
          <w:p w14:paraId="4A458CB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FD321E" w:rsidRPr="00FD321E" w14:paraId="4D543C85"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0D549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007299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476DB37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5689E0AD"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27D1E00"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F48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c>
          <w:tcPr>
            <w:tcW w:w="995" w:type="dxa"/>
            <w:tcBorders>
              <w:top w:val="nil"/>
              <w:left w:val="nil"/>
              <w:bottom w:val="single" w:sz="4" w:space="0" w:color="auto"/>
              <w:right w:val="single" w:sz="4" w:space="0" w:color="auto"/>
            </w:tcBorders>
            <w:shd w:val="clear" w:color="auto" w:fill="auto"/>
            <w:noWrap/>
            <w:hideMark/>
          </w:tcPr>
          <w:p w14:paraId="050FE1C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7C6735EA"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3A295E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w:t>
            </w:r>
          </w:p>
        </w:tc>
        <w:tc>
          <w:tcPr>
            <w:tcW w:w="1260" w:type="dxa"/>
            <w:gridSpan w:val="2"/>
            <w:tcBorders>
              <w:top w:val="nil"/>
              <w:left w:val="nil"/>
              <w:bottom w:val="single" w:sz="4" w:space="0" w:color="auto"/>
              <w:right w:val="single" w:sz="4" w:space="0" w:color="auto"/>
            </w:tcBorders>
            <w:shd w:val="clear" w:color="auto" w:fill="auto"/>
            <w:noWrap/>
            <w:hideMark/>
          </w:tcPr>
          <w:p w14:paraId="7F5CB13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2207EBC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 Reservoir</w:t>
            </w:r>
          </w:p>
        </w:tc>
        <w:tc>
          <w:tcPr>
            <w:tcW w:w="1170" w:type="dxa"/>
            <w:tcBorders>
              <w:top w:val="nil"/>
              <w:left w:val="nil"/>
              <w:bottom w:val="single" w:sz="4" w:space="0" w:color="auto"/>
              <w:right w:val="single" w:sz="4" w:space="0" w:color="auto"/>
            </w:tcBorders>
            <w:shd w:val="clear" w:color="auto" w:fill="auto"/>
            <w:noWrap/>
            <w:hideMark/>
          </w:tcPr>
          <w:p w14:paraId="24EC950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B4D8"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0C80E2"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c>
          <w:tcPr>
            <w:tcW w:w="995" w:type="dxa"/>
            <w:tcBorders>
              <w:top w:val="nil"/>
              <w:left w:val="nil"/>
              <w:bottom w:val="single" w:sz="4" w:space="0" w:color="auto"/>
              <w:right w:val="single" w:sz="4" w:space="0" w:color="auto"/>
            </w:tcBorders>
            <w:shd w:val="clear" w:color="auto" w:fill="auto"/>
            <w:noWrap/>
            <w:hideMark/>
          </w:tcPr>
          <w:p w14:paraId="36B943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w:t>
            </w:r>
          </w:p>
        </w:tc>
      </w:tr>
      <w:tr w:rsidR="00FD321E" w:rsidRPr="00FD321E" w14:paraId="5C22F480"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8C56E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8EFCB4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256C61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Division of Forestry</w:t>
            </w:r>
          </w:p>
        </w:tc>
        <w:tc>
          <w:tcPr>
            <w:tcW w:w="1170" w:type="dxa"/>
            <w:tcBorders>
              <w:top w:val="nil"/>
              <w:left w:val="nil"/>
              <w:bottom w:val="single" w:sz="4" w:space="0" w:color="auto"/>
              <w:right w:val="single" w:sz="4" w:space="0" w:color="auto"/>
            </w:tcBorders>
            <w:shd w:val="clear" w:color="auto" w:fill="auto"/>
            <w:noWrap/>
            <w:hideMark/>
          </w:tcPr>
          <w:p w14:paraId="05FB973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FE4C783"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C6BE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5" w:type="dxa"/>
            <w:tcBorders>
              <w:top w:val="nil"/>
              <w:left w:val="nil"/>
              <w:bottom w:val="single" w:sz="4" w:space="0" w:color="auto"/>
              <w:right w:val="single" w:sz="4" w:space="0" w:color="auto"/>
            </w:tcBorders>
            <w:shd w:val="clear" w:color="auto" w:fill="auto"/>
            <w:noWrap/>
            <w:hideMark/>
          </w:tcPr>
          <w:p w14:paraId="318F28F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26CD2B3B"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0AC6D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Richwood</w:t>
            </w:r>
          </w:p>
        </w:tc>
        <w:tc>
          <w:tcPr>
            <w:tcW w:w="1260" w:type="dxa"/>
            <w:gridSpan w:val="2"/>
            <w:tcBorders>
              <w:top w:val="nil"/>
              <w:left w:val="nil"/>
              <w:bottom w:val="single" w:sz="4" w:space="0" w:color="auto"/>
              <w:right w:val="single" w:sz="4" w:space="0" w:color="auto"/>
            </w:tcBorders>
            <w:shd w:val="clear" w:color="auto" w:fill="auto"/>
            <w:noWrap/>
            <w:hideMark/>
          </w:tcPr>
          <w:p w14:paraId="6C7BE97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68B9857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Economic Development Authority</w:t>
            </w:r>
          </w:p>
        </w:tc>
        <w:tc>
          <w:tcPr>
            <w:tcW w:w="1170" w:type="dxa"/>
            <w:tcBorders>
              <w:top w:val="nil"/>
              <w:left w:val="nil"/>
              <w:bottom w:val="single" w:sz="4" w:space="0" w:color="auto"/>
              <w:right w:val="single" w:sz="4" w:space="0" w:color="auto"/>
            </w:tcBorders>
            <w:shd w:val="clear" w:color="auto" w:fill="auto"/>
            <w:noWrap/>
            <w:hideMark/>
          </w:tcPr>
          <w:p w14:paraId="3042792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12EB339"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9E545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5" w:type="dxa"/>
            <w:tcBorders>
              <w:top w:val="nil"/>
              <w:left w:val="nil"/>
              <w:bottom w:val="single" w:sz="4" w:space="0" w:color="auto"/>
              <w:right w:val="single" w:sz="4" w:space="0" w:color="auto"/>
            </w:tcBorders>
            <w:shd w:val="clear" w:color="auto" w:fill="auto"/>
            <w:noWrap/>
            <w:hideMark/>
          </w:tcPr>
          <w:p w14:paraId="101593A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6B87C03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00429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Addison</w:t>
            </w:r>
          </w:p>
        </w:tc>
        <w:tc>
          <w:tcPr>
            <w:tcW w:w="1260" w:type="dxa"/>
            <w:gridSpan w:val="2"/>
            <w:tcBorders>
              <w:top w:val="nil"/>
              <w:left w:val="nil"/>
              <w:bottom w:val="single" w:sz="4" w:space="0" w:color="auto"/>
              <w:right w:val="single" w:sz="4" w:space="0" w:color="auto"/>
            </w:tcBorders>
            <w:shd w:val="clear" w:color="auto" w:fill="auto"/>
            <w:noWrap/>
            <w:hideMark/>
          </w:tcPr>
          <w:p w14:paraId="2D0656C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673B8FD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Webster Springs Water Treatment Plant </w:t>
            </w:r>
          </w:p>
        </w:tc>
        <w:tc>
          <w:tcPr>
            <w:tcW w:w="1170" w:type="dxa"/>
            <w:tcBorders>
              <w:top w:val="nil"/>
              <w:left w:val="nil"/>
              <w:bottom w:val="single" w:sz="4" w:space="0" w:color="auto"/>
              <w:right w:val="single" w:sz="4" w:space="0" w:color="auto"/>
            </w:tcBorders>
            <w:shd w:val="clear" w:color="auto" w:fill="auto"/>
            <w:noWrap/>
            <w:hideMark/>
          </w:tcPr>
          <w:p w14:paraId="730A27D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7A80D51" w14:textId="77777777" w:rsidR="00FD321E" w:rsidRPr="00FD321E" w:rsidRDefault="00BD235B" w:rsidP="00FD321E">
            <w:pPr>
              <w:spacing w:after="0" w:line="240" w:lineRule="auto"/>
              <w:jc w:val="center"/>
              <w:rPr>
                <w:rFonts w:ascii="Calibri" w:eastAsia="Times New Roman" w:hAnsi="Calibri" w:cs="Calibri"/>
                <w:color w:val="0000FF"/>
                <w:sz w:val="18"/>
                <w:szCs w:val="18"/>
                <w:u w:val="single"/>
              </w:rPr>
            </w:pPr>
            <w:hyperlink r:id="rId4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3D9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1.1</w:t>
            </w:r>
          </w:p>
        </w:tc>
        <w:tc>
          <w:tcPr>
            <w:tcW w:w="995" w:type="dxa"/>
            <w:tcBorders>
              <w:top w:val="nil"/>
              <w:left w:val="nil"/>
              <w:bottom w:val="single" w:sz="4" w:space="0" w:color="auto"/>
              <w:right w:val="single" w:sz="4" w:space="0" w:color="auto"/>
            </w:tcBorders>
            <w:shd w:val="clear" w:color="auto" w:fill="auto"/>
            <w:noWrap/>
            <w:hideMark/>
          </w:tcPr>
          <w:p w14:paraId="559C62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DF6D15" w:rsidRPr="00FD321E" w14:paraId="18F9405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tcPr>
          <w:p w14:paraId="3125A429" w14:textId="2121DF51" w:rsidR="00DF6D15" w:rsidRPr="00DF6D15" w:rsidRDefault="00DF6D15" w:rsidP="00DF6D15">
            <w:pPr>
              <w:spacing w:after="0"/>
              <w:rPr>
                <w:rFonts w:ascii="Calibri" w:hAnsi="Calibri" w:cs="Calibri"/>
                <w:color w:val="000000"/>
                <w:sz w:val="18"/>
                <w:szCs w:val="18"/>
              </w:rPr>
            </w:pPr>
            <w:r>
              <w:rPr>
                <w:rFonts w:ascii="Calibri"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tcPr>
          <w:p w14:paraId="0C177D28" w14:textId="0FAD3BEB" w:rsidR="00DF6D15" w:rsidRPr="00DF6D15" w:rsidRDefault="00DF6D15" w:rsidP="00DF6D15">
            <w:pPr>
              <w:spacing w:after="0"/>
              <w:rPr>
                <w:rFonts w:ascii="Calibri" w:hAnsi="Calibri" w:cs="Calibri"/>
                <w:color w:val="000000"/>
                <w:sz w:val="18"/>
                <w:szCs w:val="18"/>
              </w:rPr>
            </w:pPr>
            <w:r>
              <w:rPr>
                <w:rFonts w:ascii="Calibri"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tcPr>
          <w:p w14:paraId="7C292D36" w14:textId="1FFE2C7B" w:rsidR="00DF6D15" w:rsidRPr="00DF6D15" w:rsidRDefault="00DF6D15" w:rsidP="00DF6D15">
            <w:pPr>
              <w:spacing w:after="0"/>
              <w:rPr>
                <w:rFonts w:ascii="Calibri" w:hAnsi="Calibri" w:cs="Calibri"/>
                <w:color w:val="000000"/>
                <w:sz w:val="18"/>
                <w:szCs w:val="18"/>
              </w:rPr>
            </w:pPr>
            <w:r>
              <w:rPr>
                <w:rFonts w:ascii="Calibri" w:hAnsi="Calibri" w:cs="Calibri"/>
                <w:color w:val="000000"/>
                <w:sz w:val="18"/>
                <w:szCs w:val="18"/>
              </w:rPr>
              <w:t>Marlinton Water Plant</w:t>
            </w:r>
          </w:p>
        </w:tc>
        <w:tc>
          <w:tcPr>
            <w:tcW w:w="1170" w:type="dxa"/>
            <w:tcBorders>
              <w:top w:val="nil"/>
              <w:left w:val="nil"/>
              <w:bottom w:val="single" w:sz="4" w:space="0" w:color="auto"/>
              <w:right w:val="single" w:sz="4" w:space="0" w:color="auto"/>
            </w:tcBorders>
            <w:shd w:val="clear" w:color="auto" w:fill="auto"/>
            <w:noWrap/>
          </w:tcPr>
          <w:p w14:paraId="52B86DF9" w14:textId="2EF92B5E" w:rsidR="00DF6D15" w:rsidRPr="00DF6D15" w:rsidRDefault="00DF6D15" w:rsidP="00DF6D15">
            <w:pPr>
              <w:spacing w:after="0" w:line="240" w:lineRule="auto"/>
              <w:rPr>
                <w:rFonts w:ascii="Calibri" w:eastAsia="Times New Roman" w:hAnsi="Calibri" w:cs="Calibri"/>
                <w:color w:val="0000FF"/>
                <w:sz w:val="18"/>
                <w:szCs w:val="18"/>
                <w:u w:val="single"/>
              </w:rPr>
            </w:pPr>
            <w:r w:rsidRPr="00DF6D1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tcPr>
          <w:p w14:paraId="085FBEF4" w14:textId="443A9CE8" w:rsidR="00DF6D15" w:rsidRPr="00DF6D15" w:rsidRDefault="00BD235B" w:rsidP="00DF6D15">
            <w:pPr>
              <w:spacing w:after="0" w:line="240" w:lineRule="auto"/>
              <w:jc w:val="center"/>
              <w:rPr>
                <w:rFonts w:ascii="Calibri" w:eastAsia="Times New Roman" w:hAnsi="Calibri" w:cs="Calibri"/>
                <w:color w:val="0000FF"/>
                <w:sz w:val="18"/>
                <w:szCs w:val="18"/>
                <w:u w:val="single"/>
              </w:rPr>
            </w:pPr>
            <w:hyperlink r:id="rId50" w:tgtFrame="_parent" w:history="1">
              <w:r w:rsidR="00DF6D15" w:rsidRPr="00DF6D1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5C2D53C8" w14:textId="7D7A023E"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tcPr>
          <w:p w14:paraId="51F401E3" w14:textId="4CB4F045"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DF6D15" w:rsidRPr="00FD321E" w14:paraId="083106A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E60B72"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51EBDC"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3ED2096D"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Mc </w:t>
            </w:r>
            <w:proofErr w:type="spellStart"/>
            <w:r w:rsidRPr="00FD321E">
              <w:rPr>
                <w:rFonts w:ascii="Calibri" w:eastAsia="Times New Roman" w:hAnsi="Calibri" w:cs="Calibri"/>
                <w:color w:val="000000"/>
                <w:sz w:val="18"/>
                <w:szCs w:val="18"/>
              </w:rPr>
              <w:t>Clintic</w:t>
            </w:r>
            <w:proofErr w:type="spellEnd"/>
            <w:r w:rsidRPr="00FD321E">
              <w:rPr>
                <w:rFonts w:ascii="Calibri" w:eastAsia="Times New Roman" w:hAnsi="Calibri" w:cs="Calibri"/>
                <w:color w:val="000000"/>
                <w:sz w:val="18"/>
                <w:szCs w:val="18"/>
              </w:rPr>
              <w:t xml:space="preserve"> Branch Library</w:t>
            </w:r>
          </w:p>
        </w:tc>
        <w:tc>
          <w:tcPr>
            <w:tcW w:w="1170" w:type="dxa"/>
            <w:tcBorders>
              <w:top w:val="nil"/>
              <w:left w:val="nil"/>
              <w:bottom w:val="single" w:sz="4" w:space="0" w:color="auto"/>
              <w:right w:val="single" w:sz="4" w:space="0" w:color="auto"/>
            </w:tcBorders>
            <w:shd w:val="clear" w:color="auto" w:fill="auto"/>
            <w:noWrap/>
            <w:hideMark/>
          </w:tcPr>
          <w:p w14:paraId="1AC05E69" w14:textId="77777777" w:rsidR="00DF6D15" w:rsidRPr="00FD321E" w:rsidRDefault="00DF6D15" w:rsidP="00DF6D15">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F2AFD8" w14:textId="77777777" w:rsidR="00DF6D15" w:rsidRPr="00FD321E" w:rsidRDefault="00BD235B" w:rsidP="00DF6D15">
            <w:pPr>
              <w:spacing w:after="0" w:line="240" w:lineRule="auto"/>
              <w:jc w:val="center"/>
              <w:rPr>
                <w:rFonts w:ascii="Calibri" w:eastAsia="Times New Roman" w:hAnsi="Calibri" w:cs="Calibri"/>
                <w:color w:val="0000FF"/>
                <w:sz w:val="18"/>
                <w:szCs w:val="18"/>
                <w:u w:val="single"/>
              </w:rPr>
            </w:pPr>
            <w:hyperlink r:id="rId51" w:history="1">
              <w:r w:rsidR="00DF6D15"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50D92B"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hideMark/>
          </w:tcPr>
          <w:p w14:paraId="0DA82F73"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DF6D15" w:rsidRPr="00FD321E" w14:paraId="3A5E9DC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D9E1A7"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50B2B675"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30E8AD5"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 County Homeland Security &amp; Emergency Management</w:t>
            </w:r>
          </w:p>
        </w:tc>
        <w:tc>
          <w:tcPr>
            <w:tcW w:w="1170" w:type="dxa"/>
            <w:tcBorders>
              <w:top w:val="nil"/>
              <w:left w:val="nil"/>
              <w:bottom w:val="single" w:sz="4" w:space="0" w:color="auto"/>
              <w:right w:val="single" w:sz="4" w:space="0" w:color="auto"/>
            </w:tcBorders>
            <w:shd w:val="clear" w:color="auto" w:fill="auto"/>
            <w:noWrap/>
            <w:hideMark/>
          </w:tcPr>
          <w:p w14:paraId="0FF0EF8A" w14:textId="77777777" w:rsidR="00DF6D15" w:rsidRPr="00FD321E" w:rsidRDefault="00DF6D15" w:rsidP="00DF6D15">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2232D0" w14:textId="77777777" w:rsidR="00DF6D15" w:rsidRPr="00FD321E" w:rsidRDefault="00BD235B" w:rsidP="00DF6D15">
            <w:pPr>
              <w:spacing w:after="0" w:line="240" w:lineRule="auto"/>
              <w:jc w:val="center"/>
              <w:rPr>
                <w:rFonts w:ascii="Calibri" w:eastAsia="Times New Roman" w:hAnsi="Calibri" w:cs="Calibri"/>
                <w:color w:val="0000FF"/>
                <w:sz w:val="18"/>
                <w:szCs w:val="18"/>
                <w:u w:val="single"/>
              </w:rPr>
            </w:pPr>
            <w:hyperlink r:id="rId52" w:history="1">
              <w:r w:rsidR="00DF6D15"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41973"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hideMark/>
          </w:tcPr>
          <w:p w14:paraId="585119FB"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DF6D15" w:rsidRPr="00AC3763" w14:paraId="7E87B05B" w14:textId="77777777" w:rsidTr="00FD321E">
        <w:trPr>
          <w:gridAfter w:val="6"/>
          <w:wAfter w:w="6452" w:type="dxa"/>
          <w:trHeight w:val="300"/>
        </w:trPr>
        <w:tc>
          <w:tcPr>
            <w:tcW w:w="2908" w:type="dxa"/>
            <w:gridSpan w:val="2"/>
            <w:tcBorders>
              <w:top w:val="nil"/>
              <w:left w:val="nil"/>
              <w:bottom w:val="nil"/>
              <w:right w:val="nil"/>
            </w:tcBorders>
            <w:shd w:val="clear" w:color="auto" w:fill="auto"/>
            <w:noWrap/>
            <w:vAlign w:val="bottom"/>
            <w:hideMark/>
          </w:tcPr>
          <w:p w14:paraId="2B08DB6F" w14:textId="77777777" w:rsidR="00DF6D15" w:rsidRDefault="00DF6D15" w:rsidP="00DF6D1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BE7968E" w14:textId="0A140721" w:rsidR="00DF6D15" w:rsidRPr="00AC3763" w:rsidRDefault="00DF6D15" w:rsidP="00DF6D1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r w:rsidR="00DF6D15" w:rsidRPr="00AC3763" w14:paraId="3C838DB1" w14:textId="77777777" w:rsidTr="00FD321E">
        <w:trPr>
          <w:gridAfter w:val="6"/>
          <w:wAfter w:w="6452" w:type="dxa"/>
          <w:trHeight w:val="80"/>
        </w:trPr>
        <w:tc>
          <w:tcPr>
            <w:tcW w:w="2908" w:type="dxa"/>
            <w:gridSpan w:val="2"/>
            <w:tcBorders>
              <w:top w:val="nil"/>
              <w:left w:val="nil"/>
              <w:bottom w:val="nil"/>
              <w:right w:val="nil"/>
            </w:tcBorders>
            <w:shd w:val="clear" w:color="auto" w:fill="auto"/>
            <w:noWrap/>
            <w:vAlign w:val="bottom"/>
            <w:hideMark/>
          </w:tcPr>
          <w:p w14:paraId="36858D1E" w14:textId="6966B286" w:rsidR="00DF6D15" w:rsidRPr="00AC3763" w:rsidRDefault="00DF6D15" w:rsidP="00DF6D15">
            <w:pPr>
              <w:spacing w:after="0" w:line="240" w:lineRule="auto"/>
              <w:rPr>
                <w:rFonts w:ascii="Calibri" w:eastAsia="Times New Roman" w:hAnsi="Calibri" w:cs="Calibri"/>
                <w:color w:val="000000"/>
                <w:sz w:val="18"/>
                <w:szCs w:val="18"/>
              </w:rPr>
            </w:pPr>
          </w:p>
        </w:tc>
      </w:tr>
    </w:tbl>
    <w:p w14:paraId="3355DBB1" w14:textId="16FFABDC" w:rsidR="00EF1770" w:rsidRDefault="00E2152D" w:rsidP="002D41BA">
      <w:pPr>
        <w:rPr>
          <w:rStyle w:val="Hyperlink"/>
          <w:sz w:val="18"/>
          <w:szCs w:val="18"/>
        </w:rPr>
      </w:pPr>
      <w:r w:rsidRPr="00390D5D">
        <w:rPr>
          <w:sz w:val="18"/>
          <w:szCs w:val="18"/>
        </w:rPr>
        <w:t xml:space="preserve">Region </w:t>
      </w:r>
      <w:r w:rsidR="00E05BFB">
        <w:rPr>
          <w:sz w:val="18"/>
          <w:szCs w:val="18"/>
        </w:rPr>
        <w:t>4</w:t>
      </w:r>
      <w:r w:rsidRPr="00390D5D">
        <w:rPr>
          <w:sz w:val="18"/>
          <w:szCs w:val="18"/>
        </w:rPr>
        <w:t xml:space="preserve"> Tabular Building-Level Report Link: </w:t>
      </w:r>
      <w:hyperlink r:id="rId53" w:history="1">
        <w:r w:rsidR="002D41BA" w:rsidRPr="002D41BA">
          <w:rPr>
            <w:rStyle w:val="Hyperlink"/>
            <w:sz w:val="18"/>
            <w:szCs w:val="18"/>
          </w:rPr>
          <w:t>data.wvgis.wvu.edu - /pub/RA/State/BL/</w:t>
        </w:r>
        <w:proofErr w:type="spellStart"/>
        <w:r w:rsidR="002D41BA" w:rsidRPr="002D41BA">
          <w:rPr>
            <w:rStyle w:val="Hyperlink"/>
            <w:sz w:val="18"/>
            <w:szCs w:val="18"/>
          </w:rPr>
          <w:t>CommunityAsset</w:t>
        </w:r>
        <w:proofErr w:type="spellEnd"/>
        <w:r w:rsidR="002D41BA" w:rsidRPr="002D41BA">
          <w:rPr>
            <w:rStyle w:val="Hyperlink"/>
            <w:sz w:val="18"/>
            <w:szCs w:val="18"/>
          </w:rPr>
          <w:t>/</w:t>
        </w:r>
      </w:hyperlink>
    </w:p>
    <w:p w14:paraId="6F5DB911" w14:textId="50A400A7" w:rsidR="00E01D61" w:rsidRDefault="00E01D61" w:rsidP="00BB5287">
      <w:pPr>
        <w:rPr>
          <w:b/>
          <w:bCs/>
        </w:rPr>
      </w:pPr>
    </w:p>
    <w:p w14:paraId="3EB9EFF1" w14:textId="77777777" w:rsidR="00611794" w:rsidRDefault="00611794" w:rsidP="00BB5287">
      <w:pPr>
        <w:rPr>
          <w:b/>
          <w:bCs/>
        </w:rPr>
      </w:pPr>
    </w:p>
    <w:p w14:paraId="64396013" w14:textId="77777777" w:rsidR="00E01D61" w:rsidRDefault="00E01D61" w:rsidP="00BB5287">
      <w:pPr>
        <w:rPr>
          <w:b/>
          <w:bCs/>
        </w:rPr>
      </w:pPr>
    </w:p>
    <w:p w14:paraId="69C88258" w14:textId="7991AA26"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75FC9A6D" w:rsidR="00854F04" w:rsidRDefault="00BF24DE" w:rsidP="00854F04">
      <w:pPr>
        <w:spacing w:after="0"/>
      </w:pPr>
      <w:r w:rsidRPr="00120876">
        <w:rPr>
          <w:b/>
          <w:bCs/>
        </w:rPr>
        <w:t xml:space="preserve">Table </w:t>
      </w:r>
      <w:r>
        <w:rPr>
          <w:b/>
          <w:bCs/>
        </w:rPr>
        <w:t>CA</w:t>
      </w:r>
      <w:r w:rsidRPr="00120876">
        <w:rPr>
          <w:b/>
          <w:bCs/>
        </w:rPr>
        <w:t>-</w:t>
      </w:r>
      <w:r>
        <w:rPr>
          <w:b/>
          <w:bCs/>
        </w:rPr>
        <w:t>5.</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80" w:type="dxa"/>
        <w:tblInd w:w="-5" w:type="dxa"/>
        <w:tblLook w:val="04A0" w:firstRow="1" w:lastRow="0" w:firstColumn="1" w:lastColumn="0" w:noHBand="0" w:noVBand="1"/>
      </w:tblPr>
      <w:tblGrid>
        <w:gridCol w:w="1705"/>
        <w:gridCol w:w="1260"/>
        <w:gridCol w:w="2880"/>
        <w:gridCol w:w="900"/>
        <w:gridCol w:w="630"/>
        <w:gridCol w:w="810"/>
        <w:gridCol w:w="995"/>
      </w:tblGrid>
      <w:tr w:rsidR="006545A8" w:rsidRPr="006545A8" w14:paraId="4101711D" w14:textId="77777777" w:rsidTr="006545A8">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98F26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4A99275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088574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8A257A" w14:textId="77777777" w:rsidR="006545A8" w:rsidRPr="006545A8" w:rsidRDefault="006545A8" w:rsidP="006545A8">
            <w:pPr>
              <w:spacing w:after="0" w:line="240" w:lineRule="auto"/>
              <w:jc w:val="center"/>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3CC80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76D7DA3" w14:textId="77777777" w:rsidR="006545A8" w:rsidRPr="006545A8" w:rsidRDefault="006545A8" w:rsidP="006545A8">
            <w:pPr>
              <w:spacing w:after="0" w:line="240" w:lineRule="auto"/>
              <w:jc w:val="center"/>
              <w:rPr>
                <w:rFonts w:ascii="Calibri" w:eastAsia="Times New Roman" w:hAnsi="Calibri" w:cs="Calibri"/>
                <w:b/>
                <w:bCs/>
                <w:color w:val="FF0000"/>
                <w:sz w:val="18"/>
                <w:szCs w:val="18"/>
              </w:rPr>
            </w:pPr>
            <w:r w:rsidRPr="006545A8">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1E79C82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Building Damage Percent</w:t>
            </w:r>
          </w:p>
        </w:tc>
      </w:tr>
      <w:tr w:rsidR="006545A8" w:rsidRPr="006545A8" w14:paraId="346F526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5D4EA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699F7D2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2691911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 Cooperative Parish</w:t>
            </w:r>
          </w:p>
        </w:tc>
        <w:tc>
          <w:tcPr>
            <w:tcW w:w="900" w:type="dxa"/>
            <w:tcBorders>
              <w:top w:val="nil"/>
              <w:left w:val="nil"/>
              <w:bottom w:val="single" w:sz="4" w:space="0" w:color="auto"/>
              <w:right w:val="single" w:sz="4" w:space="0" w:color="auto"/>
            </w:tcBorders>
            <w:shd w:val="clear" w:color="auto" w:fill="auto"/>
            <w:noWrap/>
            <w:hideMark/>
          </w:tcPr>
          <w:p w14:paraId="3978219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0AD1F21"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5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90123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17.4</w:t>
            </w:r>
          </w:p>
        </w:tc>
        <w:tc>
          <w:tcPr>
            <w:tcW w:w="995" w:type="dxa"/>
            <w:tcBorders>
              <w:top w:val="nil"/>
              <w:left w:val="nil"/>
              <w:bottom w:val="single" w:sz="4" w:space="0" w:color="auto"/>
              <w:right w:val="single" w:sz="4" w:space="0" w:color="auto"/>
            </w:tcBorders>
            <w:shd w:val="clear" w:color="auto" w:fill="auto"/>
            <w:noWrap/>
            <w:hideMark/>
          </w:tcPr>
          <w:p w14:paraId="5E1706D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81%</w:t>
            </w:r>
          </w:p>
        </w:tc>
      </w:tr>
      <w:tr w:rsidR="006545A8" w:rsidRPr="006545A8" w14:paraId="0FB3411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B93ED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6AD916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3BAF2210"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Bergoo</w:t>
            </w:r>
            <w:proofErr w:type="spellEnd"/>
            <w:r w:rsidRPr="006545A8">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48BA81E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163656"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5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2F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12.6</w:t>
            </w:r>
          </w:p>
        </w:tc>
        <w:tc>
          <w:tcPr>
            <w:tcW w:w="995" w:type="dxa"/>
            <w:tcBorders>
              <w:top w:val="nil"/>
              <w:left w:val="nil"/>
              <w:bottom w:val="single" w:sz="4" w:space="0" w:color="auto"/>
              <w:right w:val="single" w:sz="4" w:space="0" w:color="auto"/>
            </w:tcBorders>
            <w:shd w:val="clear" w:color="auto" w:fill="auto"/>
            <w:noWrap/>
            <w:hideMark/>
          </w:tcPr>
          <w:p w14:paraId="6D0263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15%</w:t>
            </w:r>
          </w:p>
        </w:tc>
      </w:tr>
      <w:tr w:rsidR="006545A8" w:rsidRPr="006545A8" w14:paraId="2E1EC25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D3FF6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1FA885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34D046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Church of God Alta</w:t>
            </w:r>
          </w:p>
        </w:tc>
        <w:tc>
          <w:tcPr>
            <w:tcW w:w="900" w:type="dxa"/>
            <w:tcBorders>
              <w:top w:val="nil"/>
              <w:left w:val="nil"/>
              <w:bottom w:val="single" w:sz="4" w:space="0" w:color="auto"/>
              <w:right w:val="single" w:sz="4" w:space="0" w:color="auto"/>
            </w:tcBorders>
            <w:shd w:val="clear" w:color="auto" w:fill="auto"/>
            <w:noWrap/>
            <w:hideMark/>
          </w:tcPr>
          <w:p w14:paraId="1CAF20B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85D309"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5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FDC49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9.4</w:t>
            </w:r>
          </w:p>
        </w:tc>
        <w:tc>
          <w:tcPr>
            <w:tcW w:w="995" w:type="dxa"/>
            <w:tcBorders>
              <w:top w:val="nil"/>
              <w:left w:val="nil"/>
              <w:bottom w:val="single" w:sz="4" w:space="0" w:color="auto"/>
              <w:right w:val="single" w:sz="4" w:space="0" w:color="auto"/>
            </w:tcBorders>
            <w:shd w:val="clear" w:color="auto" w:fill="auto"/>
            <w:noWrap/>
            <w:hideMark/>
          </w:tcPr>
          <w:p w14:paraId="176C3A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68%</w:t>
            </w:r>
          </w:p>
        </w:tc>
      </w:tr>
      <w:tr w:rsidR="006545A8" w:rsidRPr="006545A8" w14:paraId="520F2C8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1153D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4CC99A8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D3ABF0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Chapel of Camden On Gauley</w:t>
            </w:r>
          </w:p>
        </w:tc>
        <w:tc>
          <w:tcPr>
            <w:tcW w:w="900" w:type="dxa"/>
            <w:tcBorders>
              <w:top w:val="nil"/>
              <w:left w:val="nil"/>
              <w:bottom w:val="single" w:sz="4" w:space="0" w:color="auto"/>
              <w:right w:val="single" w:sz="4" w:space="0" w:color="auto"/>
            </w:tcBorders>
            <w:shd w:val="clear" w:color="auto" w:fill="auto"/>
            <w:noWrap/>
            <w:hideMark/>
          </w:tcPr>
          <w:p w14:paraId="01C05FE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B8592"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5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B0006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8.9</w:t>
            </w:r>
          </w:p>
        </w:tc>
        <w:tc>
          <w:tcPr>
            <w:tcW w:w="995" w:type="dxa"/>
            <w:tcBorders>
              <w:top w:val="nil"/>
              <w:left w:val="nil"/>
              <w:bottom w:val="single" w:sz="4" w:space="0" w:color="auto"/>
              <w:right w:val="single" w:sz="4" w:space="0" w:color="auto"/>
            </w:tcBorders>
            <w:shd w:val="clear" w:color="auto" w:fill="auto"/>
            <w:noWrap/>
            <w:hideMark/>
          </w:tcPr>
          <w:p w14:paraId="470CD3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14%</w:t>
            </w:r>
          </w:p>
        </w:tc>
      </w:tr>
      <w:tr w:rsidR="006545A8" w:rsidRPr="006545A8" w14:paraId="539CC1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B2D4C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03D8FF3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C279E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House of Prayer</w:t>
            </w:r>
          </w:p>
        </w:tc>
        <w:tc>
          <w:tcPr>
            <w:tcW w:w="900" w:type="dxa"/>
            <w:tcBorders>
              <w:top w:val="nil"/>
              <w:left w:val="nil"/>
              <w:bottom w:val="single" w:sz="4" w:space="0" w:color="auto"/>
              <w:right w:val="single" w:sz="4" w:space="0" w:color="auto"/>
            </w:tcBorders>
            <w:shd w:val="clear" w:color="auto" w:fill="auto"/>
            <w:noWrap/>
            <w:hideMark/>
          </w:tcPr>
          <w:p w14:paraId="5DCB65D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0FAC0B"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5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481D4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6.5</w:t>
            </w:r>
          </w:p>
        </w:tc>
        <w:tc>
          <w:tcPr>
            <w:tcW w:w="995" w:type="dxa"/>
            <w:tcBorders>
              <w:top w:val="nil"/>
              <w:left w:val="nil"/>
              <w:bottom w:val="single" w:sz="4" w:space="0" w:color="auto"/>
              <w:right w:val="single" w:sz="4" w:space="0" w:color="auto"/>
            </w:tcBorders>
            <w:shd w:val="clear" w:color="auto" w:fill="auto"/>
            <w:noWrap/>
            <w:hideMark/>
          </w:tcPr>
          <w:p w14:paraId="249718B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22%</w:t>
            </w:r>
          </w:p>
        </w:tc>
      </w:tr>
      <w:tr w:rsidR="006545A8" w:rsidRPr="006545A8" w14:paraId="69BAC85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AA113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7A6338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B8DD26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Morning Star Baptist Church</w:t>
            </w:r>
          </w:p>
        </w:tc>
        <w:tc>
          <w:tcPr>
            <w:tcW w:w="900" w:type="dxa"/>
            <w:tcBorders>
              <w:top w:val="nil"/>
              <w:left w:val="nil"/>
              <w:bottom w:val="single" w:sz="4" w:space="0" w:color="auto"/>
              <w:right w:val="single" w:sz="4" w:space="0" w:color="auto"/>
            </w:tcBorders>
            <w:shd w:val="clear" w:color="auto" w:fill="auto"/>
            <w:noWrap/>
            <w:hideMark/>
          </w:tcPr>
          <w:p w14:paraId="1ACD450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DE23AA"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5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0B0FD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6.2</w:t>
            </w:r>
          </w:p>
        </w:tc>
        <w:tc>
          <w:tcPr>
            <w:tcW w:w="995" w:type="dxa"/>
            <w:tcBorders>
              <w:top w:val="nil"/>
              <w:left w:val="nil"/>
              <w:bottom w:val="single" w:sz="4" w:space="0" w:color="auto"/>
              <w:right w:val="single" w:sz="4" w:space="0" w:color="auto"/>
            </w:tcBorders>
            <w:shd w:val="clear" w:color="auto" w:fill="auto"/>
            <w:noWrap/>
            <w:hideMark/>
          </w:tcPr>
          <w:p w14:paraId="7B6B98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63DB5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DA4E6D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7A3948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297D5F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Living Word Church</w:t>
            </w:r>
          </w:p>
        </w:tc>
        <w:tc>
          <w:tcPr>
            <w:tcW w:w="900" w:type="dxa"/>
            <w:tcBorders>
              <w:top w:val="nil"/>
              <w:left w:val="nil"/>
              <w:bottom w:val="single" w:sz="4" w:space="0" w:color="auto"/>
              <w:right w:val="single" w:sz="4" w:space="0" w:color="auto"/>
            </w:tcBorders>
            <w:shd w:val="clear" w:color="auto" w:fill="auto"/>
            <w:noWrap/>
            <w:hideMark/>
          </w:tcPr>
          <w:p w14:paraId="15F93C4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A42D2"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32204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6.0</w:t>
            </w:r>
          </w:p>
        </w:tc>
        <w:tc>
          <w:tcPr>
            <w:tcW w:w="995" w:type="dxa"/>
            <w:tcBorders>
              <w:top w:val="nil"/>
              <w:left w:val="nil"/>
              <w:bottom w:val="single" w:sz="4" w:space="0" w:color="auto"/>
              <w:right w:val="single" w:sz="4" w:space="0" w:color="auto"/>
            </w:tcBorders>
            <w:shd w:val="clear" w:color="auto" w:fill="auto"/>
            <w:noWrap/>
            <w:hideMark/>
          </w:tcPr>
          <w:p w14:paraId="420DCB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12266F95"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5198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2F5FFFA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0E017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Gordon Freewill Baptist Church</w:t>
            </w:r>
          </w:p>
        </w:tc>
        <w:tc>
          <w:tcPr>
            <w:tcW w:w="900" w:type="dxa"/>
            <w:tcBorders>
              <w:top w:val="nil"/>
              <w:left w:val="nil"/>
              <w:bottom w:val="single" w:sz="4" w:space="0" w:color="auto"/>
              <w:right w:val="single" w:sz="4" w:space="0" w:color="auto"/>
            </w:tcBorders>
            <w:shd w:val="clear" w:color="auto" w:fill="auto"/>
            <w:noWrap/>
            <w:hideMark/>
          </w:tcPr>
          <w:p w14:paraId="7FF2047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A2B602"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1D9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5.6</w:t>
            </w:r>
          </w:p>
        </w:tc>
        <w:tc>
          <w:tcPr>
            <w:tcW w:w="995" w:type="dxa"/>
            <w:tcBorders>
              <w:top w:val="nil"/>
              <w:left w:val="nil"/>
              <w:bottom w:val="single" w:sz="4" w:space="0" w:color="auto"/>
              <w:right w:val="single" w:sz="4" w:space="0" w:color="auto"/>
            </w:tcBorders>
            <w:shd w:val="clear" w:color="auto" w:fill="auto"/>
            <w:noWrap/>
            <w:hideMark/>
          </w:tcPr>
          <w:p w14:paraId="58D5839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F1EF3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9369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1D3B24A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0F93226"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McRoss</w:t>
            </w:r>
            <w:proofErr w:type="spellEnd"/>
            <w:r w:rsidRPr="006545A8">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7305805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51A8891"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5F5EFC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5.5</w:t>
            </w:r>
          </w:p>
        </w:tc>
        <w:tc>
          <w:tcPr>
            <w:tcW w:w="995" w:type="dxa"/>
            <w:tcBorders>
              <w:top w:val="nil"/>
              <w:left w:val="nil"/>
              <w:bottom w:val="single" w:sz="4" w:space="0" w:color="auto"/>
              <w:right w:val="single" w:sz="4" w:space="0" w:color="auto"/>
            </w:tcBorders>
            <w:shd w:val="clear" w:color="auto" w:fill="auto"/>
            <w:noWrap/>
            <w:hideMark/>
          </w:tcPr>
          <w:p w14:paraId="56FC7B9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5F800DE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6107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2718DB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573D1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Bellwood Baptist Church</w:t>
            </w:r>
          </w:p>
        </w:tc>
        <w:tc>
          <w:tcPr>
            <w:tcW w:w="900" w:type="dxa"/>
            <w:tcBorders>
              <w:top w:val="nil"/>
              <w:left w:val="nil"/>
              <w:bottom w:val="single" w:sz="4" w:space="0" w:color="auto"/>
              <w:right w:val="single" w:sz="4" w:space="0" w:color="auto"/>
            </w:tcBorders>
            <w:shd w:val="clear" w:color="auto" w:fill="auto"/>
            <w:noWrap/>
            <w:hideMark/>
          </w:tcPr>
          <w:p w14:paraId="12D056E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A1CB4E"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0159D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05DF385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0CDF4BA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A35E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C6CEB5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8DC4E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Emanuel Tabernacle Baptist Church</w:t>
            </w:r>
          </w:p>
        </w:tc>
        <w:tc>
          <w:tcPr>
            <w:tcW w:w="900" w:type="dxa"/>
            <w:tcBorders>
              <w:top w:val="nil"/>
              <w:left w:val="nil"/>
              <w:bottom w:val="single" w:sz="4" w:space="0" w:color="auto"/>
              <w:right w:val="single" w:sz="4" w:space="0" w:color="auto"/>
            </w:tcBorders>
            <w:shd w:val="clear" w:color="auto" w:fill="auto"/>
            <w:noWrap/>
            <w:hideMark/>
          </w:tcPr>
          <w:p w14:paraId="3EC75FE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B80608"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CC08D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2D7C193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7EF54AC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660E9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7F4B5D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93DFDB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Neola Baptist Church</w:t>
            </w:r>
          </w:p>
        </w:tc>
        <w:tc>
          <w:tcPr>
            <w:tcW w:w="900" w:type="dxa"/>
            <w:tcBorders>
              <w:top w:val="nil"/>
              <w:left w:val="nil"/>
              <w:bottom w:val="single" w:sz="4" w:space="0" w:color="auto"/>
              <w:right w:val="single" w:sz="4" w:space="0" w:color="auto"/>
            </w:tcBorders>
            <w:shd w:val="clear" w:color="auto" w:fill="auto"/>
            <w:noWrap/>
            <w:hideMark/>
          </w:tcPr>
          <w:p w14:paraId="2A3B134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7601ED4"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8B8B2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6D660C5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CBAF6B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342F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5BE641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2B60A6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Barton United Methodist Church</w:t>
            </w:r>
          </w:p>
        </w:tc>
        <w:tc>
          <w:tcPr>
            <w:tcW w:w="900" w:type="dxa"/>
            <w:tcBorders>
              <w:top w:val="nil"/>
              <w:left w:val="nil"/>
              <w:bottom w:val="single" w:sz="4" w:space="0" w:color="auto"/>
              <w:right w:val="single" w:sz="4" w:space="0" w:color="auto"/>
            </w:tcBorders>
            <w:shd w:val="clear" w:color="auto" w:fill="auto"/>
            <w:noWrap/>
            <w:hideMark/>
          </w:tcPr>
          <w:p w14:paraId="35CF677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C0134B"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B11BC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0C82B08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w:t>
            </w:r>
          </w:p>
        </w:tc>
      </w:tr>
      <w:tr w:rsidR="006545A8" w:rsidRPr="006545A8" w14:paraId="4FC3DEC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B97DC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0BE80EF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093AD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Mountain </w:t>
            </w:r>
            <w:proofErr w:type="spellStart"/>
            <w:r w:rsidRPr="006545A8">
              <w:rPr>
                <w:rFonts w:ascii="Calibri" w:eastAsia="Times New Roman" w:hAnsi="Calibri" w:cs="Calibri"/>
                <w:color w:val="000000"/>
                <w:sz w:val="18"/>
                <w:szCs w:val="18"/>
              </w:rPr>
              <w:t>Markektplace</w:t>
            </w:r>
            <w:proofErr w:type="spellEnd"/>
            <w:r w:rsidRPr="006545A8">
              <w:rPr>
                <w:rFonts w:ascii="Calibri" w:eastAsia="Times New Roman" w:hAnsi="Calibri" w:cs="Calibri"/>
                <w:color w:val="000000"/>
                <w:sz w:val="18"/>
                <w:szCs w:val="18"/>
              </w:rPr>
              <w:t xml:space="preserve"> Mission</w:t>
            </w:r>
          </w:p>
        </w:tc>
        <w:tc>
          <w:tcPr>
            <w:tcW w:w="900" w:type="dxa"/>
            <w:tcBorders>
              <w:top w:val="nil"/>
              <w:left w:val="nil"/>
              <w:bottom w:val="single" w:sz="4" w:space="0" w:color="auto"/>
              <w:right w:val="single" w:sz="4" w:space="0" w:color="auto"/>
            </w:tcBorders>
            <w:shd w:val="clear" w:color="auto" w:fill="auto"/>
            <w:noWrap/>
            <w:hideMark/>
          </w:tcPr>
          <w:p w14:paraId="1C7B387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320CEA"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2645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436A77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r>
      <w:tr w:rsidR="006545A8" w:rsidRPr="006545A8" w14:paraId="74D155B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45F1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E421B6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920E50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Glen Jean Union Church</w:t>
            </w:r>
          </w:p>
        </w:tc>
        <w:tc>
          <w:tcPr>
            <w:tcW w:w="900" w:type="dxa"/>
            <w:tcBorders>
              <w:top w:val="nil"/>
              <w:left w:val="nil"/>
              <w:bottom w:val="single" w:sz="4" w:space="0" w:color="auto"/>
              <w:right w:val="single" w:sz="4" w:space="0" w:color="auto"/>
            </w:tcBorders>
            <w:shd w:val="clear" w:color="auto" w:fill="auto"/>
            <w:noWrap/>
            <w:hideMark/>
          </w:tcPr>
          <w:p w14:paraId="2DFFFFE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1086AF9"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FCC58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E3365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C9F053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18D6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B2B10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E183A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Pentecostal Holiness Church</w:t>
            </w:r>
          </w:p>
        </w:tc>
        <w:tc>
          <w:tcPr>
            <w:tcW w:w="900" w:type="dxa"/>
            <w:tcBorders>
              <w:top w:val="nil"/>
              <w:left w:val="nil"/>
              <w:bottom w:val="single" w:sz="4" w:space="0" w:color="auto"/>
              <w:right w:val="single" w:sz="4" w:space="0" w:color="auto"/>
            </w:tcBorders>
            <w:shd w:val="clear" w:color="auto" w:fill="auto"/>
            <w:noWrap/>
            <w:hideMark/>
          </w:tcPr>
          <w:p w14:paraId="5290F99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C4B6EE"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6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A997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4.0</w:t>
            </w:r>
          </w:p>
        </w:tc>
        <w:tc>
          <w:tcPr>
            <w:tcW w:w="995" w:type="dxa"/>
            <w:tcBorders>
              <w:top w:val="nil"/>
              <w:left w:val="nil"/>
              <w:bottom w:val="single" w:sz="4" w:space="0" w:color="auto"/>
              <w:right w:val="single" w:sz="4" w:space="0" w:color="auto"/>
            </w:tcBorders>
            <w:shd w:val="clear" w:color="auto" w:fill="auto"/>
            <w:noWrap/>
            <w:hideMark/>
          </w:tcPr>
          <w:p w14:paraId="5ACE04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D27EF5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9897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hideMark/>
          </w:tcPr>
          <w:p w14:paraId="57EC850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27B7EB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Temple of Alderson</w:t>
            </w:r>
          </w:p>
        </w:tc>
        <w:tc>
          <w:tcPr>
            <w:tcW w:w="900" w:type="dxa"/>
            <w:tcBorders>
              <w:top w:val="nil"/>
              <w:left w:val="nil"/>
              <w:bottom w:val="single" w:sz="4" w:space="0" w:color="auto"/>
              <w:right w:val="single" w:sz="4" w:space="0" w:color="auto"/>
            </w:tcBorders>
            <w:shd w:val="clear" w:color="auto" w:fill="auto"/>
            <w:noWrap/>
            <w:hideMark/>
          </w:tcPr>
          <w:p w14:paraId="55CEBF6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91F5AF"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8B32E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3.9</w:t>
            </w:r>
          </w:p>
        </w:tc>
        <w:tc>
          <w:tcPr>
            <w:tcW w:w="995" w:type="dxa"/>
            <w:tcBorders>
              <w:top w:val="nil"/>
              <w:left w:val="nil"/>
              <w:bottom w:val="single" w:sz="4" w:space="0" w:color="auto"/>
              <w:right w:val="single" w:sz="4" w:space="0" w:color="auto"/>
            </w:tcBorders>
            <w:shd w:val="clear" w:color="auto" w:fill="auto"/>
            <w:noWrap/>
            <w:hideMark/>
          </w:tcPr>
          <w:p w14:paraId="382CE3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565962C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15C7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0EA5A6D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3FDC0C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Grace Baptist Church</w:t>
            </w:r>
          </w:p>
        </w:tc>
        <w:tc>
          <w:tcPr>
            <w:tcW w:w="900" w:type="dxa"/>
            <w:tcBorders>
              <w:top w:val="nil"/>
              <w:left w:val="nil"/>
              <w:bottom w:val="single" w:sz="4" w:space="0" w:color="auto"/>
              <w:right w:val="single" w:sz="4" w:space="0" w:color="auto"/>
            </w:tcBorders>
            <w:shd w:val="clear" w:color="auto" w:fill="auto"/>
            <w:noWrap/>
            <w:hideMark/>
          </w:tcPr>
          <w:p w14:paraId="38DA2B4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BAFC1D"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66BC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4601D8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04DF811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2EBED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225B01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1858B10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The Family Center</w:t>
            </w:r>
          </w:p>
        </w:tc>
        <w:tc>
          <w:tcPr>
            <w:tcW w:w="900" w:type="dxa"/>
            <w:tcBorders>
              <w:top w:val="nil"/>
              <w:left w:val="nil"/>
              <w:bottom w:val="single" w:sz="4" w:space="0" w:color="auto"/>
              <w:right w:val="single" w:sz="4" w:space="0" w:color="auto"/>
            </w:tcBorders>
            <w:shd w:val="clear" w:color="auto" w:fill="auto"/>
            <w:noWrap/>
            <w:hideMark/>
          </w:tcPr>
          <w:p w14:paraId="1D8C5C1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B4E20D"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50D97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2B2EA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412B3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D6768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w:t>
            </w:r>
          </w:p>
        </w:tc>
        <w:tc>
          <w:tcPr>
            <w:tcW w:w="1260" w:type="dxa"/>
            <w:tcBorders>
              <w:top w:val="nil"/>
              <w:left w:val="nil"/>
              <w:bottom w:val="single" w:sz="4" w:space="0" w:color="auto"/>
              <w:right w:val="single" w:sz="4" w:space="0" w:color="auto"/>
            </w:tcBorders>
            <w:shd w:val="clear" w:color="auto" w:fill="auto"/>
            <w:noWrap/>
            <w:hideMark/>
          </w:tcPr>
          <w:p w14:paraId="533140A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38B6B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 Church of God</w:t>
            </w:r>
          </w:p>
        </w:tc>
        <w:tc>
          <w:tcPr>
            <w:tcW w:w="900" w:type="dxa"/>
            <w:tcBorders>
              <w:top w:val="nil"/>
              <w:left w:val="nil"/>
              <w:bottom w:val="single" w:sz="4" w:space="0" w:color="auto"/>
              <w:right w:val="single" w:sz="4" w:space="0" w:color="auto"/>
            </w:tcBorders>
            <w:shd w:val="clear" w:color="auto" w:fill="auto"/>
            <w:noWrap/>
            <w:hideMark/>
          </w:tcPr>
          <w:p w14:paraId="36AF314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0251AC"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042E5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2973A1C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C0B276"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897FA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71F2962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27880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Saint </w:t>
            </w:r>
            <w:proofErr w:type="spellStart"/>
            <w:r w:rsidRPr="006545A8">
              <w:rPr>
                <w:rFonts w:ascii="Calibri" w:eastAsia="Times New Roman" w:hAnsi="Calibri" w:cs="Calibri"/>
                <w:color w:val="000000"/>
                <w:sz w:val="18"/>
                <w:szCs w:val="18"/>
              </w:rPr>
              <w:t>Johns</w:t>
            </w:r>
            <w:proofErr w:type="spellEnd"/>
            <w:r w:rsidRPr="006545A8">
              <w:rPr>
                <w:rFonts w:ascii="Calibri" w:eastAsia="Times New Roman" w:hAnsi="Calibri" w:cs="Calibri"/>
                <w:color w:val="000000"/>
                <w:sz w:val="18"/>
                <w:szCs w:val="18"/>
              </w:rPr>
              <w:t xml:space="preserve"> Episcopal Church</w:t>
            </w:r>
          </w:p>
        </w:tc>
        <w:tc>
          <w:tcPr>
            <w:tcW w:w="900" w:type="dxa"/>
            <w:tcBorders>
              <w:top w:val="nil"/>
              <w:left w:val="nil"/>
              <w:bottom w:val="single" w:sz="4" w:space="0" w:color="auto"/>
              <w:right w:val="single" w:sz="4" w:space="0" w:color="auto"/>
            </w:tcBorders>
            <w:shd w:val="clear" w:color="auto" w:fill="auto"/>
            <w:noWrap/>
            <w:hideMark/>
          </w:tcPr>
          <w:p w14:paraId="63E9C98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E5A52E"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FE8B5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E35245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B199AD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68B5F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1BD36EA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947DAA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Baptist Camp</w:t>
            </w:r>
          </w:p>
        </w:tc>
        <w:tc>
          <w:tcPr>
            <w:tcW w:w="900" w:type="dxa"/>
            <w:tcBorders>
              <w:top w:val="nil"/>
              <w:left w:val="nil"/>
              <w:bottom w:val="single" w:sz="4" w:space="0" w:color="auto"/>
              <w:right w:val="single" w:sz="4" w:space="0" w:color="auto"/>
            </w:tcBorders>
            <w:shd w:val="clear" w:color="auto" w:fill="auto"/>
            <w:noWrap/>
            <w:hideMark/>
          </w:tcPr>
          <w:p w14:paraId="749CDD8F"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ECB86D"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6C02A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4EAE2DA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6B0792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54D3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hideMark/>
          </w:tcPr>
          <w:p w14:paraId="014E998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F645DC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Baptist Church of Mount Hope and McDonald</w:t>
            </w:r>
          </w:p>
        </w:tc>
        <w:tc>
          <w:tcPr>
            <w:tcW w:w="900" w:type="dxa"/>
            <w:tcBorders>
              <w:top w:val="nil"/>
              <w:left w:val="nil"/>
              <w:bottom w:val="single" w:sz="4" w:space="0" w:color="auto"/>
              <w:right w:val="single" w:sz="4" w:space="0" w:color="auto"/>
            </w:tcBorders>
            <w:shd w:val="clear" w:color="auto" w:fill="auto"/>
            <w:noWrap/>
            <w:hideMark/>
          </w:tcPr>
          <w:p w14:paraId="086D982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7393DE"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FC9B3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58DB78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AA5556D"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25C3B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2D2DE0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E9CD7EA"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Weirwood</w:t>
            </w:r>
            <w:proofErr w:type="spellEnd"/>
            <w:r w:rsidRPr="006545A8">
              <w:rPr>
                <w:rFonts w:ascii="Calibri" w:eastAsia="Times New Roman" w:hAnsi="Calibri" w:cs="Calibri"/>
                <w:color w:val="000000"/>
                <w:sz w:val="18"/>
                <w:szCs w:val="18"/>
              </w:rPr>
              <w:t xml:space="preserve"> Chapel</w:t>
            </w:r>
          </w:p>
        </w:tc>
        <w:tc>
          <w:tcPr>
            <w:tcW w:w="900" w:type="dxa"/>
            <w:tcBorders>
              <w:top w:val="nil"/>
              <w:left w:val="nil"/>
              <w:bottom w:val="single" w:sz="4" w:space="0" w:color="auto"/>
              <w:right w:val="single" w:sz="4" w:space="0" w:color="auto"/>
            </w:tcBorders>
            <w:shd w:val="clear" w:color="auto" w:fill="auto"/>
            <w:noWrap/>
            <w:hideMark/>
          </w:tcPr>
          <w:p w14:paraId="3213DAE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C2119C"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2A55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12E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2EE641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3CAF9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4CD2D1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ECC924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 Seventh-Day Adventist Church</w:t>
            </w:r>
          </w:p>
        </w:tc>
        <w:tc>
          <w:tcPr>
            <w:tcW w:w="900" w:type="dxa"/>
            <w:tcBorders>
              <w:top w:val="nil"/>
              <w:left w:val="nil"/>
              <w:bottom w:val="single" w:sz="4" w:space="0" w:color="auto"/>
              <w:right w:val="single" w:sz="4" w:space="0" w:color="auto"/>
            </w:tcBorders>
            <w:shd w:val="clear" w:color="auto" w:fill="auto"/>
            <w:noWrap/>
            <w:hideMark/>
          </w:tcPr>
          <w:p w14:paraId="19142FB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785B39"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50735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2364F3E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1EE284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83E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661D71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2A9D4C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Methodist Episcopal Church </w:t>
            </w:r>
          </w:p>
        </w:tc>
        <w:tc>
          <w:tcPr>
            <w:tcW w:w="900" w:type="dxa"/>
            <w:tcBorders>
              <w:top w:val="nil"/>
              <w:left w:val="nil"/>
              <w:bottom w:val="single" w:sz="4" w:space="0" w:color="auto"/>
              <w:right w:val="single" w:sz="4" w:space="0" w:color="auto"/>
            </w:tcBorders>
            <w:shd w:val="clear" w:color="auto" w:fill="auto"/>
            <w:noWrap/>
            <w:hideMark/>
          </w:tcPr>
          <w:p w14:paraId="18543A5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24F2552"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7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57B57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7CD8BD9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F2290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8B8D7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2CBE38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89C1A7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Pentecostal Church</w:t>
            </w:r>
          </w:p>
        </w:tc>
        <w:tc>
          <w:tcPr>
            <w:tcW w:w="900" w:type="dxa"/>
            <w:tcBorders>
              <w:top w:val="nil"/>
              <w:left w:val="nil"/>
              <w:bottom w:val="single" w:sz="4" w:space="0" w:color="auto"/>
              <w:right w:val="single" w:sz="4" w:space="0" w:color="auto"/>
            </w:tcBorders>
            <w:shd w:val="clear" w:color="auto" w:fill="auto"/>
            <w:noWrap/>
            <w:hideMark/>
          </w:tcPr>
          <w:p w14:paraId="37AF628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63AA16"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80EE0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5D393D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7C70BB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1D2B9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1A1E1A4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FE392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Ministries of the Church of God</w:t>
            </w:r>
          </w:p>
        </w:tc>
        <w:tc>
          <w:tcPr>
            <w:tcW w:w="900" w:type="dxa"/>
            <w:tcBorders>
              <w:top w:val="nil"/>
              <w:left w:val="nil"/>
              <w:bottom w:val="single" w:sz="4" w:space="0" w:color="auto"/>
              <w:right w:val="single" w:sz="4" w:space="0" w:color="auto"/>
            </w:tcBorders>
            <w:shd w:val="clear" w:color="auto" w:fill="auto"/>
            <w:noWrap/>
            <w:hideMark/>
          </w:tcPr>
          <w:p w14:paraId="287072C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CEF4DB2"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84A1F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12468E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953658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1A084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3BC9B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75B7CBC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Fenwick United Methodist Church</w:t>
            </w:r>
          </w:p>
        </w:tc>
        <w:tc>
          <w:tcPr>
            <w:tcW w:w="900" w:type="dxa"/>
            <w:tcBorders>
              <w:top w:val="nil"/>
              <w:left w:val="nil"/>
              <w:bottom w:val="single" w:sz="4" w:space="0" w:color="auto"/>
              <w:right w:val="single" w:sz="4" w:space="0" w:color="auto"/>
            </w:tcBorders>
            <w:shd w:val="clear" w:color="auto" w:fill="auto"/>
            <w:noWrap/>
            <w:hideMark/>
          </w:tcPr>
          <w:p w14:paraId="2710D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E6EAEB"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CF243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49AD52E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380CC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6AC98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EC31A7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DDA09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Apostolic </w:t>
            </w:r>
            <w:proofErr w:type="spellStart"/>
            <w:r w:rsidRPr="006545A8">
              <w:rPr>
                <w:rFonts w:ascii="Calibri" w:eastAsia="Times New Roman" w:hAnsi="Calibri" w:cs="Calibri"/>
                <w:color w:val="000000"/>
                <w:sz w:val="18"/>
                <w:szCs w:val="18"/>
              </w:rPr>
              <w:t>Pentecoastal</w:t>
            </w:r>
            <w:proofErr w:type="spellEnd"/>
            <w:r w:rsidRPr="006545A8">
              <w:rPr>
                <w:rFonts w:ascii="Calibri" w:eastAsia="Times New Roman" w:hAnsi="Calibri" w:cs="Calibri"/>
                <w:color w:val="000000"/>
                <w:sz w:val="18"/>
                <w:szCs w:val="18"/>
              </w:rPr>
              <w:t xml:space="preserve"> of Mount Hope</w:t>
            </w:r>
          </w:p>
        </w:tc>
        <w:tc>
          <w:tcPr>
            <w:tcW w:w="900" w:type="dxa"/>
            <w:tcBorders>
              <w:top w:val="nil"/>
              <w:left w:val="nil"/>
              <w:bottom w:val="single" w:sz="4" w:space="0" w:color="auto"/>
              <w:right w:val="single" w:sz="4" w:space="0" w:color="auto"/>
            </w:tcBorders>
            <w:shd w:val="clear" w:color="auto" w:fill="auto"/>
            <w:noWrap/>
            <w:hideMark/>
          </w:tcPr>
          <w:p w14:paraId="00BD02F4"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270349"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B5EDA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036ACE8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38D662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2400B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533BD6C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39AA6A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New Vision Praise and Worship Center</w:t>
            </w:r>
          </w:p>
        </w:tc>
        <w:tc>
          <w:tcPr>
            <w:tcW w:w="900" w:type="dxa"/>
            <w:tcBorders>
              <w:top w:val="nil"/>
              <w:left w:val="nil"/>
              <w:bottom w:val="single" w:sz="4" w:space="0" w:color="auto"/>
              <w:right w:val="single" w:sz="4" w:space="0" w:color="auto"/>
            </w:tcBorders>
            <w:shd w:val="clear" w:color="auto" w:fill="auto"/>
            <w:noWrap/>
            <w:hideMark/>
          </w:tcPr>
          <w:p w14:paraId="59B82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8F0111"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8A9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3FFFCD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59C5F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294D5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52DB58C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3E926B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Dixie First Baptist Church</w:t>
            </w:r>
          </w:p>
        </w:tc>
        <w:tc>
          <w:tcPr>
            <w:tcW w:w="900" w:type="dxa"/>
            <w:tcBorders>
              <w:top w:val="nil"/>
              <w:left w:val="nil"/>
              <w:bottom w:val="single" w:sz="4" w:space="0" w:color="auto"/>
              <w:right w:val="single" w:sz="4" w:space="0" w:color="auto"/>
            </w:tcBorders>
            <w:shd w:val="clear" w:color="auto" w:fill="auto"/>
            <w:noWrap/>
            <w:hideMark/>
          </w:tcPr>
          <w:p w14:paraId="627E968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61189A"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F98CD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009CACC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0AC629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AF938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5F9861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0990A2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Union Valley Church</w:t>
            </w:r>
          </w:p>
        </w:tc>
        <w:tc>
          <w:tcPr>
            <w:tcW w:w="900" w:type="dxa"/>
            <w:tcBorders>
              <w:top w:val="nil"/>
              <w:left w:val="nil"/>
              <w:bottom w:val="single" w:sz="4" w:space="0" w:color="auto"/>
              <w:right w:val="single" w:sz="4" w:space="0" w:color="auto"/>
            </w:tcBorders>
            <w:shd w:val="clear" w:color="auto" w:fill="auto"/>
            <w:noWrap/>
            <w:hideMark/>
          </w:tcPr>
          <w:p w14:paraId="4A27B01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9B6374"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43581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2D9678F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424675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4E3AA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042CFAA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C99945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Church of Christ Boomer</w:t>
            </w:r>
          </w:p>
        </w:tc>
        <w:tc>
          <w:tcPr>
            <w:tcW w:w="900" w:type="dxa"/>
            <w:tcBorders>
              <w:top w:val="nil"/>
              <w:left w:val="nil"/>
              <w:bottom w:val="single" w:sz="4" w:space="0" w:color="auto"/>
              <w:right w:val="single" w:sz="4" w:space="0" w:color="auto"/>
            </w:tcBorders>
            <w:shd w:val="clear" w:color="auto" w:fill="auto"/>
            <w:noWrap/>
            <w:hideMark/>
          </w:tcPr>
          <w:p w14:paraId="3ADCB11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F836167" w14:textId="77777777" w:rsidR="006545A8" w:rsidRPr="006545A8" w:rsidRDefault="00BD235B" w:rsidP="006545A8">
            <w:pPr>
              <w:spacing w:after="0" w:line="240" w:lineRule="auto"/>
              <w:jc w:val="center"/>
              <w:rPr>
                <w:rFonts w:ascii="Calibri" w:eastAsia="Times New Roman" w:hAnsi="Calibri" w:cs="Calibri"/>
                <w:color w:val="0000FF"/>
                <w:sz w:val="18"/>
                <w:szCs w:val="18"/>
                <w:u w:val="single"/>
              </w:rPr>
            </w:pPr>
            <w:hyperlink r:id="rId8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3C8B4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63B7FAF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744A0B9C" w:rsidR="00164612" w:rsidRPr="00CB69AD" w:rsidRDefault="00C754A1" w:rsidP="00057B13">
      <w:pPr>
        <w:rPr>
          <w:sz w:val="18"/>
          <w:szCs w:val="18"/>
        </w:rPr>
      </w:pPr>
      <w:r w:rsidRPr="00CB69AD">
        <w:rPr>
          <w:sz w:val="18"/>
          <w:szCs w:val="18"/>
        </w:rPr>
        <w:t xml:space="preserve">Region </w:t>
      </w:r>
      <w:r w:rsidR="00D23A63">
        <w:rPr>
          <w:sz w:val="18"/>
          <w:szCs w:val="18"/>
        </w:rPr>
        <w:t>4</w:t>
      </w:r>
      <w:r w:rsidRPr="00CB69AD">
        <w:rPr>
          <w:sz w:val="18"/>
          <w:szCs w:val="18"/>
        </w:rPr>
        <w:t xml:space="preserve"> Tabular Building-Level Report Link:  </w:t>
      </w:r>
      <w:hyperlink r:id="rId88" w:history="1">
        <w:r w:rsidR="00057B13" w:rsidRPr="00057B13">
          <w:rPr>
            <w:rStyle w:val="Hyperlink"/>
            <w:sz w:val="18"/>
            <w:szCs w:val="18"/>
          </w:rPr>
          <w:t>data.wvgis.wvu.edu - /pub/RA/State/BL/</w:t>
        </w:r>
        <w:proofErr w:type="spellStart"/>
        <w:r w:rsidR="00057B13" w:rsidRPr="00057B13">
          <w:rPr>
            <w:rStyle w:val="Hyperlink"/>
            <w:sz w:val="18"/>
            <w:szCs w:val="18"/>
          </w:rPr>
          <w:t>CommunityAsset</w:t>
        </w:r>
        <w:proofErr w:type="spellEnd"/>
        <w:r w:rsidR="00057B13" w:rsidRPr="00057B13">
          <w:rPr>
            <w:rStyle w:val="Hyperlink"/>
            <w:sz w:val="18"/>
            <w:szCs w:val="18"/>
          </w:rPr>
          <w:t>/</w:t>
        </w:r>
      </w:hyperlink>
    </w:p>
    <w:p w14:paraId="2F41B82C" w14:textId="2C39BA8A" w:rsidR="00164612" w:rsidRDefault="00164612">
      <w:pPr>
        <w:rPr>
          <w:b/>
          <w:bCs/>
        </w:rPr>
      </w:pPr>
    </w:p>
    <w:p w14:paraId="0117978A" w14:textId="37ECCA91" w:rsidR="00982432" w:rsidRDefault="00164612" w:rsidP="00BF24DE">
      <w:pPr>
        <w:spacing w:after="0"/>
      </w:pPr>
      <w:r w:rsidRPr="00EC371B">
        <w:rPr>
          <w:b/>
          <w:bCs/>
        </w:rPr>
        <w:lastRenderedPageBreak/>
        <w:t xml:space="preserve">Historical Community Assets by Flood Depth: </w:t>
      </w:r>
      <w:r w:rsidRPr="00EC371B">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64696E47" w14:textId="76BD3E6E"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(&gt;=3 feet)</w:t>
      </w:r>
      <w:r w:rsidR="00953FC0" w:rsidRPr="00120876">
        <w:t>.</w:t>
      </w:r>
      <w:r w:rsidR="00EC371B">
        <w:t xml:space="preserve">  What is the degree of risk?</w:t>
      </w:r>
    </w:p>
    <w:tbl>
      <w:tblPr>
        <w:tblW w:w="9273" w:type="dxa"/>
        <w:tblLook w:val="04A0" w:firstRow="1" w:lastRow="0" w:firstColumn="1" w:lastColumn="0" w:noHBand="0" w:noVBand="1"/>
      </w:tblPr>
      <w:tblGrid>
        <w:gridCol w:w="1525"/>
        <w:gridCol w:w="1251"/>
        <w:gridCol w:w="2529"/>
        <w:gridCol w:w="1800"/>
        <w:gridCol w:w="630"/>
        <w:gridCol w:w="720"/>
        <w:gridCol w:w="818"/>
      </w:tblGrid>
      <w:tr w:rsidR="00723DDB" w:rsidRPr="00723DDB" w14:paraId="308C04D4" w14:textId="77777777" w:rsidTr="001978D2">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CBC3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F2F2F2"/>
            <w:vAlign w:val="center"/>
            <w:hideMark/>
          </w:tcPr>
          <w:p w14:paraId="64153304"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County</w:t>
            </w:r>
          </w:p>
        </w:tc>
        <w:tc>
          <w:tcPr>
            <w:tcW w:w="2529" w:type="dxa"/>
            <w:tcBorders>
              <w:top w:val="single" w:sz="4" w:space="0" w:color="auto"/>
              <w:left w:val="nil"/>
              <w:bottom w:val="single" w:sz="4" w:space="0" w:color="auto"/>
              <w:right w:val="single" w:sz="4" w:space="0" w:color="auto"/>
            </w:tcBorders>
            <w:shd w:val="clear" w:color="000000" w:fill="F2F2F2"/>
            <w:vAlign w:val="center"/>
            <w:hideMark/>
          </w:tcPr>
          <w:p w14:paraId="1C531B6A"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Facility Name</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14:paraId="3B4F67C2" w14:textId="77777777" w:rsidR="00723DDB" w:rsidRPr="00723DDB" w:rsidRDefault="00723DDB" w:rsidP="00723DDB">
            <w:pPr>
              <w:spacing w:after="0" w:line="240" w:lineRule="auto"/>
              <w:jc w:val="center"/>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04C44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8EA30B0" w14:textId="77777777" w:rsidR="00723DDB" w:rsidRPr="00723DDB" w:rsidRDefault="00723DDB" w:rsidP="00723DDB">
            <w:pPr>
              <w:spacing w:after="0" w:line="240" w:lineRule="auto"/>
              <w:jc w:val="center"/>
              <w:rPr>
                <w:rFonts w:ascii="Calibri" w:eastAsia="Times New Roman" w:hAnsi="Calibri" w:cs="Calibri"/>
                <w:b/>
                <w:bCs/>
                <w:color w:val="FF0000"/>
                <w:sz w:val="18"/>
                <w:szCs w:val="18"/>
              </w:rPr>
            </w:pPr>
            <w:r w:rsidRPr="00723DDB">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B5AAC2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Building Damage Percent</w:t>
            </w:r>
          </w:p>
        </w:tc>
      </w:tr>
      <w:tr w:rsidR="00723DDB" w:rsidRPr="00723DDB" w14:paraId="6E56FC5A"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6A201A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10250AF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7822E6F8"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6E03A33D"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C9A51C6" w14:textId="77777777" w:rsidR="00723DDB" w:rsidRPr="00723DDB" w:rsidRDefault="00BD235B" w:rsidP="00723DDB">
            <w:pPr>
              <w:spacing w:after="0" w:line="240" w:lineRule="auto"/>
              <w:jc w:val="center"/>
              <w:rPr>
                <w:rFonts w:ascii="Calibri" w:eastAsia="Times New Roman" w:hAnsi="Calibri" w:cs="Calibri"/>
                <w:color w:val="0000FF"/>
                <w:sz w:val="18"/>
                <w:szCs w:val="18"/>
                <w:u w:val="single"/>
              </w:rPr>
            </w:pPr>
            <w:hyperlink r:id="rId89"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73FE115"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6.8</w:t>
            </w:r>
          </w:p>
        </w:tc>
        <w:tc>
          <w:tcPr>
            <w:tcW w:w="818" w:type="dxa"/>
            <w:tcBorders>
              <w:top w:val="nil"/>
              <w:left w:val="nil"/>
              <w:bottom w:val="single" w:sz="4" w:space="0" w:color="auto"/>
              <w:right w:val="single" w:sz="4" w:space="0" w:color="auto"/>
            </w:tcBorders>
            <w:shd w:val="clear" w:color="auto" w:fill="auto"/>
            <w:noWrap/>
            <w:hideMark/>
          </w:tcPr>
          <w:p w14:paraId="18AADFC3"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46%</w:t>
            </w:r>
          </w:p>
        </w:tc>
      </w:tr>
      <w:tr w:rsidR="00723DDB" w:rsidRPr="00723DDB" w14:paraId="3DF0CF30" w14:textId="77777777" w:rsidTr="001978D2">
        <w:trPr>
          <w:trHeight w:val="287"/>
        </w:trPr>
        <w:tc>
          <w:tcPr>
            <w:tcW w:w="1525" w:type="dxa"/>
            <w:tcBorders>
              <w:top w:val="nil"/>
              <w:left w:val="single" w:sz="4" w:space="0" w:color="auto"/>
              <w:bottom w:val="single" w:sz="4" w:space="0" w:color="auto"/>
              <w:right w:val="single" w:sz="4" w:space="0" w:color="auto"/>
            </w:tcBorders>
            <w:shd w:val="clear" w:color="auto" w:fill="auto"/>
            <w:noWrap/>
            <w:hideMark/>
          </w:tcPr>
          <w:p w14:paraId="1A1BF199"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3D10397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3278B37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Bank of Glen Jean</w:t>
            </w:r>
          </w:p>
        </w:tc>
        <w:tc>
          <w:tcPr>
            <w:tcW w:w="1800" w:type="dxa"/>
            <w:tcBorders>
              <w:top w:val="nil"/>
              <w:left w:val="nil"/>
              <w:bottom w:val="single" w:sz="4" w:space="0" w:color="auto"/>
              <w:right w:val="single" w:sz="4" w:space="0" w:color="auto"/>
            </w:tcBorders>
            <w:shd w:val="clear" w:color="auto" w:fill="auto"/>
            <w:noWrap/>
            <w:hideMark/>
          </w:tcPr>
          <w:p w14:paraId="5B89A908"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4B2678B7" w14:textId="77777777" w:rsidR="00723DDB" w:rsidRPr="00723DDB" w:rsidRDefault="00BD235B" w:rsidP="00723DDB">
            <w:pPr>
              <w:spacing w:after="0" w:line="240" w:lineRule="auto"/>
              <w:jc w:val="center"/>
              <w:rPr>
                <w:rFonts w:ascii="Calibri" w:eastAsia="Times New Roman" w:hAnsi="Calibri" w:cs="Calibri"/>
                <w:color w:val="0000FF"/>
                <w:sz w:val="18"/>
                <w:szCs w:val="18"/>
                <w:u w:val="single"/>
              </w:rPr>
            </w:pPr>
            <w:hyperlink r:id="rId90"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DF1D20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611356AB"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723DDB" w:rsidRPr="00723DDB" w14:paraId="3CAA4B9D"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A4941F2"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4773D52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1C4224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1C6344ED" w14:textId="700FE7B3" w:rsidR="00723DDB" w:rsidRPr="00723DDB" w:rsidRDefault="001978D2" w:rsidP="00723D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757F0BF" w14:textId="77777777" w:rsidR="00723DDB" w:rsidRPr="00723DDB" w:rsidRDefault="00BD235B" w:rsidP="00723DDB">
            <w:pPr>
              <w:spacing w:after="0" w:line="240" w:lineRule="auto"/>
              <w:jc w:val="center"/>
              <w:rPr>
                <w:rFonts w:ascii="Calibri" w:eastAsia="Times New Roman" w:hAnsi="Calibri" w:cs="Calibri"/>
                <w:color w:val="0000FF"/>
                <w:sz w:val="18"/>
                <w:szCs w:val="18"/>
                <w:u w:val="single"/>
              </w:rPr>
            </w:pPr>
            <w:hyperlink r:id="rId91"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BB8F26"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D6F94BF"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1978D2" w:rsidRPr="00723DDB" w14:paraId="2976C1D2"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C2392FC"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BCABC4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1BA64EB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562637D7" w14:textId="23428D9E"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133914E4"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2"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E323E1"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hideMark/>
          </w:tcPr>
          <w:p w14:paraId="17E4394B"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r>
      <w:tr w:rsidR="001978D2" w:rsidRPr="00723DDB" w14:paraId="587B5470"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BF66B62"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47825D2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6F3B7C4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581A851B" w14:textId="63B3E463"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0C713F58"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3"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F97C0F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c>
          <w:tcPr>
            <w:tcW w:w="818" w:type="dxa"/>
            <w:tcBorders>
              <w:top w:val="nil"/>
              <w:left w:val="nil"/>
              <w:bottom w:val="single" w:sz="4" w:space="0" w:color="auto"/>
              <w:right w:val="single" w:sz="4" w:space="0" w:color="auto"/>
            </w:tcBorders>
            <w:shd w:val="clear" w:color="auto" w:fill="auto"/>
            <w:noWrap/>
            <w:hideMark/>
          </w:tcPr>
          <w:p w14:paraId="2BD2FE87"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r w:rsidR="001978D2" w:rsidRPr="00723DDB" w14:paraId="6FAA69F1"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E632CE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0DBE2FB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439A093"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41D21579" w14:textId="4791DBCC"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338E9647"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4"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27FB0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18D6489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27%</w:t>
            </w:r>
          </w:p>
        </w:tc>
      </w:tr>
      <w:tr w:rsidR="001978D2" w:rsidRPr="00723DDB" w14:paraId="18B77757"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7AF4282"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1997604D"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F56332D"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08F630F3" w14:textId="2F35A32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67C08775"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5"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01981A6"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4D8F979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19%</w:t>
            </w:r>
          </w:p>
        </w:tc>
      </w:tr>
      <w:tr w:rsidR="001978D2" w:rsidRPr="00723DDB" w14:paraId="4417BBF7"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16A054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6B58F889"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F43A31E"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70D59FC5" w14:textId="07F2991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4E5F3BA8"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6"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8075DF"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7936BDAE"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25%</w:t>
            </w:r>
          </w:p>
        </w:tc>
      </w:tr>
      <w:tr w:rsidR="001978D2" w:rsidRPr="00723DDB" w14:paraId="57ADFD39"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92C10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20422A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POCAHONTAS</w:t>
            </w:r>
          </w:p>
        </w:tc>
        <w:tc>
          <w:tcPr>
            <w:tcW w:w="2529" w:type="dxa"/>
            <w:tcBorders>
              <w:top w:val="nil"/>
              <w:left w:val="nil"/>
              <w:bottom w:val="single" w:sz="4" w:space="0" w:color="auto"/>
              <w:right w:val="single" w:sz="4" w:space="0" w:color="auto"/>
            </w:tcBorders>
            <w:shd w:val="clear" w:color="auto" w:fill="auto"/>
            <w:noWrap/>
            <w:hideMark/>
          </w:tcPr>
          <w:p w14:paraId="53B14258"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 Opera House</w:t>
            </w:r>
          </w:p>
        </w:tc>
        <w:tc>
          <w:tcPr>
            <w:tcW w:w="1800" w:type="dxa"/>
            <w:tcBorders>
              <w:top w:val="nil"/>
              <w:left w:val="nil"/>
              <w:bottom w:val="single" w:sz="4" w:space="0" w:color="auto"/>
              <w:right w:val="single" w:sz="4" w:space="0" w:color="auto"/>
            </w:tcBorders>
            <w:shd w:val="clear" w:color="auto" w:fill="auto"/>
            <w:noWrap/>
            <w:hideMark/>
          </w:tcPr>
          <w:p w14:paraId="524B0B3A" w14:textId="5EAADF50"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3FA8112"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7"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365093"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2ABE0AB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1978D2" w:rsidRPr="00723DDB" w14:paraId="0E2F8198"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8D85F6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2FCFE6C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5D43DC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4A52AF98" w14:textId="7FC8046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61272BD0"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8"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C8C35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4EFAFFAD"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1978D2" w:rsidRPr="00723DDB" w14:paraId="44FB159F"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8B4D5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E236B2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1FD3BCB9"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18FBC619" w14:textId="341570A2"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0DEB6C1A"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99"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B9ECBB5"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35F9A35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1978D2" w:rsidRPr="00723DDB" w14:paraId="3437EA2D"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F793B44"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18E39CFC"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6F0A3DF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76F9404B" w14:textId="422290E5"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324635F"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100"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05238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7E30E115"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22%</w:t>
            </w:r>
          </w:p>
        </w:tc>
      </w:tr>
      <w:tr w:rsidR="001978D2" w:rsidRPr="00723DDB" w14:paraId="3240C97E"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01F8A73"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350F504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27872F8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0836F3F6" w14:textId="5F52F911"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3F39D466"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101"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8961117"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201A768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17%</w:t>
            </w:r>
          </w:p>
        </w:tc>
      </w:tr>
      <w:tr w:rsidR="001978D2" w:rsidRPr="00723DDB" w14:paraId="4EAB988C"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A7EBB1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6ADB624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7D56153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6A7977BC" w14:textId="19931C54"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0F35883"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102"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297850A"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29D7963E"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1978D2" w:rsidRPr="00723DDB" w14:paraId="76C5C165"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8080C6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57D0813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74FA04D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36991249" w14:textId="47544F3B"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95F545C"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103"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341F1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3.1</w:t>
            </w:r>
          </w:p>
        </w:tc>
        <w:tc>
          <w:tcPr>
            <w:tcW w:w="818" w:type="dxa"/>
            <w:tcBorders>
              <w:top w:val="nil"/>
              <w:left w:val="nil"/>
              <w:bottom w:val="single" w:sz="4" w:space="0" w:color="auto"/>
              <w:right w:val="single" w:sz="4" w:space="0" w:color="auto"/>
            </w:tcBorders>
            <w:shd w:val="clear" w:color="auto" w:fill="auto"/>
            <w:noWrap/>
            <w:hideMark/>
          </w:tcPr>
          <w:p w14:paraId="6F99B51B"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1978D2" w:rsidRPr="00723DDB" w14:paraId="66BE5119"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B9931C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5F189E4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E7BE51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0210E6D9" w14:textId="5BE0364C"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D74C27C" w14:textId="77777777" w:rsidR="001978D2" w:rsidRPr="00723DDB" w:rsidRDefault="00BD235B" w:rsidP="001978D2">
            <w:pPr>
              <w:spacing w:after="0" w:line="240" w:lineRule="auto"/>
              <w:jc w:val="center"/>
              <w:rPr>
                <w:rFonts w:ascii="Calibri" w:eastAsia="Times New Roman" w:hAnsi="Calibri" w:cs="Calibri"/>
                <w:color w:val="0000FF"/>
                <w:sz w:val="18"/>
                <w:szCs w:val="18"/>
                <w:u w:val="single"/>
              </w:rPr>
            </w:pPr>
            <w:hyperlink r:id="rId104"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55FCF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3.0</w:t>
            </w:r>
          </w:p>
        </w:tc>
        <w:tc>
          <w:tcPr>
            <w:tcW w:w="818" w:type="dxa"/>
            <w:tcBorders>
              <w:top w:val="nil"/>
              <w:left w:val="nil"/>
              <w:bottom w:val="single" w:sz="4" w:space="0" w:color="auto"/>
              <w:right w:val="single" w:sz="4" w:space="0" w:color="auto"/>
            </w:tcBorders>
            <w:shd w:val="clear" w:color="auto" w:fill="auto"/>
            <w:noWrap/>
            <w:hideMark/>
          </w:tcPr>
          <w:p w14:paraId="74D6927A"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bl>
    <w:p w14:paraId="25E3DC5D" w14:textId="77777777" w:rsidR="00723DDB" w:rsidRDefault="00723DDB" w:rsidP="00723DD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6B36099" w14:textId="0C386C72" w:rsidR="000F31F9" w:rsidRPr="00DC5D75" w:rsidRDefault="00723DDB" w:rsidP="00DC5D75">
      <w:pPr>
        <w:rPr>
          <w:sz w:val="18"/>
          <w:szCs w:val="18"/>
        </w:rPr>
      </w:pPr>
      <w:r w:rsidRPr="00AC3763">
        <w:rPr>
          <w:rFonts w:ascii="Calibri" w:eastAsia="Times New Roman" w:hAnsi="Calibri" w:cs="Calibri"/>
          <w:color w:val="000000"/>
          <w:sz w:val="18"/>
          <w:szCs w:val="18"/>
        </w:rPr>
        <w:t>** Split Community</w:t>
      </w:r>
    </w:p>
    <w:p w14:paraId="64B9A7B5" w14:textId="4BAFFDE8" w:rsidR="00697F1D" w:rsidRDefault="00697F1D" w:rsidP="00EA5D9B">
      <w:pPr>
        <w:spacing w:after="0"/>
        <w:rPr>
          <w:bCs/>
        </w:rPr>
      </w:pPr>
      <w:r w:rsidRPr="00C07BBF">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7C1377CF" w:rsidR="00697F1D" w:rsidRDefault="00697F1D" w:rsidP="00AA5FC1">
      <w:pPr>
        <w:spacing w:after="0"/>
      </w:pPr>
      <w:r w:rsidRPr="00135933">
        <w:rPr>
          <w:b/>
          <w:bCs/>
        </w:rPr>
        <w:t>Table CA-7.</w:t>
      </w:r>
      <w:r w:rsidRPr="00135933">
        <w:t xml:space="preserve">  </w:t>
      </w:r>
      <w:r>
        <w:t xml:space="preserve">National Register Areas with the estimated highest number of historic buildings.  </w:t>
      </w:r>
    </w:p>
    <w:tbl>
      <w:tblPr>
        <w:tblW w:w="9715" w:type="dxa"/>
        <w:tblLook w:val="04A0" w:firstRow="1" w:lastRow="0" w:firstColumn="1" w:lastColumn="0" w:noHBand="0" w:noVBand="1"/>
      </w:tblPr>
      <w:tblGrid>
        <w:gridCol w:w="1795"/>
        <w:gridCol w:w="1260"/>
        <w:gridCol w:w="4500"/>
        <w:gridCol w:w="1260"/>
        <w:gridCol w:w="900"/>
      </w:tblGrid>
      <w:tr w:rsidR="00A46304" w:rsidRPr="00A46304" w14:paraId="6D18EF05" w14:textId="77777777" w:rsidTr="0013593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3B99B4"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F8467D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County</w:t>
            </w:r>
          </w:p>
        </w:tc>
        <w:tc>
          <w:tcPr>
            <w:tcW w:w="4500" w:type="dxa"/>
            <w:tcBorders>
              <w:top w:val="single" w:sz="4" w:space="0" w:color="auto"/>
              <w:left w:val="nil"/>
              <w:bottom w:val="single" w:sz="4" w:space="0" w:color="auto"/>
              <w:right w:val="single" w:sz="4" w:space="0" w:color="auto"/>
            </w:tcBorders>
            <w:shd w:val="clear" w:color="000000" w:fill="F2F2F2"/>
            <w:vAlign w:val="center"/>
            <w:hideMark/>
          </w:tcPr>
          <w:p w14:paraId="759111C0"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962E0BE" w14:textId="53A8E4A2"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 Bldg. Points in NR Area</w:t>
            </w:r>
            <w:r w:rsidR="001978D2">
              <w:rPr>
                <w:rFonts w:ascii="Calibri" w:eastAsia="Times New Roman" w:hAnsi="Calibri" w:cs="Calibri"/>
                <w:color w:val="000000"/>
                <w:sz w:val="18"/>
                <w:szCs w:val="18"/>
              </w:rPr>
              <w:t xml:space="preserve"> (estimate)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4154CBBD"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Flood Tool Link</w:t>
            </w:r>
          </w:p>
        </w:tc>
      </w:tr>
      <w:tr w:rsidR="00135933" w:rsidRPr="00A46304" w14:paraId="0ED6769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096791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vAlign w:val="bottom"/>
            <w:hideMark/>
          </w:tcPr>
          <w:p w14:paraId="57B0654F"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252B6E94"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E3DE64E"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45</w:t>
            </w:r>
          </w:p>
        </w:tc>
        <w:tc>
          <w:tcPr>
            <w:tcW w:w="900" w:type="dxa"/>
            <w:tcBorders>
              <w:top w:val="nil"/>
              <w:left w:val="nil"/>
              <w:bottom w:val="single" w:sz="4" w:space="0" w:color="auto"/>
              <w:right w:val="single" w:sz="4" w:space="0" w:color="auto"/>
            </w:tcBorders>
            <w:shd w:val="clear" w:color="auto" w:fill="auto"/>
            <w:noWrap/>
            <w:vAlign w:val="bottom"/>
            <w:hideMark/>
          </w:tcPr>
          <w:p w14:paraId="77B8FD33"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05" w:history="1">
              <w:r w:rsidR="00A46304" w:rsidRPr="00A46304">
                <w:rPr>
                  <w:rFonts w:ascii="Calibri" w:eastAsia="Times New Roman" w:hAnsi="Calibri" w:cs="Calibri"/>
                  <w:color w:val="0000FF"/>
                  <w:sz w:val="18"/>
                  <w:szCs w:val="18"/>
                  <w:u w:val="single"/>
                </w:rPr>
                <w:t>FT</w:t>
              </w:r>
            </w:hyperlink>
          </w:p>
        </w:tc>
      </w:tr>
      <w:tr w:rsidR="00135933" w:rsidRPr="00A46304" w14:paraId="18D66598"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48FD8B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w:t>
            </w:r>
          </w:p>
        </w:tc>
        <w:tc>
          <w:tcPr>
            <w:tcW w:w="1260" w:type="dxa"/>
            <w:tcBorders>
              <w:top w:val="nil"/>
              <w:left w:val="nil"/>
              <w:bottom w:val="single" w:sz="4" w:space="0" w:color="auto"/>
              <w:right w:val="single" w:sz="4" w:space="0" w:color="auto"/>
            </w:tcBorders>
            <w:shd w:val="clear" w:color="auto" w:fill="auto"/>
            <w:noWrap/>
            <w:vAlign w:val="bottom"/>
            <w:hideMark/>
          </w:tcPr>
          <w:p w14:paraId="2D79D33A"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35A91D6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3D8ECC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35</w:t>
            </w:r>
          </w:p>
        </w:tc>
        <w:tc>
          <w:tcPr>
            <w:tcW w:w="900" w:type="dxa"/>
            <w:tcBorders>
              <w:top w:val="nil"/>
              <w:left w:val="nil"/>
              <w:bottom w:val="single" w:sz="4" w:space="0" w:color="auto"/>
              <w:right w:val="single" w:sz="4" w:space="0" w:color="auto"/>
            </w:tcBorders>
            <w:shd w:val="clear" w:color="auto" w:fill="auto"/>
            <w:noWrap/>
            <w:vAlign w:val="bottom"/>
            <w:hideMark/>
          </w:tcPr>
          <w:p w14:paraId="23FF6BC7"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06" w:history="1">
              <w:r w:rsidR="00A46304" w:rsidRPr="00A46304">
                <w:rPr>
                  <w:rFonts w:ascii="Calibri" w:eastAsia="Times New Roman" w:hAnsi="Calibri" w:cs="Calibri"/>
                  <w:color w:val="0000FF"/>
                  <w:sz w:val="18"/>
                  <w:szCs w:val="18"/>
                  <w:u w:val="single"/>
                </w:rPr>
                <w:t>FT</w:t>
              </w:r>
            </w:hyperlink>
          </w:p>
        </w:tc>
      </w:tr>
      <w:tr w:rsidR="00135933" w:rsidRPr="00A46304" w14:paraId="6AE0312E"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0449D0"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vAlign w:val="bottom"/>
            <w:hideMark/>
          </w:tcPr>
          <w:p w14:paraId="6390A95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3FBD8D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65F11796"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vAlign w:val="bottom"/>
            <w:hideMark/>
          </w:tcPr>
          <w:p w14:paraId="6D22CB5A"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07" w:history="1">
              <w:r w:rsidR="00A46304" w:rsidRPr="00A46304">
                <w:rPr>
                  <w:rFonts w:ascii="Calibri" w:eastAsia="Times New Roman" w:hAnsi="Calibri" w:cs="Calibri"/>
                  <w:color w:val="0000FF"/>
                  <w:sz w:val="18"/>
                  <w:szCs w:val="18"/>
                  <w:u w:val="single"/>
                </w:rPr>
                <w:t>FT</w:t>
              </w:r>
            </w:hyperlink>
          </w:p>
        </w:tc>
      </w:tr>
      <w:tr w:rsidR="00135933" w:rsidRPr="00A46304" w14:paraId="78EB42FC"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5CBAAB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vAlign w:val="bottom"/>
            <w:hideMark/>
          </w:tcPr>
          <w:p w14:paraId="61613C2B"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NICHOLAS</w:t>
            </w:r>
          </w:p>
        </w:tc>
        <w:tc>
          <w:tcPr>
            <w:tcW w:w="4500" w:type="dxa"/>
            <w:tcBorders>
              <w:top w:val="nil"/>
              <w:left w:val="nil"/>
              <w:bottom w:val="single" w:sz="4" w:space="0" w:color="auto"/>
              <w:right w:val="single" w:sz="4" w:space="0" w:color="auto"/>
            </w:tcBorders>
            <w:shd w:val="clear" w:color="auto" w:fill="auto"/>
            <w:noWrap/>
            <w:vAlign w:val="bottom"/>
            <w:hideMark/>
          </w:tcPr>
          <w:p w14:paraId="6A4E29F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Downtown Richwood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53ACDB98"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14:paraId="29714185"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08" w:history="1">
              <w:r w:rsidR="00A46304" w:rsidRPr="00A46304">
                <w:rPr>
                  <w:rFonts w:ascii="Calibri" w:eastAsia="Times New Roman" w:hAnsi="Calibri" w:cs="Calibri"/>
                  <w:color w:val="0000FF"/>
                  <w:sz w:val="18"/>
                  <w:szCs w:val="18"/>
                  <w:u w:val="single"/>
                </w:rPr>
                <w:t>FT</w:t>
              </w:r>
            </w:hyperlink>
          </w:p>
        </w:tc>
      </w:tr>
      <w:tr w:rsidR="00135933" w:rsidRPr="00A46304" w14:paraId="7E65E166"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75BC2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63C0E34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79DC58B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Cass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15450FBF"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bottom"/>
            <w:hideMark/>
          </w:tcPr>
          <w:p w14:paraId="1579D826"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09" w:history="1">
              <w:r w:rsidR="00A46304" w:rsidRPr="00A46304">
                <w:rPr>
                  <w:rFonts w:ascii="Calibri" w:eastAsia="Times New Roman" w:hAnsi="Calibri" w:cs="Calibri"/>
                  <w:color w:val="0000FF"/>
                  <w:sz w:val="18"/>
                  <w:szCs w:val="18"/>
                  <w:u w:val="single"/>
                </w:rPr>
                <w:t>FT</w:t>
              </w:r>
            </w:hyperlink>
          </w:p>
        </w:tc>
      </w:tr>
      <w:tr w:rsidR="00135933" w:rsidRPr="00A46304" w14:paraId="160E442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584FDB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w:t>
            </w:r>
          </w:p>
        </w:tc>
        <w:tc>
          <w:tcPr>
            <w:tcW w:w="1260" w:type="dxa"/>
            <w:tcBorders>
              <w:top w:val="nil"/>
              <w:left w:val="nil"/>
              <w:bottom w:val="single" w:sz="4" w:space="0" w:color="auto"/>
              <w:right w:val="single" w:sz="4" w:space="0" w:color="auto"/>
            </w:tcBorders>
            <w:shd w:val="clear" w:color="auto" w:fill="auto"/>
            <w:noWrap/>
            <w:vAlign w:val="bottom"/>
            <w:hideMark/>
          </w:tcPr>
          <w:p w14:paraId="7A06327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5ACAE90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55A9DA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705F60B7"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10" w:history="1">
              <w:r w:rsidR="00A46304" w:rsidRPr="00A46304">
                <w:rPr>
                  <w:rFonts w:ascii="Calibri" w:eastAsia="Times New Roman" w:hAnsi="Calibri" w:cs="Calibri"/>
                  <w:color w:val="0000FF"/>
                  <w:sz w:val="18"/>
                  <w:szCs w:val="18"/>
                  <w:u w:val="single"/>
                </w:rPr>
                <w:t>FT</w:t>
              </w:r>
            </w:hyperlink>
          </w:p>
        </w:tc>
      </w:tr>
      <w:tr w:rsidR="00135933" w:rsidRPr="00A46304" w14:paraId="359A66A2"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C58F61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3BE4AD9D"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4EE525CB" w14:textId="0F723BE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 xml:space="preserve">New Deal Resources in </w:t>
            </w:r>
            <w:proofErr w:type="spellStart"/>
            <w:r w:rsidRPr="00A46304">
              <w:rPr>
                <w:rFonts w:ascii="Calibri" w:eastAsia="Times New Roman" w:hAnsi="Calibri" w:cs="Calibri"/>
                <w:color w:val="000000"/>
                <w:sz w:val="18"/>
                <w:szCs w:val="18"/>
              </w:rPr>
              <w:t>Watoga</w:t>
            </w:r>
            <w:proofErr w:type="spellEnd"/>
            <w:r w:rsidRPr="00A46304">
              <w:rPr>
                <w:rFonts w:ascii="Calibri" w:eastAsia="Times New Roman" w:hAnsi="Calibri" w:cs="Calibri"/>
                <w:color w:val="000000"/>
                <w:sz w:val="18"/>
                <w:szCs w:val="18"/>
              </w:rPr>
              <w:t xml:space="preserve">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7E7BAB5"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1FF2830E"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11" w:history="1">
              <w:r w:rsidR="00A46304" w:rsidRPr="00A46304">
                <w:rPr>
                  <w:rFonts w:ascii="Calibri" w:eastAsia="Times New Roman" w:hAnsi="Calibri" w:cs="Calibri"/>
                  <w:color w:val="0000FF"/>
                  <w:sz w:val="18"/>
                  <w:szCs w:val="18"/>
                  <w:u w:val="single"/>
                </w:rPr>
                <w:t>FT</w:t>
              </w:r>
            </w:hyperlink>
          </w:p>
        </w:tc>
      </w:tr>
      <w:tr w:rsidR="00135933" w:rsidRPr="00A46304" w14:paraId="0F87280D"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F6037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vAlign w:val="bottom"/>
            <w:hideMark/>
          </w:tcPr>
          <w:p w14:paraId="2944FE75"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w:t>
            </w:r>
          </w:p>
        </w:tc>
        <w:tc>
          <w:tcPr>
            <w:tcW w:w="4500" w:type="dxa"/>
            <w:tcBorders>
              <w:top w:val="nil"/>
              <w:left w:val="nil"/>
              <w:bottom w:val="single" w:sz="4" w:space="0" w:color="auto"/>
              <w:right w:val="single" w:sz="4" w:space="0" w:color="auto"/>
            </w:tcBorders>
            <w:shd w:val="clear" w:color="auto" w:fill="auto"/>
            <w:noWrap/>
            <w:vAlign w:val="bottom"/>
            <w:hideMark/>
          </w:tcPr>
          <w:p w14:paraId="56E285E0" w14:textId="3553254D"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New Deal Resources in Holly River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B36C52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0F356C44" w14:textId="77777777" w:rsidR="00A46304" w:rsidRPr="00A46304" w:rsidRDefault="00BD235B" w:rsidP="00A46304">
            <w:pPr>
              <w:spacing w:after="0" w:line="240" w:lineRule="auto"/>
              <w:jc w:val="center"/>
              <w:rPr>
                <w:rFonts w:ascii="Calibri" w:eastAsia="Times New Roman" w:hAnsi="Calibri" w:cs="Calibri"/>
                <w:color w:val="0000FF"/>
                <w:sz w:val="18"/>
                <w:szCs w:val="18"/>
                <w:u w:val="single"/>
              </w:rPr>
            </w:pPr>
            <w:hyperlink r:id="rId112" w:history="1">
              <w:r w:rsidR="00A46304" w:rsidRPr="00A46304">
                <w:rPr>
                  <w:rFonts w:ascii="Calibri" w:eastAsia="Times New Roman" w:hAnsi="Calibri" w:cs="Calibri"/>
                  <w:color w:val="0000FF"/>
                  <w:sz w:val="18"/>
                  <w:szCs w:val="18"/>
                  <w:u w:val="single"/>
                </w:rPr>
                <w:t>FT</w:t>
              </w:r>
            </w:hyperlink>
          </w:p>
        </w:tc>
      </w:tr>
    </w:tbl>
    <w:p w14:paraId="6607617F" w14:textId="217CAE2D" w:rsidR="00164612" w:rsidRPr="00062FBE" w:rsidRDefault="007C5BAF" w:rsidP="00085B45">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160448">
        <w:rPr>
          <w:sz w:val="18"/>
          <w:szCs w:val="18"/>
        </w:rPr>
        <w:t>4</w:t>
      </w:r>
      <w:r w:rsidR="00E2152D" w:rsidRPr="00CA71E8">
        <w:rPr>
          <w:sz w:val="18"/>
          <w:szCs w:val="18"/>
        </w:rPr>
        <w:t xml:space="preserve"> National Register Name Report:  </w:t>
      </w:r>
      <w:hyperlink r:id="rId113" w:history="1">
        <w:r w:rsidR="00085B45" w:rsidRPr="00085B45">
          <w:rPr>
            <w:rStyle w:val="Hyperlink"/>
            <w:sz w:val="18"/>
            <w:szCs w:val="18"/>
          </w:rPr>
          <w:t>data.wvgis.wvu.edu - /pub/RA/State/BL/</w:t>
        </w:r>
        <w:proofErr w:type="spellStart"/>
        <w:r w:rsidR="00085B45" w:rsidRPr="00085B45">
          <w:rPr>
            <w:rStyle w:val="Hyperlink"/>
            <w:sz w:val="18"/>
            <w:szCs w:val="18"/>
          </w:rPr>
          <w:t>CommunityAsset</w:t>
        </w:r>
        <w:proofErr w:type="spellEnd"/>
        <w:r w:rsidR="00085B45" w:rsidRPr="00085B45">
          <w:rPr>
            <w:rStyle w:val="Hyperlink"/>
            <w:sz w:val="18"/>
            <w:szCs w:val="18"/>
          </w:rPr>
          <w:t>/</w:t>
        </w:r>
      </w:hyperlink>
    </w:p>
    <w:p w14:paraId="2A00FCA7" w14:textId="77777777" w:rsidR="00C7202A" w:rsidRDefault="00C7202A">
      <w:pPr>
        <w:rPr>
          <w:b/>
          <w:bCs/>
        </w:rPr>
      </w:pPr>
      <w:r>
        <w:rPr>
          <w:b/>
          <w:bCs/>
        </w:rPr>
        <w:br w:type="page"/>
      </w:r>
    </w:p>
    <w:p w14:paraId="5DE59C01" w14:textId="028E5935" w:rsidR="00F612F9" w:rsidRDefault="00F612F9" w:rsidP="00F612F9">
      <w:pPr>
        <w:rPr>
          <w:b/>
          <w:bCs/>
        </w:rPr>
      </w:pPr>
      <w:r w:rsidRPr="00F06D8D">
        <w:rPr>
          <w:b/>
          <w:bCs/>
        </w:rPr>
        <w:lastRenderedPageBreak/>
        <w:t>Verification - WV Flood Tool Risk MAP:</w:t>
      </w:r>
      <w:r w:rsidRPr="00F06D8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8E3092" w:rsidRPr="008E3092">
        <w:t>Marlinton</w:t>
      </w:r>
      <w:r>
        <w:t xml:space="preserve"> in </w:t>
      </w:r>
      <w:r w:rsidR="008E3092" w:rsidRPr="008E3092">
        <w:t>Pocahontas County</w:t>
      </w:r>
      <w:r w:rsidR="008E3092">
        <w:t>.</w:t>
      </w:r>
    </w:p>
    <w:p w14:paraId="35FC6327" w14:textId="77777777" w:rsidR="008E3092" w:rsidRDefault="008E3092" w:rsidP="00B5631C">
      <w:pPr>
        <w:spacing w:after="0"/>
      </w:pPr>
    </w:p>
    <w:p w14:paraId="759DA499" w14:textId="084C6A04" w:rsidR="00B63A21" w:rsidRDefault="00F612F9" w:rsidP="00B5631C">
      <w:pPr>
        <w:spacing w:after="0"/>
      </w:pPr>
      <w:r>
        <w:rPr>
          <w:b/>
          <w:bCs/>
        </w:rPr>
        <w:t>Figure CA</w:t>
      </w:r>
      <w:r w:rsidRPr="00120876">
        <w:rPr>
          <w:b/>
          <w:bCs/>
        </w:rPr>
        <w:t>-</w:t>
      </w:r>
      <w:r w:rsidR="00AA5FC1">
        <w:rPr>
          <w:b/>
          <w:bCs/>
        </w:rPr>
        <w:t>8</w:t>
      </w:r>
      <w:r>
        <w:rPr>
          <w:b/>
          <w:bCs/>
        </w:rPr>
        <w:t>.</w:t>
      </w:r>
      <w:r w:rsidR="00F0641B">
        <w:t xml:space="preserve">  </w:t>
      </w:r>
      <w:r>
        <w:t>Community Assets</w:t>
      </w:r>
      <w:r w:rsidRPr="00120876">
        <w:t xml:space="preserve"> </w:t>
      </w:r>
      <w:r>
        <w:t xml:space="preserve">in </w:t>
      </w:r>
      <w:r w:rsidR="008E3092">
        <w:t>town</w:t>
      </w:r>
      <w:r>
        <w:t xml:space="preserve"> of </w:t>
      </w:r>
      <w:r w:rsidR="008E3092" w:rsidRPr="008E3092">
        <w:t>Marlinton</w:t>
      </w:r>
      <w:r>
        <w:t xml:space="preserve"> displayed on </w:t>
      </w:r>
      <w:hyperlink r:id="rId114" w:history="1">
        <w:r w:rsidRPr="006B5B66">
          <w:rPr>
            <w:rStyle w:val="Hyperlink"/>
          </w:rPr>
          <w:t>Risk MAP View</w:t>
        </w:r>
      </w:hyperlink>
      <w:r>
        <w:t xml:space="preserve"> of the WV Flood </w:t>
      </w:r>
    </w:p>
    <w:p w14:paraId="3A8873FA" w14:textId="2E74AEB4" w:rsidR="00B5631C" w:rsidRDefault="00F612F9" w:rsidP="00B5631C">
      <w:pPr>
        <w:spacing w:after="0"/>
      </w:pPr>
      <w:r>
        <w:t>Tool</w:t>
      </w:r>
      <w:r w:rsidRPr="00120876">
        <w:t>.</w:t>
      </w:r>
      <w:r>
        <w:t xml:space="preserve"> </w:t>
      </w:r>
    </w:p>
    <w:p w14:paraId="4D5EF992" w14:textId="76034E45" w:rsidR="008E3092" w:rsidRDefault="008E3092" w:rsidP="00B5631C">
      <w:pPr>
        <w:spacing w:after="0"/>
      </w:pPr>
      <w:r>
        <w:rPr>
          <w:noProof/>
        </w:rPr>
        <w:drawing>
          <wp:anchor distT="0" distB="0" distL="114300" distR="114300" simplePos="0" relativeHeight="251677696" behindDoc="0" locked="0" layoutInCell="1" allowOverlap="1" wp14:anchorId="7ED66990" wp14:editId="42E0B2BE">
            <wp:simplePos x="0" y="0"/>
            <wp:positionH relativeFrom="margin">
              <wp:posOffset>4286859</wp:posOffset>
            </wp:positionH>
            <wp:positionV relativeFrom="paragraph">
              <wp:posOffset>1952040</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71459C">
        <w:rPr>
          <w:noProof/>
        </w:rPr>
        <w:drawing>
          <wp:inline distT="0" distB="0" distL="0" distR="0" wp14:anchorId="77DEB356" wp14:editId="1E88A8BF">
            <wp:extent cx="5943600" cy="37007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linton.JPG"/>
                    <pic:cNvPicPr/>
                  </pic:nvPicPr>
                  <pic:blipFill>
                    <a:blip r:embed="rId116">
                      <a:extLst>
                        <a:ext uri="{28A0092B-C50C-407E-A947-70E740481C1C}">
                          <a14:useLocalDpi xmlns:a14="http://schemas.microsoft.com/office/drawing/2010/main" val="0"/>
                        </a:ext>
                      </a:extLst>
                    </a:blip>
                    <a:stretch>
                      <a:fillRect/>
                    </a:stretch>
                  </pic:blipFill>
                  <pic:spPr>
                    <a:xfrm>
                      <a:off x="0" y="0"/>
                      <a:ext cx="5943600" cy="3700780"/>
                    </a:xfrm>
                    <a:prstGeom prst="rect">
                      <a:avLst/>
                    </a:prstGeom>
                    <a:ln>
                      <a:solidFill>
                        <a:schemeClr val="tx1"/>
                      </a:solidFill>
                    </a:ln>
                  </pic:spPr>
                </pic:pic>
              </a:graphicData>
            </a:graphic>
          </wp:inline>
        </w:drawing>
      </w:r>
    </w:p>
    <w:p w14:paraId="71017B30" w14:textId="1F39A849" w:rsidR="00B63A21" w:rsidRPr="00B63A21" w:rsidRDefault="00B63A21" w:rsidP="00B5631C">
      <w:pPr>
        <w:spacing w:after="0"/>
      </w:pPr>
    </w:p>
    <w:p w14:paraId="546611B0" w14:textId="4EA326DF" w:rsidR="00F612F9" w:rsidRPr="00B63A21" w:rsidRDefault="00F612F9" w:rsidP="00F612F9">
      <w:pPr>
        <w:rPr>
          <w:sz w:val="20"/>
          <w:szCs w:val="20"/>
        </w:rPr>
      </w:pPr>
      <w:r w:rsidRPr="00B63A21">
        <w:rPr>
          <w:sz w:val="20"/>
          <w:szCs w:val="20"/>
        </w:rPr>
        <w:t xml:space="preserve">WV Flood Tool Map Link:  </w:t>
      </w:r>
      <w:hyperlink r:id="rId117" w:history="1">
        <w:r w:rsidR="003962F2">
          <w:rPr>
            <w:rStyle w:val="Hyperlink"/>
            <w:sz w:val="20"/>
            <w:szCs w:val="20"/>
          </w:rPr>
          <w:t>https://www.mapwv.gov/flood/map/?wkid=102100&amp;x=-8914626&amp;y=4611336&amp;l=8&amp;v=2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44D0C3F2"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8C7AD8" w14:textId="47D5583C" w:rsidR="00970E39" w:rsidRDefault="00F612F9" w:rsidP="007C1F81">
      <w:pPr>
        <w:spacing w:after="0"/>
      </w:pPr>
      <w:r w:rsidRPr="001E295A">
        <w:rPr>
          <w:b/>
          <w:bCs/>
        </w:rPr>
        <w:t>Table CA-</w:t>
      </w:r>
      <w:r w:rsidR="00AA5FC1" w:rsidRPr="001E295A">
        <w:rPr>
          <w:b/>
          <w:bCs/>
        </w:rPr>
        <w:t>9</w:t>
      </w:r>
      <w:r w:rsidRPr="001E295A">
        <w:rPr>
          <w:b/>
          <w:bCs/>
        </w:rPr>
        <w:t>.</w:t>
      </w:r>
      <w:r w:rsidRPr="001E295A">
        <w:t xml:space="preserve">  </w:t>
      </w:r>
      <w:r w:rsidR="00BF0E8C">
        <w:t>Community Assets</w:t>
      </w:r>
      <w:r w:rsidRPr="00120876">
        <w:t xml:space="preserve"> </w:t>
      </w:r>
      <w:r>
        <w:t xml:space="preserve">for </w:t>
      </w:r>
      <w:r w:rsidR="007206DC">
        <w:t xml:space="preserve">city of </w:t>
      </w:r>
      <w:r w:rsidR="00F06D8D" w:rsidRPr="008E3092">
        <w:t>Marlinton</w:t>
      </w:r>
      <w:r w:rsidR="007206DC" w:rsidRPr="00AC6C50">
        <w:t xml:space="preserve"> </w:t>
      </w:r>
      <w:r w:rsidRPr="00AC6C50">
        <w:t xml:space="preserve">displayed in </w:t>
      </w:r>
      <w:hyperlink r:id="rId118"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775"/>
        <w:gridCol w:w="3510"/>
        <w:gridCol w:w="1530"/>
        <w:gridCol w:w="630"/>
      </w:tblGrid>
      <w:tr w:rsidR="001E295A" w:rsidRPr="00446FD1" w14:paraId="3F157229" w14:textId="77777777" w:rsidTr="00434894">
        <w:trPr>
          <w:trHeight w:val="216"/>
        </w:trPr>
        <w:tc>
          <w:tcPr>
            <w:tcW w:w="37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7C4CE"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73D6064C"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74BC8E5D" w14:textId="77777777" w:rsidR="00446FD1" w:rsidRPr="00446FD1" w:rsidRDefault="00446FD1" w:rsidP="00446FD1">
            <w:pPr>
              <w:spacing w:after="0" w:line="240" w:lineRule="auto"/>
              <w:jc w:val="center"/>
              <w:rPr>
                <w:rFonts w:ascii="Calibri" w:eastAsia="Times New Roman" w:hAnsi="Calibri" w:cs="Calibri"/>
                <w:b/>
                <w:bCs/>
                <w:color w:val="FF0000"/>
                <w:sz w:val="18"/>
                <w:szCs w:val="18"/>
              </w:rPr>
            </w:pPr>
            <w:r w:rsidRPr="00446FD1">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0AE7043"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Flood Tool Link</w:t>
            </w:r>
          </w:p>
        </w:tc>
      </w:tr>
      <w:tr w:rsidR="008B03B0" w:rsidRPr="00446FD1" w14:paraId="15AD331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4C975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Pocahontas Cooperative Parish</w:t>
            </w:r>
          </w:p>
        </w:tc>
        <w:tc>
          <w:tcPr>
            <w:tcW w:w="3510" w:type="dxa"/>
            <w:tcBorders>
              <w:top w:val="nil"/>
              <w:left w:val="nil"/>
              <w:bottom w:val="single" w:sz="4" w:space="0" w:color="auto"/>
              <w:right w:val="single" w:sz="4" w:space="0" w:color="auto"/>
            </w:tcBorders>
            <w:shd w:val="clear" w:color="auto" w:fill="auto"/>
            <w:noWrap/>
            <w:vAlign w:val="center"/>
            <w:hideMark/>
          </w:tcPr>
          <w:p w14:paraId="2F9E1C1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925 10Th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5FA8A0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3282200"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19" w:history="1">
              <w:r w:rsidR="00446FD1" w:rsidRPr="00446FD1">
                <w:rPr>
                  <w:rFonts w:ascii="Calibri" w:eastAsia="Times New Roman" w:hAnsi="Calibri" w:cs="Calibri"/>
                  <w:color w:val="0000FF"/>
                  <w:sz w:val="18"/>
                  <w:szCs w:val="18"/>
                  <w:u w:val="single"/>
                </w:rPr>
                <w:t>FT</w:t>
              </w:r>
            </w:hyperlink>
          </w:p>
        </w:tc>
      </w:tr>
      <w:tr w:rsidR="008B03B0" w:rsidRPr="00446FD1" w14:paraId="1FEA39F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08DD21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Grace Baptist Church</w:t>
            </w:r>
          </w:p>
        </w:tc>
        <w:tc>
          <w:tcPr>
            <w:tcW w:w="3510" w:type="dxa"/>
            <w:tcBorders>
              <w:top w:val="nil"/>
              <w:left w:val="nil"/>
              <w:bottom w:val="single" w:sz="4" w:space="0" w:color="auto"/>
              <w:right w:val="single" w:sz="4" w:space="0" w:color="auto"/>
            </w:tcBorders>
            <w:shd w:val="clear" w:color="auto" w:fill="auto"/>
            <w:noWrap/>
            <w:vAlign w:val="center"/>
            <w:hideMark/>
          </w:tcPr>
          <w:p w14:paraId="4BC0D8C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512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4914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4EAEB889"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0" w:history="1">
              <w:r w:rsidR="00446FD1" w:rsidRPr="00446FD1">
                <w:rPr>
                  <w:rFonts w:ascii="Calibri" w:eastAsia="Times New Roman" w:hAnsi="Calibri" w:cs="Calibri"/>
                  <w:color w:val="0000FF"/>
                  <w:sz w:val="18"/>
                  <w:szCs w:val="18"/>
                  <w:u w:val="single"/>
                </w:rPr>
                <w:t>FT</w:t>
              </w:r>
            </w:hyperlink>
          </w:p>
        </w:tc>
      </w:tr>
      <w:tr w:rsidR="008B03B0" w:rsidRPr="00446FD1" w14:paraId="76160A6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BF46B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United States Postal Service</w:t>
            </w:r>
          </w:p>
        </w:tc>
        <w:tc>
          <w:tcPr>
            <w:tcW w:w="3510" w:type="dxa"/>
            <w:tcBorders>
              <w:top w:val="nil"/>
              <w:left w:val="nil"/>
              <w:bottom w:val="single" w:sz="4" w:space="0" w:color="auto"/>
              <w:right w:val="single" w:sz="4" w:space="0" w:color="auto"/>
            </w:tcBorders>
            <w:shd w:val="clear" w:color="auto" w:fill="auto"/>
            <w:noWrap/>
            <w:vAlign w:val="center"/>
            <w:hideMark/>
          </w:tcPr>
          <w:p w14:paraId="000805D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819 4Th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ED3CCC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E650FA5"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1" w:history="1">
              <w:r w:rsidR="00446FD1" w:rsidRPr="00446FD1">
                <w:rPr>
                  <w:rFonts w:ascii="Calibri" w:eastAsia="Times New Roman" w:hAnsi="Calibri" w:cs="Calibri"/>
                  <w:color w:val="0000FF"/>
                  <w:sz w:val="18"/>
                  <w:szCs w:val="18"/>
                  <w:u w:val="single"/>
                </w:rPr>
                <w:t>FT</w:t>
              </w:r>
            </w:hyperlink>
          </w:p>
        </w:tc>
      </w:tr>
      <w:tr w:rsidR="008B03B0" w:rsidRPr="00446FD1" w14:paraId="5A7607E4"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98F21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Opera House</w:t>
            </w:r>
          </w:p>
        </w:tc>
        <w:tc>
          <w:tcPr>
            <w:tcW w:w="3510" w:type="dxa"/>
            <w:tcBorders>
              <w:top w:val="nil"/>
              <w:left w:val="nil"/>
              <w:bottom w:val="single" w:sz="4" w:space="0" w:color="auto"/>
              <w:right w:val="single" w:sz="4" w:space="0" w:color="auto"/>
            </w:tcBorders>
            <w:shd w:val="clear" w:color="auto" w:fill="auto"/>
            <w:noWrap/>
            <w:vAlign w:val="center"/>
            <w:hideMark/>
          </w:tcPr>
          <w:p w14:paraId="748D62C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818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F1466F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CBF859E"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2" w:history="1">
              <w:r w:rsidR="00446FD1" w:rsidRPr="00446FD1">
                <w:rPr>
                  <w:rFonts w:ascii="Calibri" w:eastAsia="Times New Roman" w:hAnsi="Calibri" w:cs="Calibri"/>
                  <w:color w:val="0000FF"/>
                  <w:sz w:val="18"/>
                  <w:szCs w:val="18"/>
                  <w:u w:val="single"/>
                </w:rPr>
                <w:t>FT</w:t>
              </w:r>
            </w:hyperlink>
          </w:p>
        </w:tc>
      </w:tr>
      <w:tr w:rsidR="008B03B0" w:rsidRPr="00446FD1" w14:paraId="5EF3D51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199B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Saint </w:t>
            </w:r>
            <w:proofErr w:type="spellStart"/>
            <w:r w:rsidRPr="00446FD1">
              <w:rPr>
                <w:rFonts w:ascii="Calibri" w:eastAsia="Times New Roman" w:hAnsi="Calibri" w:cs="Calibri"/>
                <w:color w:val="000000"/>
                <w:sz w:val="18"/>
                <w:szCs w:val="18"/>
              </w:rPr>
              <w:t>Johns</w:t>
            </w:r>
            <w:proofErr w:type="spellEnd"/>
            <w:r w:rsidRPr="00446FD1">
              <w:rPr>
                <w:rFonts w:ascii="Calibri" w:eastAsia="Times New Roman" w:hAnsi="Calibri" w:cs="Calibri"/>
                <w:color w:val="000000"/>
                <w:sz w:val="18"/>
                <w:szCs w:val="18"/>
              </w:rPr>
              <w:t xml:space="preserve"> Episcopal Church</w:t>
            </w:r>
          </w:p>
        </w:tc>
        <w:tc>
          <w:tcPr>
            <w:tcW w:w="3510" w:type="dxa"/>
            <w:tcBorders>
              <w:top w:val="nil"/>
              <w:left w:val="nil"/>
              <w:bottom w:val="single" w:sz="4" w:space="0" w:color="auto"/>
              <w:right w:val="single" w:sz="4" w:space="0" w:color="auto"/>
            </w:tcBorders>
            <w:shd w:val="clear" w:color="auto" w:fill="auto"/>
            <w:noWrap/>
            <w:vAlign w:val="center"/>
            <w:hideMark/>
          </w:tcPr>
          <w:p w14:paraId="5A7550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415 9Th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8EC7C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3D938220"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3" w:history="1">
              <w:r w:rsidR="00446FD1" w:rsidRPr="00446FD1">
                <w:rPr>
                  <w:rFonts w:ascii="Calibri" w:eastAsia="Times New Roman" w:hAnsi="Calibri" w:cs="Calibri"/>
                  <w:color w:val="0000FF"/>
                  <w:sz w:val="18"/>
                  <w:szCs w:val="18"/>
                  <w:u w:val="single"/>
                </w:rPr>
                <w:t>FT</w:t>
              </w:r>
            </w:hyperlink>
          </w:p>
        </w:tc>
      </w:tr>
      <w:tr w:rsidR="008B03B0" w:rsidRPr="00446FD1" w14:paraId="6FFF291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B43FBC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New Vision Praise and Worship Center</w:t>
            </w:r>
          </w:p>
        </w:tc>
        <w:tc>
          <w:tcPr>
            <w:tcW w:w="3510" w:type="dxa"/>
            <w:tcBorders>
              <w:top w:val="nil"/>
              <w:left w:val="nil"/>
              <w:bottom w:val="single" w:sz="4" w:space="0" w:color="auto"/>
              <w:right w:val="single" w:sz="4" w:space="0" w:color="auto"/>
            </w:tcBorders>
            <w:shd w:val="clear" w:color="auto" w:fill="auto"/>
            <w:noWrap/>
            <w:vAlign w:val="center"/>
            <w:hideMark/>
          </w:tcPr>
          <w:p w14:paraId="0A1DC76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215 5Th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337754F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040286EF"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4" w:history="1">
              <w:r w:rsidR="00446FD1" w:rsidRPr="00446FD1">
                <w:rPr>
                  <w:rFonts w:ascii="Calibri" w:eastAsia="Times New Roman" w:hAnsi="Calibri" w:cs="Calibri"/>
                  <w:color w:val="0000FF"/>
                  <w:sz w:val="18"/>
                  <w:szCs w:val="18"/>
                  <w:u w:val="single"/>
                </w:rPr>
                <w:t>FT</w:t>
              </w:r>
            </w:hyperlink>
          </w:p>
        </w:tc>
      </w:tr>
      <w:tr w:rsidR="008B03B0" w:rsidRPr="00446FD1" w14:paraId="6D0E3C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AD7F5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Municipal Building</w:t>
            </w:r>
          </w:p>
        </w:tc>
        <w:tc>
          <w:tcPr>
            <w:tcW w:w="3510" w:type="dxa"/>
            <w:tcBorders>
              <w:top w:val="nil"/>
              <w:left w:val="nil"/>
              <w:bottom w:val="single" w:sz="4" w:space="0" w:color="auto"/>
              <w:right w:val="single" w:sz="4" w:space="0" w:color="auto"/>
            </w:tcBorders>
            <w:shd w:val="clear" w:color="auto" w:fill="auto"/>
            <w:noWrap/>
            <w:vAlign w:val="center"/>
            <w:hideMark/>
          </w:tcPr>
          <w:p w14:paraId="39F403DB"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709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44B60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4084A11"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5" w:history="1">
              <w:r w:rsidR="00446FD1" w:rsidRPr="00446FD1">
                <w:rPr>
                  <w:rFonts w:ascii="Calibri" w:eastAsia="Times New Roman" w:hAnsi="Calibri" w:cs="Calibri"/>
                  <w:color w:val="0000FF"/>
                  <w:sz w:val="18"/>
                  <w:szCs w:val="18"/>
                  <w:u w:val="single"/>
                </w:rPr>
                <w:t>FT</w:t>
              </w:r>
            </w:hyperlink>
          </w:p>
        </w:tc>
      </w:tr>
      <w:tr w:rsidR="008B03B0" w:rsidRPr="00446FD1" w14:paraId="37C9356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647062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IOOF Lodge Building</w:t>
            </w:r>
          </w:p>
        </w:tc>
        <w:tc>
          <w:tcPr>
            <w:tcW w:w="3510" w:type="dxa"/>
            <w:tcBorders>
              <w:top w:val="nil"/>
              <w:left w:val="nil"/>
              <w:bottom w:val="single" w:sz="4" w:space="0" w:color="auto"/>
              <w:right w:val="single" w:sz="4" w:space="0" w:color="auto"/>
            </w:tcBorders>
            <w:shd w:val="clear" w:color="auto" w:fill="auto"/>
            <w:noWrap/>
            <w:vAlign w:val="center"/>
            <w:hideMark/>
          </w:tcPr>
          <w:p w14:paraId="7DC33E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109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63495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6A6174C2"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6" w:history="1">
              <w:r w:rsidR="00446FD1" w:rsidRPr="00446FD1">
                <w:rPr>
                  <w:rFonts w:ascii="Calibri" w:eastAsia="Times New Roman" w:hAnsi="Calibri" w:cs="Calibri"/>
                  <w:color w:val="0000FF"/>
                  <w:sz w:val="18"/>
                  <w:szCs w:val="18"/>
                  <w:u w:val="single"/>
                </w:rPr>
                <w:t>FT</w:t>
              </w:r>
            </w:hyperlink>
          </w:p>
        </w:tc>
      </w:tr>
      <w:tr w:rsidR="008B03B0" w:rsidRPr="00446FD1" w14:paraId="5044EAA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D12A515"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WVDOT Division of Highways Pocahontas County Headquarters</w:t>
            </w:r>
          </w:p>
        </w:tc>
        <w:tc>
          <w:tcPr>
            <w:tcW w:w="3510" w:type="dxa"/>
            <w:tcBorders>
              <w:top w:val="nil"/>
              <w:left w:val="nil"/>
              <w:bottom w:val="single" w:sz="4" w:space="0" w:color="auto"/>
              <w:right w:val="single" w:sz="4" w:space="0" w:color="auto"/>
            </w:tcBorders>
            <w:shd w:val="clear" w:color="auto" w:fill="auto"/>
            <w:noWrap/>
            <w:vAlign w:val="center"/>
            <w:hideMark/>
          </w:tcPr>
          <w:p w14:paraId="0F53E95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25 Brush Country Rd,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12BE9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CABA77B"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7" w:history="1">
              <w:r w:rsidR="00446FD1" w:rsidRPr="00446FD1">
                <w:rPr>
                  <w:rFonts w:ascii="Calibri" w:eastAsia="Times New Roman" w:hAnsi="Calibri" w:cs="Calibri"/>
                  <w:color w:val="0000FF"/>
                  <w:sz w:val="18"/>
                  <w:szCs w:val="18"/>
                  <w:u w:val="single"/>
                </w:rPr>
                <w:t>FT</w:t>
              </w:r>
            </w:hyperlink>
          </w:p>
        </w:tc>
      </w:tr>
      <w:tr w:rsidR="008B03B0" w:rsidRPr="00446FD1" w14:paraId="6A3F62F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EBFC9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United Methodist Church</w:t>
            </w:r>
          </w:p>
        </w:tc>
        <w:tc>
          <w:tcPr>
            <w:tcW w:w="3510" w:type="dxa"/>
            <w:tcBorders>
              <w:top w:val="nil"/>
              <w:left w:val="nil"/>
              <w:bottom w:val="single" w:sz="4" w:space="0" w:color="auto"/>
              <w:right w:val="single" w:sz="4" w:space="0" w:color="auto"/>
            </w:tcBorders>
            <w:shd w:val="clear" w:color="auto" w:fill="auto"/>
            <w:noWrap/>
            <w:vAlign w:val="center"/>
            <w:hideMark/>
          </w:tcPr>
          <w:p w14:paraId="3E46DFF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806 6Th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0BB55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1C39A36E"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8" w:history="1">
              <w:r w:rsidR="00446FD1" w:rsidRPr="00446FD1">
                <w:rPr>
                  <w:rFonts w:ascii="Calibri" w:eastAsia="Times New Roman" w:hAnsi="Calibri" w:cs="Calibri"/>
                  <w:color w:val="0000FF"/>
                  <w:sz w:val="18"/>
                  <w:szCs w:val="18"/>
                  <w:u w:val="single"/>
                </w:rPr>
                <w:t>FT</w:t>
              </w:r>
            </w:hyperlink>
          </w:p>
        </w:tc>
      </w:tr>
      <w:tr w:rsidR="008B03B0" w:rsidRPr="00446FD1" w14:paraId="570804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C56E5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Monongahela Power Company</w:t>
            </w:r>
          </w:p>
        </w:tc>
        <w:tc>
          <w:tcPr>
            <w:tcW w:w="3510" w:type="dxa"/>
            <w:tcBorders>
              <w:top w:val="nil"/>
              <w:left w:val="nil"/>
              <w:bottom w:val="single" w:sz="4" w:space="0" w:color="auto"/>
              <w:right w:val="single" w:sz="4" w:space="0" w:color="auto"/>
            </w:tcBorders>
            <w:shd w:val="clear" w:color="auto" w:fill="auto"/>
            <w:noWrap/>
            <w:vAlign w:val="center"/>
            <w:hideMark/>
          </w:tcPr>
          <w:p w14:paraId="5D25A3D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405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80B527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35674D2A"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29" w:history="1">
              <w:r w:rsidR="00446FD1" w:rsidRPr="00446FD1">
                <w:rPr>
                  <w:rFonts w:ascii="Calibri" w:eastAsia="Times New Roman" w:hAnsi="Calibri" w:cs="Calibri"/>
                  <w:color w:val="0000FF"/>
                  <w:sz w:val="18"/>
                  <w:szCs w:val="18"/>
                  <w:u w:val="single"/>
                </w:rPr>
                <w:t>FT</w:t>
              </w:r>
            </w:hyperlink>
          </w:p>
        </w:tc>
      </w:tr>
      <w:tr w:rsidR="008B03B0" w:rsidRPr="00446FD1" w14:paraId="7626A07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9B482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Woodford Oil Company</w:t>
            </w:r>
          </w:p>
        </w:tc>
        <w:tc>
          <w:tcPr>
            <w:tcW w:w="3510" w:type="dxa"/>
            <w:tcBorders>
              <w:top w:val="nil"/>
              <w:left w:val="nil"/>
              <w:bottom w:val="single" w:sz="4" w:space="0" w:color="auto"/>
              <w:right w:val="single" w:sz="4" w:space="0" w:color="auto"/>
            </w:tcBorders>
            <w:shd w:val="clear" w:color="auto" w:fill="auto"/>
            <w:noWrap/>
            <w:vAlign w:val="center"/>
            <w:hideMark/>
          </w:tcPr>
          <w:p w14:paraId="4CEF122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311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A97662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6D371B7E"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0" w:history="1">
              <w:r w:rsidR="00446FD1" w:rsidRPr="00446FD1">
                <w:rPr>
                  <w:rFonts w:ascii="Calibri" w:eastAsia="Times New Roman" w:hAnsi="Calibri" w:cs="Calibri"/>
                  <w:color w:val="0000FF"/>
                  <w:sz w:val="18"/>
                  <w:szCs w:val="18"/>
                  <w:u w:val="single"/>
                </w:rPr>
                <w:t>FT</w:t>
              </w:r>
            </w:hyperlink>
          </w:p>
        </w:tc>
      </w:tr>
      <w:tr w:rsidR="008B03B0" w:rsidRPr="00446FD1" w14:paraId="3F1D0C9B"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2E7D505"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Chesapeake &amp; Ohio Railroad Station</w:t>
            </w:r>
          </w:p>
        </w:tc>
        <w:tc>
          <w:tcPr>
            <w:tcW w:w="3510" w:type="dxa"/>
            <w:tcBorders>
              <w:top w:val="nil"/>
              <w:left w:val="nil"/>
              <w:bottom w:val="single" w:sz="4" w:space="0" w:color="auto"/>
              <w:right w:val="single" w:sz="4" w:space="0" w:color="auto"/>
            </w:tcBorders>
            <w:shd w:val="clear" w:color="auto" w:fill="auto"/>
            <w:noWrap/>
            <w:vAlign w:val="center"/>
            <w:hideMark/>
          </w:tcPr>
          <w:p w14:paraId="52E3F3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315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DF45DA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2B905B6"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1" w:history="1">
              <w:r w:rsidR="00446FD1" w:rsidRPr="00446FD1">
                <w:rPr>
                  <w:rFonts w:ascii="Calibri" w:eastAsia="Times New Roman" w:hAnsi="Calibri" w:cs="Calibri"/>
                  <w:color w:val="0000FF"/>
                  <w:sz w:val="18"/>
                  <w:szCs w:val="18"/>
                  <w:u w:val="single"/>
                </w:rPr>
                <w:t>FT</w:t>
              </w:r>
            </w:hyperlink>
          </w:p>
        </w:tc>
      </w:tr>
      <w:tr w:rsidR="008B03B0" w:rsidRPr="00446FD1" w14:paraId="6307644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87968F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Presbyterian Church</w:t>
            </w:r>
          </w:p>
        </w:tc>
        <w:tc>
          <w:tcPr>
            <w:tcW w:w="3510" w:type="dxa"/>
            <w:tcBorders>
              <w:top w:val="nil"/>
              <w:left w:val="nil"/>
              <w:bottom w:val="single" w:sz="4" w:space="0" w:color="auto"/>
              <w:right w:val="single" w:sz="4" w:space="0" w:color="auto"/>
            </w:tcBorders>
            <w:shd w:val="clear" w:color="auto" w:fill="auto"/>
            <w:noWrap/>
            <w:vAlign w:val="center"/>
            <w:hideMark/>
          </w:tcPr>
          <w:p w14:paraId="44BC3FE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4EBF33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ADE08E0"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2" w:history="1">
              <w:r w:rsidR="00446FD1" w:rsidRPr="00446FD1">
                <w:rPr>
                  <w:rFonts w:ascii="Calibri" w:eastAsia="Times New Roman" w:hAnsi="Calibri" w:cs="Calibri"/>
                  <w:color w:val="0000FF"/>
                  <w:sz w:val="18"/>
                  <w:szCs w:val="18"/>
                  <w:u w:val="single"/>
                </w:rPr>
                <w:t>FT</w:t>
              </w:r>
            </w:hyperlink>
          </w:p>
        </w:tc>
      </w:tr>
      <w:tr w:rsidR="008B03B0" w:rsidRPr="00446FD1" w14:paraId="7456D0F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D9F993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West Virginia Division of Forestry</w:t>
            </w:r>
          </w:p>
        </w:tc>
        <w:tc>
          <w:tcPr>
            <w:tcW w:w="3510" w:type="dxa"/>
            <w:tcBorders>
              <w:top w:val="nil"/>
              <w:left w:val="nil"/>
              <w:bottom w:val="single" w:sz="4" w:space="0" w:color="auto"/>
              <w:right w:val="single" w:sz="4" w:space="0" w:color="auto"/>
            </w:tcBorders>
            <w:shd w:val="clear" w:color="auto" w:fill="auto"/>
            <w:noWrap/>
            <w:vAlign w:val="center"/>
            <w:hideMark/>
          </w:tcPr>
          <w:p w14:paraId="5EC6ACF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300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6E7ABC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00B67FF0"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3" w:history="1">
              <w:r w:rsidR="00446FD1" w:rsidRPr="00446FD1">
                <w:rPr>
                  <w:rFonts w:ascii="Calibri" w:eastAsia="Times New Roman" w:hAnsi="Calibri" w:cs="Calibri"/>
                  <w:color w:val="0000FF"/>
                  <w:sz w:val="18"/>
                  <w:szCs w:val="18"/>
                  <w:u w:val="single"/>
                </w:rPr>
                <w:t>FT</w:t>
              </w:r>
            </w:hyperlink>
          </w:p>
        </w:tc>
      </w:tr>
      <w:tr w:rsidR="008B118D" w:rsidRPr="00446FD1" w14:paraId="2FE9EA74"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tcPr>
          <w:p w14:paraId="16C58B47" w14:textId="02F698C6" w:rsidR="008B118D" w:rsidRPr="008B118D" w:rsidRDefault="008B118D" w:rsidP="008B118D">
            <w:pPr>
              <w:spacing w:after="0"/>
              <w:rPr>
                <w:rFonts w:ascii="Calibri" w:hAnsi="Calibri" w:cs="Calibri"/>
                <w:color w:val="000000"/>
                <w:sz w:val="18"/>
                <w:szCs w:val="18"/>
              </w:rPr>
            </w:pPr>
            <w:r>
              <w:rPr>
                <w:rFonts w:ascii="Calibri" w:hAnsi="Calibri" w:cs="Calibri"/>
                <w:color w:val="000000"/>
                <w:sz w:val="18"/>
                <w:szCs w:val="18"/>
              </w:rPr>
              <w:t>Marlinton Water Plant</w:t>
            </w:r>
          </w:p>
        </w:tc>
        <w:tc>
          <w:tcPr>
            <w:tcW w:w="3510" w:type="dxa"/>
            <w:tcBorders>
              <w:top w:val="nil"/>
              <w:left w:val="nil"/>
              <w:bottom w:val="single" w:sz="4" w:space="0" w:color="auto"/>
              <w:right w:val="single" w:sz="4" w:space="0" w:color="auto"/>
            </w:tcBorders>
            <w:shd w:val="clear" w:color="auto" w:fill="auto"/>
            <w:noWrap/>
            <w:vAlign w:val="center"/>
          </w:tcPr>
          <w:p w14:paraId="337CD90B" w14:textId="08607509" w:rsidR="008B118D" w:rsidRPr="008B118D" w:rsidRDefault="008B118D" w:rsidP="008B118D">
            <w:pPr>
              <w:spacing w:after="0"/>
              <w:rPr>
                <w:rFonts w:ascii="Calibri" w:hAnsi="Calibri" w:cs="Calibri"/>
                <w:color w:val="000000"/>
                <w:sz w:val="18"/>
                <w:szCs w:val="18"/>
              </w:rPr>
            </w:pPr>
            <w:r>
              <w:rPr>
                <w:rFonts w:ascii="Calibri" w:hAnsi="Calibri" w:cs="Calibri"/>
                <w:color w:val="000000"/>
                <w:sz w:val="18"/>
                <w:szCs w:val="18"/>
              </w:rPr>
              <w:t>1002 9th Ave, Marlinton, WV, 24954</w:t>
            </w:r>
          </w:p>
        </w:tc>
        <w:tc>
          <w:tcPr>
            <w:tcW w:w="1530" w:type="dxa"/>
            <w:tcBorders>
              <w:top w:val="nil"/>
              <w:left w:val="nil"/>
              <w:bottom w:val="single" w:sz="4" w:space="0" w:color="auto"/>
              <w:right w:val="single" w:sz="4" w:space="0" w:color="auto"/>
            </w:tcBorders>
            <w:shd w:val="clear" w:color="000000" w:fill="FFFF00"/>
            <w:noWrap/>
            <w:vAlign w:val="center"/>
          </w:tcPr>
          <w:p w14:paraId="579F41F4" w14:textId="4C96406E" w:rsidR="008B118D" w:rsidRPr="008B118D" w:rsidRDefault="008B118D" w:rsidP="008B118D">
            <w:pPr>
              <w:spacing w:after="0"/>
              <w:rPr>
                <w:rFonts w:ascii="Calibri" w:hAnsi="Calibri" w:cs="Calibri"/>
                <w:color w:val="000000"/>
                <w:sz w:val="18"/>
                <w:szCs w:val="18"/>
              </w:rPr>
            </w:pPr>
            <w:r>
              <w:rPr>
                <w:rFonts w:ascii="Calibri"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tcPr>
          <w:p w14:paraId="13B20802" w14:textId="7D340802" w:rsidR="008B118D" w:rsidRPr="008B118D" w:rsidRDefault="00BD235B" w:rsidP="008B118D">
            <w:pPr>
              <w:spacing w:after="0" w:line="240" w:lineRule="auto"/>
              <w:jc w:val="center"/>
              <w:rPr>
                <w:rFonts w:ascii="Calibri" w:hAnsi="Calibri" w:cs="Calibri"/>
                <w:color w:val="0000FF"/>
                <w:sz w:val="18"/>
                <w:szCs w:val="18"/>
                <w:u w:val="single"/>
              </w:rPr>
            </w:pPr>
            <w:hyperlink r:id="rId134" w:tgtFrame="_parent" w:history="1">
              <w:r w:rsidR="008B118D" w:rsidRPr="008B118D">
                <w:rPr>
                  <w:rFonts w:ascii="Calibri" w:eastAsia="Times New Roman" w:hAnsi="Calibri" w:cs="Calibri"/>
                  <w:color w:val="0000FF"/>
                  <w:sz w:val="18"/>
                  <w:szCs w:val="18"/>
                  <w:u w:val="single"/>
                </w:rPr>
                <w:t>FT</w:t>
              </w:r>
            </w:hyperlink>
          </w:p>
        </w:tc>
      </w:tr>
      <w:tr w:rsidR="008B03B0" w:rsidRPr="00446FD1" w14:paraId="31CEB25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9B3E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Mc </w:t>
            </w:r>
            <w:proofErr w:type="spellStart"/>
            <w:r w:rsidRPr="00446FD1">
              <w:rPr>
                <w:rFonts w:ascii="Calibri" w:eastAsia="Times New Roman" w:hAnsi="Calibri" w:cs="Calibri"/>
                <w:color w:val="000000"/>
                <w:sz w:val="18"/>
                <w:szCs w:val="18"/>
              </w:rPr>
              <w:t>Clintic</w:t>
            </w:r>
            <w:proofErr w:type="spellEnd"/>
            <w:r w:rsidRPr="00446FD1">
              <w:rPr>
                <w:rFonts w:ascii="Calibri" w:eastAsia="Times New Roman" w:hAnsi="Calibri" w:cs="Calibri"/>
                <w:color w:val="000000"/>
                <w:sz w:val="18"/>
                <w:szCs w:val="18"/>
              </w:rPr>
              <w:t xml:space="preserve"> Branch Library</w:t>
            </w:r>
          </w:p>
        </w:tc>
        <w:tc>
          <w:tcPr>
            <w:tcW w:w="3510" w:type="dxa"/>
            <w:tcBorders>
              <w:top w:val="nil"/>
              <w:left w:val="nil"/>
              <w:bottom w:val="single" w:sz="4" w:space="0" w:color="auto"/>
              <w:right w:val="single" w:sz="4" w:space="0" w:color="auto"/>
            </w:tcBorders>
            <w:shd w:val="clear" w:color="auto" w:fill="auto"/>
            <w:noWrap/>
            <w:vAlign w:val="center"/>
            <w:hideMark/>
          </w:tcPr>
          <w:p w14:paraId="7BC2C8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500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7A8284E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7C325408"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5" w:history="1">
              <w:r w:rsidR="00446FD1" w:rsidRPr="00446FD1">
                <w:rPr>
                  <w:rFonts w:ascii="Calibri" w:eastAsia="Times New Roman" w:hAnsi="Calibri" w:cs="Calibri"/>
                  <w:color w:val="0000FF"/>
                  <w:sz w:val="18"/>
                  <w:szCs w:val="18"/>
                  <w:u w:val="single"/>
                </w:rPr>
                <w:t>FT</w:t>
              </w:r>
            </w:hyperlink>
          </w:p>
        </w:tc>
      </w:tr>
      <w:tr w:rsidR="008B03B0" w:rsidRPr="00446FD1" w14:paraId="464C2749"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9B8732"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Pocahontas County Homeland Security &amp; Emergency Management</w:t>
            </w:r>
          </w:p>
        </w:tc>
        <w:tc>
          <w:tcPr>
            <w:tcW w:w="3510" w:type="dxa"/>
            <w:tcBorders>
              <w:top w:val="nil"/>
              <w:left w:val="nil"/>
              <w:bottom w:val="single" w:sz="4" w:space="0" w:color="auto"/>
              <w:right w:val="single" w:sz="4" w:space="0" w:color="auto"/>
            </w:tcBorders>
            <w:shd w:val="clear" w:color="auto" w:fill="auto"/>
            <w:noWrap/>
            <w:vAlign w:val="center"/>
            <w:hideMark/>
          </w:tcPr>
          <w:p w14:paraId="269E64B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1008 Jury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58B0C1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625A8924"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6" w:history="1">
              <w:r w:rsidR="00446FD1" w:rsidRPr="00446FD1">
                <w:rPr>
                  <w:rFonts w:ascii="Calibri" w:eastAsia="Times New Roman" w:hAnsi="Calibri" w:cs="Calibri"/>
                  <w:color w:val="0000FF"/>
                  <w:sz w:val="18"/>
                  <w:szCs w:val="18"/>
                  <w:u w:val="single"/>
                </w:rPr>
                <w:t>FT</w:t>
              </w:r>
            </w:hyperlink>
          </w:p>
        </w:tc>
      </w:tr>
      <w:tr w:rsidR="008B03B0" w:rsidRPr="00446FD1" w14:paraId="042ACF3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28BE300"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8"/>
                <w:szCs w:val="18"/>
              </w:rPr>
              <w:t>Pocahontas County Courthouse and Jail</w:t>
            </w:r>
          </w:p>
        </w:tc>
        <w:tc>
          <w:tcPr>
            <w:tcW w:w="3510" w:type="dxa"/>
            <w:tcBorders>
              <w:top w:val="nil"/>
              <w:left w:val="nil"/>
              <w:bottom w:val="single" w:sz="4" w:space="0" w:color="auto"/>
              <w:right w:val="single" w:sz="4" w:space="0" w:color="auto"/>
            </w:tcBorders>
            <w:shd w:val="clear" w:color="auto" w:fill="auto"/>
            <w:noWrap/>
            <w:vAlign w:val="center"/>
            <w:hideMark/>
          </w:tcPr>
          <w:p w14:paraId="7B905B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900 10TH AVE, Marlinton, WV, 24954 </w:t>
            </w:r>
          </w:p>
        </w:tc>
        <w:tc>
          <w:tcPr>
            <w:tcW w:w="1530" w:type="dxa"/>
            <w:tcBorders>
              <w:top w:val="nil"/>
              <w:left w:val="nil"/>
              <w:bottom w:val="single" w:sz="4" w:space="0" w:color="auto"/>
              <w:right w:val="single" w:sz="4" w:space="0" w:color="auto"/>
            </w:tcBorders>
            <w:shd w:val="clear" w:color="000000" w:fill="FFFF00"/>
            <w:noWrap/>
            <w:vAlign w:val="center"/>
            <w:hideMark/>
          </w:tcPr>
          <w:p w14:paraId="6C1DC6F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D6704AA" w14:textId="77777777" w:rsidR="00446FD1" w:rsidRPr="00446FD1" w:rsidRDefault="00BD235B" w:rsidP="00446FD1">
            <w:pPr>
              <w:spacing w:after="0" w:line="240" w:lineRule="auto"/>
              <w:jc w:val="center"/>
              <w:rPr>
                <w:rFonts w:ascii="Calibri" w:eastAsia="Times New Roman" w:hAnsi="Calibri" w:cs="Calibri"/>
                <w:color w:val="0000FF"/>
                <w:sz w:val="18"/>
                <w:szCs w:val="18"/>
                <w:u w:val="single"/>
              </w:rPr>
            </w:pPr>
            <w:hyperlink r:id="rId137" w:history="1">
              <w:r w:rsidR="00446FD1" w:rsidRPr="00446FD1">
                <w:rPr>
                  <w:rFonts w:ascii="Calibri" w:eastAsia="Times New Roman" w:hAnsi="Calibri" w:cs="Calibri"/>
                  <w:color w:val="0000FF"/>
                  <w:sz w:val="18"/>
                  <w:szCs w:val="18"/>
                  <w:u w:val="single"/>
                </w:rPr>
                <w:t>FT</w:t>
              </w:r>
            </w:hyperlink>
          </w:p>
        </w:tc>
      </w:tr>
    </w:tbl>
    <w:p w14:paraId="30065809" w14:textId="485A60D0" w:rsidR="00970E39" w:rsidRPr="00970E39" w:rsidRDefault="00F346C6" w:rsidP="00353B6E">
      <w:pPr>
        <w:rPr>
          <w:color w:val="0563C1" w:themeColor="hyperlink"/>
          <w:sz w:val="18"/>
          <w:szCs w:val="18"/>
          <w:u w:val="single"/>
        </w:rPr>
      </w:pPr>
      <w:r w:rsidRPr="00AD2CC1">
        <w:rPr>
          <w:sz w:val="18"/>
          <w:szCs w:val="18"/>
        </w:rPr>
        <w:t xml:space="preserve">Region </w:t>
      </w:r>
      <w:r w:rsidR="00353232">
        <w:rPr>
          <w:sz w:val="18"/>
          <w:szCs w:val="18"/>
        </w:rPr>
        <w:t>4</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8" w:history="1">
        <w:r w:rsidR="00353B6E" w:rsidRPr="00353B6E">
          <w:rPr>
            <w:rStyle w:val="Hyperlink"/>
            <w:sz w:val="18"/>
            <w:szCs w:val="18"/>
          </w:rPr>
          <w:t>data.wvgis.wvu.edu - /pub/RA/State/BL/</w:t>
        </w:r>
        <w:proofErr w:type="spellStart"/>
        <w:r w:rsidR="00353B6E" w:rsidRPr="00353B6E">
          <w:rPr>
            <w:rStyle w:val="Hyperlink"/>
            <w:sz w:val="18"/>
            <w:szCs w:val="18"/>
          </w:rPr>
          <w:t>CommunityAsset</w:t>
        </w:r>
        <w:proofErr w:type="spellEnd"/>
        <w:r w:rsidR="00353B6E" w:rsidRPr="00353B6E">
          <w:rPr>
            <w:rStyle w:val="Hyperlink"/>
            <w:sz w:val="18"/>
            <w:szCs w:val="18"/>
          </w:rPr>
          <w:t>/</w:t>
        </w:r>
      </w:hyperlink>
    </w:p>
    <w:p w14:paraId="59A45B2B" w14:textId="535315DB" w:rsidR="007547A9" w:rsidRPr="00A753C1" w:rsidRDefault="007547A9" w:rsidP="00360F0C">
      <w:pPr>
        <w:spacing w:after="0"/>
        <w:rPr>
          <w:b/>
          <w:bCs/>
        </w:rPr>
      </w:pPr>
      <w:r>
        <w:rPr>
          <w:b/>
          <w:bCs/>
        </w:rPr>
        <w:t xml:space="preserve">Verification with Community-Level Report:  </w:t>
      </w:r>
      <w:r w:rsidRPr="000166FC">
        <w:rPr>
          <w:bCs/>
        </w:rPr>
        <w:t>A summary report for all communities and regions can be accessed at</w:t>
      </w:r>
      <w:r w:rsidR="00360F0C">
        <w:rPr>
          <w:bCs/>
        </w:rPr>
        <w:t xml:space="preserve"> </w:t>
      </w:r>
      <w:hyperlink r:id="rId139" w:history="1">
        <w:r w:rsidR="00360F0C">
          <w:rPr>
            <w:rStyle w:val="Hyperlink"/>
          </w:rPr>
          <w:t>data.wvgis.wvu.edu - /pub/RA/State/CL/</w:t>
        </w:r>
        <w:proofErr w:type="spellStart"/>
        <w:r w:rsidR="00360F0C">
          <w:rPr>
            <w:rStyle w:val="Hyperlink"/>
          </w:rPr>
          <w:t>Community_Asset</w:t>
        </w:r>
        <w:proofErr w:type="spellEnd"/>
        <w:r w:rsidR="00360F0C">
          <w:rPr>
            <w:rStyle w:val="Hyperlink"/>
          </w:rPr>
          <w:t>/</w:t>
        </w:r>
      </w:hyperlink>
      <w:r w:rsidRPr="000166FC">
        <w:rPr>
          <w:bCs/>
        </w:rPr>
        <w:t>.</w:t>
      </w:r>
      <w:r>
        <w:rPr>
          <w:bCs/>
        </w:rPr>
        <w:t xml:space="preserve">  See Tables CA-2 and CA-3 for sample outputs.</w:t>
      </w:r>
    </w:p>
    <w:p w14:paraId="25EC6CF1" w14:textId="77777777" w:rsidR="00F612F9" w:rsidRDefault="00F612F9" w:rsidP="00B96925">
      <w:pPr>
        <w:spacing w:before="240" w:after="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048A0246" w:rsidR="00F612F9" w:rsidRDefault="00F612F9" w:rsidP="00F612F9">
      <w:pPr>
        <w:shd w:val="clear" w:color="auto" w:fill="F2F2F2" w:themeFill="background1" w:themeFillShade="F2"/>
        <w:spacing w:after="0"/>
      </w:pPr>
      <w:r>
        <w:t xml:space="preserve">  -  Tim Keaton, State Hazard Mitigation Planner</w:t>
      </w:r>
      <w:r w:rsidR="00C7202A">
        <w:t xml:space="preserve"> / CTP</w:t>
      </w:r>
      <w:r>
        <w:t xml:space="preserve"> (</w:t>
      </w:r>
      <w:hyperlink r:id="rId145" w:history="1">
        <w:r w:rsidRPr="002D0DD3">
          <w:rPr>
            <w:rStyle w:val="Hyperlink"/>
          </w:rPr>
          <w:t>Tim.W.Keaton@wv.gov</w:t>
        </w:r>
      </w:hyperlink>
      <w:r>
        <w:t>)</w:t>
      </w:r>
      <w:r>
        <w:br/>
        <w:t xml:space="preserve">  -  </w:t>
      </w:r>
      <w:proofErr w:type="spellStart"/>
      <w:r w:rsidRPr="0068234B">
        <w:t>Nuvia</w:t>
      </w:r>
      <w:proofErr w:type="spellEnd"/>
      <w:r w:rsidRPr="0068234B">
        <w:t xml:space="preserve"> E. Villamizar, GIS Manager</w:t>
      </w:r>
      <w:r>
        <w:t xml:space="preserve"> (</w:t>
      </w:r>
      <w:hyperlink r:id="rId146" w:history="1">
        <w:r w:rsidRPr="00CC032B">
          <w:rPr>
            <w:rStyle w:val="Hyperlink"/>
          </w:rPr>
          <w:t>nuvia.e.villamizar@wv.gov</w:t>
        </w:r>
      </w:hyperlink>
      <w:r>
        <w:t xml:space="preserve">) </w:t>
      </w:r>
    </w:p>
    <w:sectPr w:rsidR="00F612F9">
      <w:footerReference w:type="default" r:id="rId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2B04B2" w:rsidRDefault="002B04B2" w:rsidP="00EF28C4">
      <w:pPr>
        <w:spacing w:after="0" w:line="240" w:lineRule="auto"/>
      </w:pPr>
      <w:r>
        <w:separator/>
      </w:r>
    </w:p>
  </w:endnote>
  <w:endnote w:type="continuationSeparator" w:id="0">
    <w:p w14:paraId="1ACFF819" w14:textId="77777777" w:rsidR="002B04B2" w:rsidRDefault="002B04B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2B04B2" w:rsidRDefault="002B04B2">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B33A86A" w:rsidR="002B04B2" w:rsidRPr="00F9165B" w:rsidRDefault="002B04B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B33A86A" w:rsidR="002B04B2" w:rsidRPr="00F9165B" w:rsidRDefault="002B04B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5512246" w:rsidR="002B04B2" w:rsidRDefault="00BD235B">
    <w:pPr>
      <w:pStyle w:val="Footer"/>
      <w:jc w:val="right"/>
    </w:pPr>
    <w:sdt>
      <w:sdtPr>
        <w:id w:val="1783145361"/>
        <w:docPartObj>
          <w:docPartGallery w:val="Page Numbers (Bottom of Page)"/>
          <w:docPartUnique/>
        </w:docPartObj>
      </w:sdtPr>
      <w:sdtEndPr>
        <w:rPr>
          <w:noProof/>
        </w:rPr>
      </w:sdtEndPr>
      <w:sdtContent>
        <w:r w:rsidR="002B04B2">
          <w:fldChar w:fldCharType="begin"/>
        </w:r>
        <w:r w:rsidR="002B04B2">
          <w:instrText xml:space="preserve"> PAGE   \* MERGEFORMAT </w:instrText>
        </w:r>
        <w:r w:rsidR="002B04B2">
          <w:fldChar w:fldCharType="separate"/>
        </w:r>
        <w:r w:rsidR="002B04B2">
          <w:rPr>
            <w:noProof/>
          </w:rPr>
          <w:t>2</w:t>
        </w:r>
        <w:r w:rsidR="002B04B2">
          <w:rPr>
            <w:noProof/>
          </w:rPr>
          <w:fldChar w:fldCharType="end"/>
        </w:r>
      </w:sdtContent>
    </w:sdt>
  </w:p>
  <w:p w14:paraId="426BDA56" w14:textId="1E47C7A7" w:rsidR="002B04B2" w:rsidRDefault="002B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2B04B2" w:rsidRDefault="002B04B2" w:rsidP="00EF28C4">
      <w:pPr>
        <w:spacing w:after="0" w:line="240" w:lineRule="auto"/>
      </w:pPr>
      <w:r>
        <w:separator/>
      </w:r>
    </w:p>
  </w:footnote>
  <w:footnote w:type="continuationSeparator" w:id="0">
    <w:p w14:paraId="76E161F8" w14:textId="77777777" w:rsidR="002B04B2" w:rsidRDefault="002B04B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tzQzNTSytDQzM7ZQ0lEKTi0uzszPAykwrAUA6kwvziwAAAA="/>
  </w:docVars>
  <w:rsids>
    <w:rsidRoot w:val="00723EE0"/>
    <w:rsid w:val="000064C6"/>
    <w:rsid w:val="00011AEE"/>
    <w:rsid w:val="00015F58"/>
    <w:rsid w:val="00022B4E"/>
    <w:rsid w:val="000263C1"/>
    <w:rsid w:val="00036CC4"/>
    <w:rsid w:val="000375DC"/>
    <w:rsid w:val="00037874"/>
    <w:rsid w:val="0004121B"/>
    <w:rsid w:val="00044C4D"/>
    <w:rsid w:val="00051BA7"/>
    <w:rsid w:val="00052879"/>
    <w:rsid w:val="000534A3"/>
    <w:rsid w:val="00057B13"/>
    <w:rsid w:val="00062FBE"/>
    <w:rsid w:val="00063473"/>
    <w:rsid w:val="00064894"/>
    <w:rsid w:val="0006539D"/>
    <w:rsid w:val="00072E39"/>
    <w:rsid w:val="00075AA8"/>
    <w:rsid w:val="000763A8"/>
    <w:rsid w:val="00080FD0"/>
    <w:rsid w:val="000838A1"/>
    <w:rsid w:val="0008590F"/>
    <w:rsid w:val="00085B45"/>
    <w:rsid w:val="000907D4"/>
    <w:rsid w:val="000A0906"/>
    <w:rsid w:val="000A34F6"/>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792C"/>
    <w:rsid w:val="001432BD"/>
    <w:rsid w:val="00143E85"/>
    <w:rsid w:val="00146739"/>
    <w:rsid w:val="00152368"/>
    <w:rsid w:val="00156A9F"/>
    <w:rsid w:val="00160448"/>
    <w:rsid w:val="00162AB3"/>
    <w:rsid w:val="00164612"/>
    <w:rsid w:val="001662E4"/>
    <w:rsid w:val="0017114C"/>
    <w:rsid w:val="00187DAD"/>
    <w:rsid w:val="001925EB"/>
    <w:rsid w:val="001972D6"/>
    <w:rsid w:val="001978D2"/>
    <w:rsid w:val="001A3ADB"/>
    <w:rsid w:val="001A4B32"/>
    <w:rsid w:val="001A5D1C"/>
    <w:rsid w:val="001B1A8A"/>
    <w:rsid w:val="001B1E50"/>
    <w:rsid w:val="001B25CF"/>
    <w:rsid w:val="001B3B10"/>
    <w:rsid w:val="001B4B24"/>
    <w:rsid w:val="001B5504"/>
    <w:rsid w:val="001B71F0"/>
    <w:rsid w:val="001C22CA"/>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13EE"/>
    <w:rsid w:val="00262526"/>
    <w:rsid w:val="002658A4"/>
    <w:rsid w:val="002755CB"/>
    <w:rsid w:val="00275D7B"/>
    <w:rsid w:val="00281919"/>
    <w:rsid w:val="002823D5"/>
    <w:rsid w:val="00286459"/>
    <w:rsid w:val="002943D3"/>
    <w:rsid w:val="002A27A6"/>
    <w:rsid w:val="002A4E05"/>
    <w:rsid w:val="002B04B2"/>
    <w:rsid w:val="002B30AA"/>
    <w:rsid w:val="002B42EE"/>
    <w:rsid w:val="002B7303"/>
    <w:rsid w:val="002C7FE5"/>
    <w:rsid w:val="002D41BA"/>
    <w:rsid w:val="002E55A5"/>
    <w:rsid w:val="002E67E9"/>
    <w:rsid w:val="002F3F05"/>
    <w:rsid w:val="002F521D"/>
    <w:rsid w:val="00300394"/>
    <w:rsid w:val="0030737A"/>
    <w:rsid w:val="00310CC8"/>
    <w:rsid w:val="003215D0"/>
    <w:rsid w:val="00321F76"/>
    <w:rsid w:val="00322C41"/>
    <w:rsid w:val="00332BFE"/>
    <w:rsid w:val="00340FA5"/>
    <w:rsid w:val="003424FB"/>
    <w:rsid w:val="00344F4D"/>
    <w:rsid w:val="00347A9F"/>
    <w:rsid w:val="00353232"/>
    <w:rsid w:val="00353B6E"/>
    <w:rsid w:val="003566FE"/>
    <w:rsid w:val="003575B0"/>
    <w:rsid w:val="00360F0C"/>
    <w:rsid w:val="00372CD2"/>
    <w:rsid w:val="0037321C"/>
    <w:rsid w:val="00380C53"/>
    <w:rsid w:val="00390D5D"/>
    <w:rsid w:val="00391822"/>
    <w:rsid w:val="003962F2"/>
    <w:rsid w:val="003A45BE"/>
    <w:rsid w:val="003A6409"/>
    <w:rsid w:val="003A6F70"/>
    <w:rsid w:val="003A7A46"/>
    <w:rsid w:val="003A7CB8"/>
    <w:rsid w:val="003B29A6"/>
    <w:rsid w:val="003C6243"/>
    <w:rsid w:val="003D06E9"/>
    <w:rsid w:val="003D1354"/>
    <w:rsid w:val="003D5714"/>
    <w:rsid w:val="003D6E9A"/>
    <w:rsid w:val="003D7676"/>
    <w:rsid w:val="003E304D"/>
    <w:rsid w:val="003E3381"/>
    <w:rsid w:val="003E7EC9"/>
    <w:rsid w:val="003F4127"/>
    <w:rsid w:val="003F47D4"/>
    <w:rsid w:val="00401621"/>
    <w:rsid w:val="00403921"/>
    <w:rsid w:val="00404227"/>
    <w:rsid w:val="00404903"/>
    <w:rsid w:val="004176DA"/>
    <w:rsid w:val="004346BB"/>
    <w:rsid w:val="00434894"/>
    <w:rsid w:val="004400DF"/>
    <w:rsid w:val="004439BA"/>
    <w:rsid w:val="004457FA"/>
    <w:rsid w:val="00446FD1"/>
    <w:rsid w:val="004515AC"/>
    <w:rsid w:val="004538B1"/>
    <w:rsid w:val="00454997"/>
    <w:rsid w:val="00455BF9"/>
    <w:rsid w:val="00457655"/>
    <w:rsid w:val="00457896"/>
    <w:rsid w:val="00475447"/>
    <w:rsid w:val="00481249"/>
    <w:rsid w:val="00484E97"/>
    <w:rsid w:val="00493763"/>
    <w:rsid w:val="00497BA1"/>
    <w:rsid w:val="004A0FF0"/>
    <w:rsid w:val="004A2BE4"/>
    <w:rsid w:val="004B111D"/>
    <w:rsid w:val="004B4424"/>
    <w:rsid w:val="004C0AD7"/>
    <w:rsid w:val="004C1ECA"/>
    <w:rsid w:val="004C3D88"/>
    <w:rsid w:val="004C50ED"/>
    <w:rsid w:val="004C77CE"/>
    <w:rsid w:val="004D49D1"/>
    <w:rsid w:val="004E0DCE"/>
    <w:rsid w:val="004F1C34"/>
    <w:rsid w:val="004F278A"/>
    <w:rsid w:val="005075F2"/>
    <w:rsid w:val="00512E48"/>
    <w:rsid w:val="00526B1F"/>
    <w:rsid w:val="00527330"/>
    <w:rsid w:val="00541F1B"/>
    <w:rsid w:val="00545156"/>
    <w:rsid w:val="00551C36"/>
    <w:rsid w:val="00555FC4"/>
    <w:rsid w:val="00567249"/>
    <w:rsid w:val="00567255"/>
    <w:rsid w:val="00572535"/>
    <w:rsid w:val="005728E5"/>
    <w:rsid w:val="00573E2E"/>
    <w:rsid w:val="0058194D"/>
    <w:rsid w:val="00582441"/>
    <w:rsid w:val="00582CBA"/>
    <w:rsid w:val="00585120"/>
    <w:rsid w:val="00590E86"/>
    <w:rsid w:val="005951FF"/>
    <w:rsid w:val="005A1157"/>
    <w:rsid w:val="005A2A89"/>
    <w:rsid w:val="005A3BB9"/>
    <w:rsid w:val="005A7E4D"/>
    <w:rsid w:val="005B0DD6"/>
    <w:rsid w:val="005B157D"/>
    <w:rsid w:val="005B3FB2"/>
    <w:rsid w:val="005B64BA"/>
    <w:rsid w:val="005C17FB"/>
    <w:rsid w:val="005C58EA"/>
    <w:rsid w:val="005D1974"/>
    <w:rsid w:val="005D3985"/>
    <w:rsid w:val="005D46A7"/>
    <w:rsid w:val="005E38DD"/>
    <w:rsid w:val="005E48F2"/>
    <w:rsid w:val="00600C5C"/>
    <w:rsid w:val="00605FD5"/>
    <w:rsid w:val="00611794"/>
    <w:rsid w:val="00613E22"/>
    <w:rsid w:val="006212BD"/>
    <w:rsid w:val="006248FE"/>
    <w:rsid w:val="00631177"/>
    <w:rsid w:val="00632FFB"/>
    <w:rsid w:val="006358F7"/>
    <w:rsid w:val="006417DA"/>
    <w:rsid w:val="00642B39"/>
    <w:rsid w:val="00651025"/>
    <w:rsid w:val="006545A8"/>
    <w:rsid w:val="00654E46"/>
    <w:rsid w:val="00657862"/>
    <w:rsid w:val="00661CC4"/>
    <w:rsid w:val="006632C5"/>
    <w:rsid w:val="00664357"/>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5544"/>
    <w:rsid w:val="006B5B66"/>
    <w:rsid w:val="006B6CAA"/>
    <w:rsid w:val="006C1998"/>
    <w:rsid w:val="006D0DA8"/>
    <w:rsid w:val="006D5E70"/>
    <w:rsid w:val="006D7C70"/>
    <w:rsid w:val="006D7ECA"/>
    <w:rsid w:val="006E0C4F"/>
    <w:rsid w:val="006E218E"/>
    <w:rsid w:val="006E34B8"/>
    <w:rsid w:val="006E3701"/>
    <w:rsid w:val="006E4A41"/>
    <w:rsid w:val="006E6030"/>
    <w:rsid w:val="006E7251"/>
    <w:rsid w:val="00700594"/>
    <w:rsid w:val="007100D0"/>
    <w:rsid w:val="0071459C"/>
    <w:rsid w:val="007206DC"/>
    <w:rsid w:val="00723DDB"/>
    <w:rsid w:val="00723EE0"/>
    <w:rsid w:val="00730212"/>
    <w:rsid w:val="0074187F"/>
    <w:rsid w:val="00741B96"/>
    <w:rsid w:val="007443FF"/>
    <w:rsid w:val="00747B2C"/>
    <w:rsid w:val="00754196"/>
    <w:rsid w:val="007547A9"/>
    <w:rsid w:val="00762DF8"/>
    <w:rsid w:val="0076696F"/>
    <w:rsid w:val="00770F07"/>
    <w:rsid w:val="007772C1"/>
    <w:rsid w:val="0078002E"/>
    <w:rsid w:val="0079150A"/>
    <w:rsid w:val="00797D8E"/>
    <w:rsid w:val="007A1B05"/>
    <w:rsid w:val="007A46CA"/>
    <w:rsid w:val="007B0441"/>
    <w:rsid w:val="007B2BB6"/>
    <w:rsid w:val="007B626E"/>
    <w:rsid w:val="007C019C"/>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3140E"/>
    <w:rsid w:val="0083217F"/>
    <w:rsid w:val="0083250A"/>
    <w:rsid w:val="00832D54"/>
    <w:rsid w:val="00834808"/>
    <w:rsid w:val="0083537A"/>
    <w:rsid w:val="00842845"/>
    <w:rsid w:val="00843ED4"/>
    <w:rsid w:val="00846052"/>
    <w:rsid w:val="00846275"/>
    <w:rsid w:val="00847C06"/>
    <w:rsid w:val="00850243"/>
    <w:rsid w:val="00854F04"/>
    <w:rsid w:val="00867EBA"/>
    <w:rsid w:val="0087375C"/>
    <w:rsid w:val="008750A6"/>
    <w:rsid w:val="00881B61"/>
    <w:rsid w:val="0088252D"/>
    <w:rsid w:val="00885AB3"/>
    <w:rsid w:val="008A1213"/>
    <w:rsid w:val="008A2270"/>
    <w:rsid w:val="008B03B0"/>
    <w:rsid w:val="008B118D"/>
    <w:rsid w:val="008B47A8"/>
    <w:rsid w:val="008C15CA"/>
    <w:rsid w:val="008C2130"/>
    <w:rsid w:val="008D0A77"/>
    <w:rsid w:val="008D1A08"/>
    <w:rsid w:val="008D5732"/>
    <w:rsid w:val="008E13E4"/>
    <w:rsid w:val="008E1F60"/>
    <w:rsid w:val="008E3092"/>
    <w:rsid w:val="008E489D"/>
    <w:rsid w:val="008E4E0F"/>
    <w:rsid w:val="00910D7F"/>
    <w:rsid w:val="00912B08"/>
    <w:rsid w:val="009217C8"/>
    <w:rsid w:val="00921AC3"/>
    <w:rsid w:val="00922AFC"/>
    <w:rsid w:val="00924DE6"/>
    <w:rsid w:val="00925C76"/>
    <w:rsid w:val="009433BC"/>
    <w:rsid w:val="009453AB"/>
    <w:rsid w:val="00945B4A"/>
    <w:rsid w:val="009508FC"/>
    <w:rsid w:val="00953FC0"/>
    <w:rsid w:val="00956EA7"/>
    <w:rsid w:val="009666DA"/>
    <w:rsid w:val="00966B95"/>
    <w:rsid w:val="00970E39"/>
    <w:rsid w:val="00971351"/>
    <w:rsid w:val="00974C3E"/>
    <w:rsid w:val="00982432"/>
    <w:rsid w:val="00990FC5"/>
    <w:rsid w:val="00992086"/>
    <w:rsid w:val="0099275E"/>
    <w:rsid w:val="009A6454"/>
    <w:rsid w:val="009B5635"/>
    <w:rsid w:val="009B7DDA"/>
    <w:rsid w:val="009C1A40"/>
    <w:rsid w:val="009C23D7"/>
    <w:rsid w:val="009C6E23"/>
    <w:rsid w:val="009D1765"/>
    <w:rsid w:val="009E57E3"/>
    <w:rsid w:val="009F0A83"/>
    <w:rsid w:val="009F14AF"/>
    <w:rsid w:val="009F1EE2"/>
    <w:rsid w:val="009F4E4F"/>
    <w:rsid w:val="009F5218"/>
    <w:rsid w:val="00A043C0"/>
    <w:rsid w:val="00A150CC"/>
    <w:rsid w:val="00A15D92"/>
    <w:rsid w:val="00A202BD"/>
    <w:rsid w:val="00A20835"/>
    <w:rsid w:val="00A256F3"/>
    <w:rsid w:val="00A3085A"/>
    <w:rsid w:val="00A3263E"/>
    <w:rsid w:val="00A46304"/>
    <w:rsid w:val="00A50987"/>
    <w:rsid w:val="00A533A6"/>
    <w:rsid w:val="00A54C38"/>
    <w:rsid w:val="00A57853"/>
    <w:rsid w:val="00A61EA6"/>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7C2A"/>
    <w:rsid w:val="00AF3888"/>
    <w:rsid w:val="00AF62CE"/>
    <w:rsid w:val="00AF723A"/>
    <w:rsid w:val="00B0022F"/>
    <w:rsid w:val="00B01AA6"/>
    <w:rsid w:val="00B03AA6"/>
    <w:rsid w:val="00B115B6"/>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17E1"/>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D235B"/>
    <w:rsid w:val="00BD3F82"/>
    <w:rsid w:val="00BD6F03"/>
    <w:rsid w:val="00BD73C9"/>
    <w:rsid w:val="00BD7796"/>
    <w:rsid w:val="00BE0C6E"/>
    <w:rsid w:val="00BE156A"/>
    <w:rsid w:val="00BE1864"/>
    <w:rsid w:val="00BE231C"/>
    <w:rsid w:val="00BE5ADA"/>
    <w:rsid w:val="00BE6598"/>
    <w:rsid w:val="00BE75BF"/>
    <w:rsid w:val="00BF0E7C"/>
    <w:rsid w:val="00BF0E8C"/>
    <w:rsid w:val="00BF24DE"/>
    <w:rsid w:val="00BF4526"/>
    <w:rsid w:val="00C07BBF"/>
    <w:rsid w:val="00C10F5B"/>
    <w:rsid w:val="00C23295"/>
    <w:rsid w:val="00C31BD2"/>
    <w:rsid w:val="00C336D9"/>
    <w:rsid w:val="00C34BC3"/>
    <w:rsid w:val="00C35433"/>
    <w:rsid w:val="00C37733"/>
    <w:rsid w:val="00C43E9D"/>
    <w:rsid w:val="00C4611D"/>
    <w:rsid w:val="00C52F7D"/>
    <w:rsid w:val="00C61CE7"/>
    <w:rsid w:val="00C66B8D"/>
    <w:rsid w:val="00C707EA"/>
    <w:rsid w:val="00C7202A"/>
    <w:rsid w:val="00C75433"/>
    <w:rsid w:val="00C754A1"/>
    <w:rsid w:val="00C76211"/>
    <w:rsid w:val="00C76919"/>
    <w:rsid w:val="00C77C44"/>
    <w:rsid w:val="00C821CC"/>
    <w:rsid w:val="00C82248"/>
    <w:rsid w:val="00C82703"/>
    <w:rsid w:val="00C87D6D"/>
    <w:rsid w:val="00CA08A5"/>
    <w:rsid w:val="00CA71E8"/>
    <w:rsid w:val="00CB1FD8"/>
    <w:rsid w:val="00CB58F8"/>
    <w:rsid w:val="00CB69AD"/>
    <w:rsid w:val="00CC2C2D"/>
    <w:rsid w:val="00CD3994"/>
    <w:rsid w:val="00CD77C8"/>
    <w:rsid w:val="00CE03DD"/>
    <w:rsid w:val="00CE234E"/>
    <w:rsid w:val="00CE6509"/>
    <w:rsid w:val="00CE77B2"/>
    <w:rsid w:val="00CF03CF"/>
    <w:rsid w:val="00D02E54"/>
    <w:rsid w:val="00D03132"/>
    <w:rsid w:val="00D035B7"/>
    <w:rsid w:val="00D06821"/>
    <w:rsid w:val="00D10C6E"/>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59B6"/>
    <w:rsid w:val="00D860A8"/>
    <w:rsid w:val="00D95D53"/>
    <w:rsid w:val="00D96050"/>
    <w:rsid w:val="00DA0E1A"/>
    <w:rsid w:val="00DA2557"/>
    <w:rsid w:val="00DA2E61"/>
    <w:rsid w:val="00DA5B02"/>
    <w:rsid w:val="00DB27F6"/>
    <w:rsid w:val="00DB5529"/>
    <w:rsid w:val="00DB59AF"/>
    <w:rsid w:val="00DB6DD6"/>
    <w:rsid w:val="00DC163B"/>
    <w:rsid w:val="00DC5D75"/>
    <w:rsid w:val="00DC75B9"/>
    <w:rsid w:val="00DD60E1"/>
    <w:rsid w:val="00DE0E66"/>
    <w:rsid w:val="00DE203D"/>
    <w:rsid w:val="00DF55DE"/>
    <w:rsid w:val="00DF631B"/>
    <w:rsid w:val="00DF6D15"/>
    <w:rsid w:val="00DF7AB3"/>
    <w:rsid w:val="00E01D61"/>
    <w:rsid w:val="00E05BFB"/>
    <w:rsid w:val="00E11A2C"/>
    <w:rsid w:val="00E14974"/>
    <w:rsid w:val="00E2152D"/>
    <w:rsid w:val="00E2765E"/>
    <w:rsid w:val="00E33430"/>
    <w:rsid w:val="00E337B8"/>
    <w:rsid w:val="00E42E9A"/>
    <w:rsid w:val="00E45AF0"/>
    <w:rsid w:val="00E470B8"/>
    <w:rsid w:val="00E4725D"/>
    <w:rsid w:val="00E53DC0"/>
    <w:rsid w:val="00E5549A"/>
    <w:rsid w:val="00E65CCB"/>
    <w:rsid w:val="00E662E0"/>
    <w:rsid w:val="00E671C3"/>
    <w:rsid w:val="00E706AB"/>
    <w:rsid w:val="00E732DA"/>
    <w:rsid w:val="00E772DF"/>
    <w:rsid w:val="00E77D23"/>
    <w:rsid w:val="00E85351"/>
    <w:rsid w:val="00E928D1"/>
    <w:rsid w:val="00EA20A5"/>
    <w:rsid w:val="00EA55C1"/>
    <w:rsid w:val="00EA5D9B"/>
    <w:rsid w:val="00EA7E71"/>
    <w:rsid w:val="00EB1F4D"/>
    <w:rsid w:val="00EB79E9"/>
    <w:rsid w:val="00EB7B27"/>
    <w:rsid w:val="00EC371B"/>
    <w:rsid w:val="00ED4000"/>
    <w:rsid w:val="00ED4545"/>
    <w:rsid w:val="00EE386C"/>
    <w:rsid w:val="00EE4DDE"/>
    <w:rsid w:val="00EE5EE3"/>
    <w:rsid w:val="00EE6761"/>
    <w:rsid w:val="00EF1770"/>
    <w:rsid w:val="00EF28C4"/>
    <w:rsid w:val="00EF5BBC"/>
    <w:rsid w:val="00EF65F5"/>
    <w:rsid w:val="00F04522"/>
    <w:rsid w:val="00F0641B"/>
    <w:rsid w:val="00F06D8D"/>
    <w:rsid w:val="00F12079"/>
    <w:rsid w:val="00F12A40"/>
    <w:rsid w:val="00F235EC"/>
    <w:rsid w:val="00F24C2E"/>
    <w:rsid w:val="00F25EE3"/>
    <w:rsid w:val="00F27123"/>
    <w:rsid w:val="00F346C6"/>
    <w:rsid w:val="00F4050D"/>
    <w:rsid w:val="00F411E7"/>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81B15"/>
    <w:rsid w:val="00F83C53"/>
    <w:rsid w:val="00F85628"/>
    <w:rsid w:val="00F8623A"/>
    <w:rsid w:val="00F8639C"/>
    <w:rsid w:val="00F9165B"/>
    <w:rsid w:val="00F91789"/>
    <w:rsid w:val="00F9336D"/>
    <w:rsid w:val="00F93A2F"/>
    <w:rsid w:val="00F93D66"/>
    <w:rsid w:val="00F9630F"/>
    <w:rsid w:val="00FA3E3D"/>
    <w:rsid w:val="00FA4167"/>
    <w:rsid w:val="00FA74CD"/>
    <w:rsid w:val="00FB0155"/>
    <w:rsid w:val="00FB7CF1"/>
    <w:rsid w:val="00FC44BF"/>
    <w:rsid w:val="00FD321E"/>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198710277">
      <w:bodyDiv w:val="1"/>
      <w:marLeft w:val="0"/>
      <w:marRight w:val="0"/>
      <w:marTop w:val="0"/>
      <w:marBottom w:val="0"/>
      <w:divBdr>
        <w:top w:val="none" w:sz="0" w:space="0" w:color="auto"/>
        <w:left w:val="none" w:sz="0" w:space="0" w:color="auto"/>
        <w:bottom w:val="none" w:sz="0" w:space="0" w:color="auto"/>
        <w:right w:val="none" w:sz="0" w:space="0" w:color="auto"/>
      </w:divBdr>
    </w:div>
    <w:div w:id="281115661">
      <w:bodyDiv w:val="1"/>
      <w:marLeft w:val="0"/>
      <w:marRight w:val="0"/>
      <w:marTop w:val="0"/>
      <w:marBottom w:val="0"/>
      <w:divBdr>
        <w:top w:val="none" w:sz="0" w:space="0" w:color="auto"/>
        <w:left w:val="none" w:sz="0" w:space="0" w:color="auto"/>
        <w:bottom w:val="none" w:sz="0" w:space="0" w:color="auto"/>
        <w:right w:val="none" w:sz="0" w:space="0" w:color="auto"/>
      </w:divBdr>
    </w:div>
    <w:div w:id="282884259">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89552372">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71474626">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094360">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25189201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47390947">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36512365">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57924.307040213&amp;y=4543185.201151924&amp;l=13&amp;v=2" TargetMode="External"/><Relationship Id="rId117" Type="http://schemas.openxmlformats.org/officeDocument/2006/relationships/hyperlink" Target="https://www.mapwv.gov/flood/map/?wkid=102100&amp;x=-8914626&amp;y=4611336&amp;l=8&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90388.618419021&amp;y=4575258.911590724&amp;l=13&amp;v=2" TargetMode="External"/><Relationship Id="rId47" Type="http://schemas.openxmlformats.org/officeDocument/2006/relationships/hyperlink" Target="https://mapwv.gov/flood/map/?wkid=102100&amp;x=-8915613.501277562&amp;y=4611675.780157858&amp;l=13&amp;v=2" TargetMode="External"/><Relationship Id="rId63" Type="http://schemas.openxmlformats.org/officeDocument/2006/relationships/hyperlink" Target="https://mapwv.gov/flood/map/?wkid=102100&amp;x=-8997906.729286544&amp;y=4568393.676631234&amp;l=13&amp;v=2" TargetMode="External"/><Relationship Id="rId68" Type="http://schemas.openxmlformats.org/officeDocument/2006/relationships/hyperlink" Target="https://mapwv.gov/flood/map/?wkid=102100&amp;x=-9033844.309967522&amp;y=4569486.000616376&amp;l=13&amp;v=2" TargetMode="External"/><Relationship Id="rId84" Type="http://schemas.openxmlformats.org/officeDocument/2006/relationships/hyperlink" Target="https://mapwv.gov/flood/map/?wkid=102100&amp;x=-8915644.051130697&amp;y=4611413.372252516&amp;l=13&amp;v=2" TargetMode="External"/><Relationship Id="rId89" Type="http://schemas.openxmlformats.org/officeDocument/2006/relationships/hyperlink" Target="https://mapwv.gov/flood/map/?wkid=102100&amp;x=-9036114.231270261&amp;y=4563912.127792853&amp;l=13&amp;v=2" TargetMode="External"/><Relationship Id="rId112" Type="http://schemas.openxmlformats.org/officeDocument/2006/relationships/hyperlink" Target="https://www.mapwv.gov/flood/map/?wkid=102100&amp;x=-8942009&amp;y=4674178&amp;l=10&amp;v=2" TargetMode="External"/><Relationship Id="rId133" Type="http://schemas.openxmlformats.org/officeDocument/2006/relationships/hyperlink" Target="https://mapwv.gov/flood/map/?wkid=102100&amp;x=-8915613.501277562&amp;y=4611675.780157858&amp;l=13&amp;v=2" TargetMode="External"/><Relationship Id="rId138"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9035419&amp;y=4564534&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70438.171157554&amp;y=4611961.78097236&amp;l=13&amp;v=2" TargetMode="External"/><Relationship Id="rId37" Type="http://schemas.openxmlformats.org/officeDocument/2006/relationships/hyperlink" Target="https://mapwv.gov/flood/map/?wkid=102100&amp;x=-8987630.022362819&amp;y=4579771.223602768&amp;l=13&amp;v=2" TargetMode="External"/><Relationship Id="rId53" Type="http://schemas.openxmlformats.org/officeDocument/2006/relationships/hyperlink" Target="https://data.wvgis.wvu.edu/pub/RA/State/BL/CommunityAsset/" TargetMode="External"/><Relationship Id="rId58" Type="http://schemas.openxmlformats.org/officeDocument/2006/relationships/hyperlink" Target="https://mapwv.gov/flood/map/?wkid=102100&amp;x=-8988886.6567761&amp;y=4580081.8101043785&amp;l=13&amp;v=2" TargetMode="External"/><Relationship Id="rId74" Type="http://schemas.openxmlformats.org/officeDocument/2006/relationships/hyperlink" Target="https://mapwv.gov/flood/map/?wkid=102100&amp;x=-8915897.649509827&amp;y=4610711.417384439&amp;l=13&amp;v=2" TargetMode="External"/><Relationship Id="rId79" Type="http://schemas.openxmlformats.org/officeDocument/2006/relationships/hyperlink" Target="https://mapwv.gov/flood/map/?wkid=102100&amp;x=-8970997.38673462&amp;y=4652973.774025033&amp;l=13&amp;v=2" TargetMode="External"/><Relationship Id="rId102" Type="http://schemas.openxmlformats.org/officeDocument/2006/relationships/hyperlink" Target="https://mapwv.gov/flood/map/?wkid=102100&amp;x=-8957518.079954412&amp;y=4543757.826145787&amp;l=13&amp;v=2" TargetMode="External"/><Relationship Id="rId123" Type="http://schemas.openxmlformats.org/officeDocument/2006/relationships/hyperlink" Target="https://mapwv.gov/flood/map/?wkid=102100&amp;x=-8915897.649509827&amp;y=4610711.417384439&amp;l=13&amp;v=2" TargetMode="External"/><Relationship Id="rId128" Type="http://schemas.openxmlformats.org/officeDocument/2006/relationships/hyperlink" Target="https://mapwv.gov/flood/map/?wkid=102100&amp;x=-8915803.758309832&amp;y=4610644.24790441&amp;l=13&amp;v=2" TargetMode="External"/><Relationship Id="rId144" Type="http://schemas.openxmlformats.org/officeDocument/2006/relationships/hyperlink" Target="mailto:Brian.M.Penix@wv.gov"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apwv.gov/flood/map/?wkid=102100&amp;x=-9034189.53397237&amp;y=4569291.722782939&amp;l=13&amp;v=2" TargetMode="External"/><Relationship Id="rId95" Type="http://schemas.openxmlformats.org/officeDocument/2006/relationships/hyperlink" Target="https://mapwv.gov/flood/map/?wkid=102100&amp;x=-8957655.917083742&amp;y=4543572.936703627&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44848.754147371&amp;y=4594291.33214483&amp;l=13&amp;v=2" TargetMode="External"/><Relationship Id="rId43" Type="http://schemas.openxmlformats.org/officeDocument/2006/relationships/hyperlink" Target="https://mapwv.gov/flood/map/?wkid=102100&amp;x=-8915556.699282872&amp;y=4611635.94880004&amp;l=13&amp;v=2" TargetMode="External"/><Relationship Id="rId48" Type="http://schemas.openxmlformats.org/officeDocument/2006/relationships/hyperlink" Target="https://mapwv.gov/flood/map/?wkid=102100&amp;x=-8963965.95577529&amp;y=4611558.382525546&amp;l=13&amp;v=2" TargetMode="External"/><Relationship Id="rId64" Type="http://schemas.openxmlformats.org/officeDocument/2006/relationships/hyperlink" Target="https://mapwv.gov/flood/map/?wkid=102100&amp;x=-9044464.505536554&amp;y=4593192.081783835&amp;l=13&amp;v=2" TargetMode="External"/><Relationship Id="rId69" Type="http://schemas.openxmlformats.org/officeDocument/2006/relationships/hyperlink" Target="https://mapwv.gov/flood/map/?wkid=102100&amp;x=-9009837.183203405&amp;y=4622455.5182769345&amp;l=13&amp;v=2" TargetMode="External"/><Relationship Id="rId113" Type="http://schemas.openxmlformats.org/officeDocument/2006/relationships/hyperlink" Target="https://data.wvgis.wvu.edu/pub/RA/State/BL/CommunityAsset/" TargetMode="External"/><Relationship Id="rId118" Type="http://schemas.openxmlformats.org/officeDocument/2006/relationships/hyperlink" Target="https://data.wvgis.wvu.edu/pub/RA/State/BL/CommunityAsset/" TargetMode="External"/><Relationship Id="rId134" Type="http://schemas.openxmlformats.org/officeDocument/2006/relationships/hyperlink" Target="https://mapwv.gov/flood/map/?wkid=102100&amp;x=-8915678.195712835&amp;y=4610219.12056744&amp;l=13&amp;v=2" TargetMode="External"/><Relationship Id="rId139" Type="http://schemas.openxmlformats.org/officeDocument/2006/relationships/hyperlink" Target="https://data.wvgis.wvu.edu/pub/RA/State/CL/Community_Asset/" TargetMode="External"/><Relationship Id="rId80" Type="http://schemas.openxmlformats.org/officeDocument/2006/relationships/hyperlink" Target="https://mapwv.gov/flood/map/?wkid=102100&amp;x=-8990906.015827503&amp;y=4575222.401894379&amp;l=13&amp;v=2" TargetMode="External"/><Relationship Id="rId85" Type="http://schemas.openxmlformats.org/officeDocument/2006/relationships/hyperlink" Target="https://mapwv.gov/flood/map/?wkid=102100&amp;x=-9038997.908244032&amp;y=4616984.45858683&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40757.167969363&amp;y=4600340.621971009&amp;l=13&amp;v=2" TargetMode="External"/><Relationship Id="rId38" Type="http://schemas.openxmlformats.org/officeDocument/2006/relationships/hyperlink" Target="https://mapwv.gov/flood/map/?wkid=102100&amp;x=-8915994.580733798&amp;y=4611106.7240506355&amp;l=13&amp;v=2" TargetMode="External"/><Relationship Id="rId46" Type="http://schemas.openxmlformats.org/officeDocument/2006/relationships/hyperlink" Target="https://mapwv.gov/flood/map/?wkid=102100&amp;x=-8886389.90532625&amp;y=4656638.226799326&amp;l=13&amp;v=2" TargetMode="External"/><Relationship Id="rId59" Type="http://schemas.openxmlformats.org/officeDocument/2006/relationships/hyperlink" Target="https://mapwv.gov/flood/map/?wkid=102100&amp;x=-9045533.843793381&amp;y=4597298.001859153&amp;l=13&amp;v=2" TargetMode="External"/><Relationship Id="rId67" Type="http://schemas.openxmlformats.org/officeDocument/2006/relationships/hyperlink" Target="https://mapwv.gov/flood/map/?wkid=102100&amp;x=-8954111.96235395&amp;y=4641523.912966499&amp;l=13&amp;v=2" TargetMode="External"/><Relationship Id="rId103" Type="http://schemas.openxmlformats.org/officeDocument/2006/relationships/hyperlink" Target="https://mapwv.gov/flood/map/?wkid=102100&amp;x=-9034877.34927611&amp;y=4564750.512729932&amp;l=13&amp;v=2" TargetMode="External"/><Relationship Id="rId108" Type="http://schemas.openxmlformats.org/officeDocument/2006/relationships/hyperlink" Target="https://www.mapwv.gov/flood/map/?wkid=102100&amp;x=-8964870&amp;y=4611241&amp;l=10&amp;v=2" TargetMode="External"/><Relationship Id="rId116" Type="http://schemas.openxmlformats.org/officeDocument/2006/relationships/image" Target="media/image3.JPG"/><Relationship Id="rId124" Type="http://schemas.openxmlformats.org/officeDocument/2006/relationships/hyperlink" Target="https://mapwv.gov/flood/map/?wkid=102100&amp;x=-8915644.051130697&amp;y=4611413.372252516&amp;l=13&amp;v=2" TargetMode="External"/><Relationship Id="rId129" Type="http://schemas.openxmlformats.org/officeDocument/2006/relationships/hyperlink" Target="https://mapwv.gov/flood/map/?wkid=102100&amp;x=-8915616.039250635&amp;y=4611552.748988517&amp;l=13&amp;v=2" TargetMode="External"/><Relationship Id="rId137" Type="http://schemas.openxmlformats.org/officeDocument/2006/relationships/hyperlink" Target="https://mapwv.gov/flood/map/?wkid=102100&amp;x=-8915387.042367648&amp;y=4610251.459347257&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5616.039250635&amp;y=4611552.748988517&amp;l=13&amp;v=2" TargetMode="External"/><Relationship Id="rId54" Type="http://schemas.openxmlformats.org/officeDocument/2006/relationships/hyperlink" Target="https://mapwv.gov/flood/map/?wkid=102100&amp;x=-8915497.23319013&amp;y=4610143.491045374&amp;l=13&amp;v=2" TargetMode="External"/><Relationship Id="rId62" Type="http://schemas.openxmlformats.org/officeDocument/2006/relationships/hyperlink" Target="https://mapwv.gov/flood/map/?wkid=102100&amp;x=-8988757.467612723&amp;y=4577819.650686401&amp;l=13&amp;v=2" TargetMode="External"/><Relationship Id="rId70" Type="http://schemas.openxmlformats.org/officeDocument/2006/relationships/hyperlink" Target="https://mapwv.gov/flood/map/?wkid=102100&amp;x=-8976811.52982261&amp;y=4540749.485074233&amp;l=13&amp;v=2" TargetMode="External"/><Relationship Id="rId75" Type="http://schemas.openxmlformats.org/officeDocument/2006/relationships/hyperlink" Target="https://mapwv.gov/flood/map/?wkid=102100&amp;x=-8961593.455565533&amp;y=4634966.316579987&amp;l=13&amp;v=2" TargetMode="External"/><Relationship Id="rId83" Type="http://schemas.openxmlformats.org/officeDocument/2006/relationships/hyperlink" Target="https://mapwv.gov/flood/map/?wkid=102100&amp;x=-9036718.4055614&amp;y=4563706.197509529&amp;l=13&amp;v=2" TargetMode="External"/><Relationship Id="rId88" Type="http://schemas.openxmlformats.org/officeDocument/2006/relationships/hyperlink" Target="https://data.wvgis.wvu.edu/pub/RA/State/BL/CommunityAsset/" TargetMode="External"/><Relationship Id="rId91" Type="http://schemas.openxmlformats.org/officeDocument/2006/relationships/hyperlink" Target="https://mapwv.gov/flood/map/?wkid=102100&amp;x=-8976882.336143207&amp;y=4540695.069984893&amp;l=13&amp;v=2" TargetMode="External"/><Relationship Id="rId96" Type="http://schemas.openxmlformats.org/officeDocument/2006/relationships/hyperlink" Target="https://mapwv.gov/flood/map/?wkid=102100&amp;x=-8977308.552647332&amp;y=4540847.2529969085&amp;l=13&amp;v=2" TargetMode="External"/><Relationship Id="rId111" Type="http://schemas.openxmlformats.org/officeDocument/2006/relationships/hyperlink" Target="https://www.mapwv.gov/flood/map/?wkid=102100&amp;x=-8922262&amp;y=4594060&amp;l=10&amp;v=2" TargetMode="External"/><Relationship Id="rId132" Type="http://schemas.openxmlformats.org/officeDocument/2006/relationships/hyperlink" Target="https://mapwv.gov/flood/map/?wkid=102100&amp;x=-8916114.643814&amp;y=4611052.508135273&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8993.341931826&amp;y=4648411.529141494&amp;l=13&amp;v=2" TargetMode="External"/><Relationship Id="rId36" Type="http://schemas.openxmlformats.org/officeDocument/2006/relationships/hyperlink" Target="https://mapwv.gov/flood/map/?wkid=102100&amp;x=-8964016.524880372&amp;y=4614424.985858964&amp;l=13&amp;v=2" TargetMode="External"/><Relationship Id="rId49" Type="http://schemas.openxmlformats.org/officeDocument/2006/relationships/hyperlink" Target="https://mapwv.gov/flood/map/?wkid=102100&amp;x=-8950917.295124378&amp;y=4646449.690183224&amp;l=13&amp;v=2" TargetMode="External"/><Relationship Id="rId57" Type="http://schemas.openxmlformats.org/officeDocument/2006/relationships/hyperlink" Target="https://mapwv.gov/flood/map/?wkid=102100&amp;x=-8972844.014003826&amp;y=4631453.056089977&amp;l=13&amp;v=2" TargetMode="External"/><Relationship Id="rId106" Type="http://schemas.openxmlformats.org/officeDocument/2006/relationships/hyperlink" Target="https://www.mapwv.gov/flood/map/?wkid=102100&amp;x=-8957345&amp;y=4543869&amp;l=10&amp;v=2" TargetMode="External"/><Relationship Id="rId114" Type="http://schemas.openxmlformats.org/officeDocument/2006/relationships/hyperlink" Target="https://www.mapwv.gov/flood/map/?wkid=102100&amp;x=-8914626&amp;y=4611336&amp;l=8&amp;v=2" TargetMode="External"/><Relationship Id="rId119" Type="http://schemas.openxmlformats.org/officeDocument/2006/relationships/hyperlink" Target="https://mapwv.gov/flood/map/?wkid=102100&amp;x=-8915497.23319013&amp;y=4610143.491045374&amp;l=13&amp;v=2" TargetMode="External"/><Relationship Id="rId127" Type="http://schemas.openxmlformats.org/officeDocument/2006/relationships/hyperlink" Target="https://mapwv.gov/flood/map/?wkid=102100&amp;x=-8915333.461291105&amp;y=4613153.139958305&amp;l=13&amp;v=2" TargetMode="External"/><Relationship Id="rId10" Type="http://schemas.openxmlformats.org/officeDocument/2006/relationships/hyperlink" Target="https://www.mapwv.gov/flood/map/?wkid=102100&amp;x=-8963200&amp;y=4588420&amp;l=3&amp;v=2" TargetMode="External"/><Relationship Id="rId31" Type="http://schemas.openxmlformats.org/officeDocument/2006/relationships/hyperlink" Target="https://mapwv.gov/flood/map/?wkid=102100&amp;x=-9034237.224355418&amp;y=4569224.965006387&amp;l=13&amp;v=2" TargetMode="External"/><Relationship Id="rId44" Type="http://schemas.openxmlformats.org/officeDocument/2006/relationships/hyperlink" Target="https://mapwv.gov/flood/map/?wkid=102100&amp;x=-8991306.944216859&amp;y=4574966.492089812&amp;l=13&amp;v=2" TargetMode="External"/><Relationship Id="rId52" Type="http://schemas.openxmlformats.org/officeDocument/2006/relationships/hyperlink" Target="https://mapwv.gov/flood/map/?wkid=102100&amp;x=-8915435.237807233&amp;y=4610191.458146452&amp;l=13&amp;v=2" TargetMode="External"/><Relationship Id="rId60" Type="http://schemas.openxmlformats.org/officeDocument/2006/relationships/hyperlink" Target="https://mapwv.gov/flood/map/?wkid=102100&amp;x=-9012590.694073953&amp;y=4619106.189458264&amp;l=13&amp;v=2" TargetMode="External"/><Relationship Id="rId65" Type="http://schemas.openxmlformats.org/officeDocument/2006/relationships/hyperlink" Target="https://mapwv.gov/flood/map/?wkid=102100&amp;x=-8921204.044919403&amp;y=4574460.965738972&amp;l=13&amp;v=2" TargetMode="External"/><Relationship Id="rId73" Type="http://schemas.openxmlformats.org/officeDocument/2006/relationships/hyperlink" Target="https://mapwv.gov/flood/map/?wkid=102100&amp;x=-9050758.360043928&amp;y=4605234.746012926&amp;l=13&amp;v=2" TargetMode="External"/><Relationship Id="rId78" Type="http://schemas.openxmlformats.org/officeDocument/2006/relationships/hyperlink" Target="https://mapwv.gov/flood/map/?wkid=102100&amp;x=-8991035.990127241&amp;y=4575034.958294556&amp;l=13&amp;v=2" TargetMode="External"/><Relationship Id="rId81" Type="http://schemas.openxmlformats.org/officeDocument/2006/relationships/hyperlink" Target="https://mapwv.gov/flood/map/?wkid=102100&amp;x=-8964826.226009652&amp;y=4611020.126033225&amp;l=13&amp;v=2" TargetMode="External"/><Relationship Id="rId86" Type="http://schemas.openxmlformats.org/officeDocument/2006/relationships/hyperlink" Target="https://mapwv.gov/flood/map/?wkid=102100&amp;x=-8956609.631423667&amp;y=4655561.926215116&amp;l=13&amp;v=2" TargetMode="External"/><Relationship Id="rId94" Type="http://schemas.openxmlformats.org/officeDocument/2006/relationships/hyperlink" Target="https://mapwv.gov/flood/map/?wkid=102100&amp;x=-8976822.049737131&amp;y=4540671.575001978&amp;l=13&amp;v=2" TargetMode="External"/><Relationship Id="rId99" Type="http://schemas.openxmlformats.org/officeDocument/2006/relationships/hyperlink" Target="https://mapwv.gov/flood/map/?wkid=102100&amp;x=-8957747.104333306&amp;y=4543581.852292229&amp;l=13&amp;v=2" TargetMode="External"/><Relationship Id="rId101" Type="http://schemas.openxmlformats.org/officeDocument/2006/relationships/hyperlink" Target="https://mapwv.gov/flood/map/?wkid=102100&amp;x=-9036009.311536992&amp;y=4563935.2467879&amp;l=13&amp;v=2" TargetMode="External"/><Relationship Id="rId122" Type="http://schemas.openxmlformats.org/officeDocument/2006/relationships/hyperlink" Target="https://mapwv.gov/flood/map/?wkid=102100&amp;x=-8916068.789089348&amp;y=4610909.559308548&amp;l=13&amp;v=2" TargetMode="External"/><Relationship Id="rId130" Type="http://schemas.openxmlformats.org/officeDocument/2006/relationships/hyperlink" Target="https://mapwv.gov/flood/map/?wkid=102100&amp;x=-8915556.699282872&amp;y=4611635.94880004&amp;l=13&amp;v=2" TargetMode="External"/><Relationship Id="rId135" Type="http://schemas.openxmlformats.org/officeDocument/2006/relationships/hyperlink" Target="https://mapwv.gov/flood/map/?wkid=102100&amp;x=-8915850.961892752&amp;y=4610679.99845835&amp;l=13&amp;v=2" TargetMode="External"/><Relationship Id="rId143" Type="http://schemas.openxmlformats.org/officeDocument/2006/relationships/hyperlink" Target="mailto:Charles.C.Grishaber@wv.gov"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38226.15293684&amp;y=4551389.482668768&amp;l=13&amp;v=2" TargetMode="External"/><Relationship Id="rId109" Type="http://schemas.openxmlformats.org/officeDocument/2006/relationships/hyperlink" Target="https://www.mapwv.gov/flood/map/?wkid=102100&amp;x=-8897106&amp;y=4635178&amp;l=10&amp;v=2" TargetMode="External"/><Relationship Id="rId34" Type="http://schemas.openxmlformats.org/officeDocument/2006/relationships/hyperlink" Target="https://mapwv.gov/flood/map/?wkid=102100&amp;x=-8915951.925331317&amp;y=4610764.226736658&amp;l=13&amp;v=2" TargetMode="External"/><Relationship Id="rId50" Type="http://schemas.openxmlformats.org/officeDocument/2006/relationships/hyperlink" Target="https://mapwv.gov/flood/map/?wkid=102100&amp;x=-8915678.195712835&amp;y=4610219.12056744&amp;l=13&amp;v=2" TargetMode="External"/><Relationship Id="rId55" Type="http://schemas.openxmlformats.org/officeDocument/2006/relationships/hyperlink" Target="https://mapwv.gov/flood/map/?wkid=102100&amp;x=-8939119.231251528&amp;y=4648474.531340664&amp;l=13&amp;v=2" TargetMode="External"/><Relationship Id="rId76" Type="http://schemas.openxmlformats.org/officeDocument/2006/relationships/hyperlink" Target="https://mapwv.gov/flood/map/?wkid=102100&amp;x=-9034905.271543982&amp;y=4564732.780658015&amp;l=13&amp;v=2" TargetMode="External"/><Relationship Id="rId97" Type="http://schemas.openxmlformats.org/officeDocument/2006/relationships/hyperlink" Target="https://mapwv.gov/flood/map/?wkid=102100&amp;x=-8916068.789089348&amp;y=4610909.559308548&amp;l=13&amp;v=2" TargetMode="External"/><Relationship Id="rId104" Type="http://schemas.openxmlformats.org/officeDocument/2006/relationships/hyperlink" Target="https://mapwv.gov/flood/map/?wkid=102100&amp;x=-8957480.00879988&amp;y=4543777.401942847&amp;l=13&amp;v=2" TargetMode="External"/><Relationship Id="rId120" Type="http://schemas.openxmlformats.org/officeDocument/2006/relationships/hyperlink" Target="https://mapwv.gov/flood/map/?wkid=102100&amp;x=-8915742.496633705&amp;y=4611330.932350089&amp;l=13&amp;v=2" TargetMode="External"/><Relationship Id="rId125" Type="http://schemas.openxmlformats.org/officeDocument/2006/relationships/hyperlink" Target="https://mapwv.gov/flood/map/?wkid=102100&amp;x=-8915994.580733798&amp;y=4611106.7240506355&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nuvia.e.villamizar@wv.gov" TargetMode="External"/><Relationship Id="rId7" Type="http://schemas.openxmlformats.org/officeDocument/2006/relationships/endnotes" Target="endnotes.xml"/><Relationship Id="rId71" Type="http://schemas.openxmlformats.org/officeDocument/2006/relationships/hyperlink" Target="https://mapwv.gov/flood/map/?wkid=102100&amp;x=-8915742.496633705&amp;y=4611330.932350089&amp;l=13&amp;v=2" TargetMode="External"/><Relationship Id="rId92" Type="http://schemas.openxmlformats.org/officeDocument/2006/relationships/hyperlink" Target="https://mapwv.gov/flood/map/?wkid=102100&amp;x=-8957730.470752353&amp;y=4543545.798898337&amp;l=13&amp;v=2" TargetMode="External"/><Relationship Id="rId2" Type="http://schemas.openxmlformats.org/officeDocument/2006/relationships/numbering" Target="numbering.xml"/><Relationship Id="rId29" Type="http://schemas.openxmlformats.org/officeDocument/2006/relationships/hyperlink" Target="https://mapwv.gov/flood/map/?wkid=102100&amp;x=-8973377.634780934&amp;y=4630444.167953038&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5333.461291105&amp;y=4613153.139958305&amp;l=13&amp;v=2" TargetMode="External"/><Relationship Id="rId45" Type="http://schemas.openxmlformats.org/officeDocument/2006/relationships/hyperlink" Target="https://mapwv.gov/flood/map/?wkid=102100&amp;x=-9034238.592138004&amp;y=4569284.442815462&amp;l=13&amp;v=2" TargetMode="External"/><Relationship Id="rId66" Type="http://schemas.openxmlformats.org/officeDocument/2006/relationships/hyperlink" Target="https://mapwv.gov/flood/map/?wkid=102100&amp;x=-8945969.026984476&amp;y=4646655.142270486&amp;l=13&amp;v=2" TargetMode="External"/><Relationship Id="rId87" Type="http://schemas.openxmlformats.org/officeDocument/2006/relationships/hyperlink" Target="https://mapwv.gov/flood/map/?wkid=102100&amp;x=-9048328.33938349&amp;y=4600879.895552771&amp;l=13&amp;v=2" TargetMode="External"/><Relationship Id="rId110" Type="http://schemas.openxmlformats.org/officeDocument/2006/relationships/hyperlink" Target="https://www.mapwv.gov/flood/map/?wkid=102100&amp;x=-9025738&amp;y=4573815&amp;l=10&amp;v=2" TargetMode="External"/><Relationship Id="rId115" Type="http://schemas.openxmlformats.org/officeDocument/2006/relationships/image" Target="media/image2.JPG"/><Relationship Id="rId131" Type="http://schemas.openxmlformats.org/officeDocument/2006/relationships/hyperlink" Target="https://mapwv.gov/flood/map/?wkid=102100&amp;x=-8915870.179755684&amp;y=4610953.296459212&amp;l=13&amp;v=2" TargetMode="External"/><Relationship Id="rId136" Type="http://schemas.openxmlformats.org/officeDocument/2006/relationships/hyperlink" Target="https://mapwv.gov/flood/map/?wkid=102100&amp;x=-8915435.237807233&amp;y=4610191.458146452&amp;l=13&amp;v=2" TargetMode="External"/><Relationship Id="rId61" Type="http://schemas.openxmlformats.org/officeDocument/2006/relationships/hyperlink" Target="https://mapwv.gov/flood/map/?wkid=102100&amp;x=-8987295.307697138&amp;y=4578284.615342243&amp;l=13&amp;v=2" TargetMode="External"/><Relationship Id="rId82" Type="http://schemas.openxmlformats.org/officeDocument/2006/relationships/hyperlink" Target="https://mapwv.gov/flood/map/?wkid=102100&amp;x=-8970366.94839074&amp;y=4611393.476687391&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34189.53397237&amp;y=4569291.722782939&amp;l=13&amp;v=2" TargetMode="External"/><Relationship Id="rId35" Type="http://schemas.openxmlformats.org/officeDocument/2006/relationships/hyperlink" Target="https://mapwv.gov/flood/map/?wkid=102100&amp;x=-8976893.026933143&amp;y=4540823.110113974&amp;l=13&amp;v=2" TargetMode="External"/><Relationship Id="rId56" Type="http://schemas.openxmlformats.org/officeDocument/2006/relationships/hyperlink" Target="https://mapwv.gov/flood/map/?wkid=102100&amp;x=-9036562.798724385&amp;y=4608961.813790132&amp;l=13&amp;v=2" TargetMode="External"/><Relationship Id="rId77" Type="http://schemas.openxmlformats.org/officeDocument/2006/relationships/hyperlink" Target="https://mapwv.gov/flood/map/?wkid=102100&amp;x=-9046302.960285347&amp;y=4565087.564688875&amp;l=13&amp;v=2" TargetMode="External"/><Relationship Id="rId100" Type="http://schemas.openxmlformats.org/officeDocument/2006/relationships/hyperlink" Target="https://mapwv.gov/flood/map/?wkid=102100&amp;x=-8976747.615848292&amp;y=4540649.72082251&amp;l=13&amp;v=2" TargetMode="External"/><Relationship Id="rId105" Type="http://schemas.openxmlformats.org/officeDocument/2006/relationships/hyperlink" Target="https://www.mapwv.gov/flood/map/?wkid=102100&amp;x=-8977154&amp;y=4540808&amp;l=10&amp;v=2" TargetMode="External"/><Relationship Id="rId126" Type="http://schemas.openxmlformats.org/officeDocument/2006/relationships/hyperlink" Target="https://mapwv.gov/flood/map/?wkid=102100&amp;x=-8916081.113826772&amp;y=4611084.505623815&amp;l=13&amp;v=2" TargetMode="External"/><Relationship Id="rId14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mapwv.gov/flood/map/?wkid=102100&amp;x=-8915850.961892752&amp;y=4610679.99845835&amp;l=13&amp;v=2" TargetMode="External"/><Relationship Id="rId72" Type="http://schemas.openxmlformats.org/officeDocument/2006/relationships/hyperlink" Target="https://mapwv.gov/flood/map/?wkid=102100&amp;x=-8964824.754143344&amp;y=4610980.2923911065&amp;l=13&amp;v=2" TargetMode="External"/><Relationship Id="rId93" Type="http://schemas.openxmlformats.org/officeDocument/2006/relationships/hyperlink" Target="https://mapwv.gov/flood/map/?wkid=102100&amp;x=-9034879.226122726&amp;y=4564711.090298416&amp;l=13&amp;v=2" TargetMode="External"/><Relationship Id="rId98" Type="http://schemas.openxmlformats.org/officeDocument/2006/relationships/hyperlink" Target="https://mapwv.gov/flood/map/?wkid=102100&amp;x=-8977049.29233626&amp;y=4540771.070223497&amp;l=13&amp;v=2" TargetMode="External"/><Relationship Id="rId121" Type="http://schemas.openxmlformats.org/officeDocument/2006/relationships/hyperlink" Target="https://mapwv.gov/flood/map/?wkid=102100&amp;x=-8915951.925331317&amp;y=4610764.226736658&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90D7-BF3B-4A88-B1DF-4D8AC4F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15</cp:revision>
  <cp:lastPrinted>2021-08-06T21:28:00Z</cp:lastPrinted>
  <dcterms:created xsi:type="dcterms:W3CDTF">2022-01-25T22:56:00Z</dcterms:created>
  <dcterms:modified xsi:type="dcterms:W3CDTF">2022-03-08T19:41:00Z</dcterms:modified>
</cp:coreProperties>
</file>