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51E99D5D" w:rsidR="005E0D4C" w:rsidRPr="00723EE0" w:rsidRDefault="005E0D4C"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5E0D4C" w:rsidRDefault="005E0D4C"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6AEC31E4" w14:textId="51E99D5D" w:rsidR="005E0D4C" w:rsidRPr="00723EE0" w:rsidRDefault="005E0D4C"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5E0D4C" w:rsidRDefault="005E0D4C"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2286B158" w:rsidR="00723EE0" w:rsidRPr="00EF28C4" w:rsidRDefault="00723EE0" w:rsidP="00A50987">
      <w:bookmarkStart w:id="0" w:name="_GoBack"/>
      <w:bookmarkEnd w:id="0"/>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w:t>
        </w:r>
        <w:r w:rsidRPr="005A7E4D">
          <w:rPr>
            <w:rStyle w:val="Hyperlink"/>
          </w:rPr>
          <w:t>l</w:t>
        </w:r>
        <w:r w:rsidRPr="005A7E4D">
          <w:rPr>
            <w:rStyle w:val="Hyperlink"/>
          </w:rPr>
          <w:t xml:space="preserve">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15F95D4A"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51C18AE5" w:rsidR="00CD3994" w:rsidRDefault="00CD3994" w:rsidP="00CD3994">
      <w:r w:rsidRPr="003E2260">
        <w:rPr>
          <w:b/>
          <w:bCs/>
        </w:rPr>
        <w:lastRenderedPageBreak/>
        <w:t xml:space="preserve">Essential Facilities by Type: </w:t>
      </w:r>
      <w:r w:rsidRPr="003E2260">
        <w:t xml:space="preserve"> </w:t>
      </w:r>
      <w:r>
        <w:t>Fifty</w:t>
      </w:r>
      <w:r w:rsidR="00996B74">
        <w:t xml:space="preserve"> eight</w:t>
      </w:r>
      <w:r>
        <w:t xml:space="preserve"> percent</w:t>
      </w:r>
      <w:r w:rsidR="00A63CB7">
        <w:t xml:space="preserve"> or 1</w:t>
      </w:r>
      <w:r w:rsidR="00996B74">
        <w:t>5</w:t>
      </w:r>
      <w:r w:rsidR="00A63CB7">
        <w:t xml:space="preserve"> of the 26 flood</w:t>
      </w:r>
      <w:r w:rsidR="006B6CAA">
        <w:t>-</w:t>
      </w:r>
      <w:r w:rsidR="00A63CB7">
        <w:t xml:space="preserve">prone </w:t>
      </w:r>
      <w:r>
        <w:t xml:space="preserve">communities </w:t>
      </w:r>
      <w:r w:rsidR="00A63CB7">
        <w:t>in</w:t>
      </w:r>
      <w:r>
        <w:t xml:space="preserve"> </w:t>
      </w:r>
      <w:r w:rsidRPr="002F2AFE">
        <w:rPr>
          <w:b/>
          <w:bCs/>
          <w:color w:val="1F3864" w:themeColor="accent1" w:themeShade="80"/>
        </w:rPr>
        <w:t>Region 4</w:t>
      </w:r>
      <w:r>
        <w:t xml:space="preserve"> have essential facilities</w:t>
      </w:r>
      <w:r w:rsidR="00C37733">
        <w:t xml:space="preserve"> vulnerable to flooding</w:t>
      </w:r>
      <w:r>
        <w:t xml:space="preserve">.  The county with the most essential facilities is </w:t>
      </w:r>
      <w:r w:rsidRPr="00A63CB7">
        <w:rPr>
          <w:b/>
          <w:bCs/>
          <w:color w:val="1F3864" w:themeColor="accent1" w:themeShade="80"/>
        </w:rPr>
        <w:t>Fayette County</w:t>
      </w:r>
      <w:r w:rsidR="000B2977">
        <w:rPr>
          <w:b/>
          <w:bCs/>
          <w:color w:val="1F3864" w:themeColor="accent1" w:themeShade="80"/>
        </w:rPr>
        <w:t xml:space="preserve"> </w:t>
      </w:r>
      <w:r w:rsidR="000B2977" w:rsidRPr="000B2977">
        <w:rPr>
          <w:bCs/>
        </w:rPr>
        <w:t xml:space="preserve">(ranked </w:t>
      </w:r>
      <w:r w:rsidR="00E96F4E">
        <w:rPr>
          <w:bCs/>
        </w:rPr>
        <w:t>8</w:t>
      </w:r>
      <w:r w:rsidR="000B2977" w:rsidRPr="000B2977">
        <w:rPr>
          <w:bCs/>
          <w:vertAlign w:val="superscript"/>
        </w:rPr>
        <w:t>th</w:t>
      </w:r>
      <w:r w:rsidR="000B2977" w:rsidRPr="000B2977">
        <w:rPr>
          <w:bCs/>
        </w:rPr>
        <w:t xml:space="preserve"> for all counties)</w:t>
      </w:r>
      <w:r w:rsidRPr="000B2977">
        <w:t xml:space="preserve">, </w:t>
      </w:r>
      <w:r>
        <w:t xml:space="preserve">while the </w:t>
      </w:r>
      <w:r w:rsidR="00A63CB7">
        <w:t xml:space="preserve">incorporated </w:t>
      </w:r>
      <w:r>
        <w:t>town with the</w:t>
      </w:r>
      <w:r w:rsidR="00A63CB7">
        <w:t xml:space="preserve"> highest number of </w:t>
      </w:r>
      <w:r>
        <w:t xml:space="preserve">facilities is </w:t>
      </w:r>
      <w:r w:rsidRPr="00A63CB7">
        <w:rPr>
          <w:b/>
          <w:bCs/>
          <w:color w:val="1F3864" w:themeColor="accent1" w:themeShade="80"/>
        </w:rPr>
        <w:t>Marlinton</w:t>
      </w:r>
      <w:r w:rsidR="00A63CB7">
        <w:t xml:space="preserve"> </w:t>
      </w:r>
      <w:r w:rsidR="000B2977">
        <w:t>(ranked 7</w:t>
      </w:r>
      <w:r w:rsidR="000B2977" w:rsidRPr="000B2977">
        <w:rPr>
          <w:vertAlign w:val="superscript"/>
        </w:rPr>
        <w:t>th</w:t>
      </w:r>
      <w:r w:rsidR="000B2977">
        <w:t xml:space="preserve"> for all municipalities in State) </w:t>
      </w:r>
      <w:r w:rsidR="00A63CB7">
        <w:t xml:space="preserve">in Pocahontas </w:t>
      </w:r>
      <w:r>
        <w:t xml:space="preserve">County.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0C819181" w14:textId="77777777" w:rsidR="00CD3994" w:rsidRDefault="00CD3994">
      <w:pPr>
        <w:rPr>
          <w:b/>
          <w:bCs/>
        </w:rPr>
      </w:pPr>
    </w:p>
    <w:p w14:paraId="6CF99258" w14:textId="7989433F" w:rsidR="002A27A6" w:rsidRDefault="00BE6598" w:rsidP="00AA3702">
      <w:pPr>
        <w:spacing w:after="0"/>
      </w:pPr>
      <w:r w:rsidRPr="00683739">
        <w:rPr>
          <w:b/>
          <w:bCs/>
        </w:rPr>
        <w:t>Table EF-2</w:t>
      </w:r>
      <w:r w:rsidR="00120876" w:rsidRPr="00683739">
        <w:rPr>
          <w:b/>
          <w:bCs/>
        </w:rPr>
        <w:t>.</w:t>
      </w:r>
      <w:r w:rsidRPr="00683739">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764"/>
        <w:gridCol w:w="1866"/>
        <w:gridCol w:w="114"/>
        <w:gridCol w:w="1275"/>
        <w:gridCol w:w="753"/>
        <w:gridCol w:w="753"/>
        <w:gridCol w:w="716"/>
        <w:gridCol w:w="711"/>
        <w:gridCol w:w="868"/>
        <w:gridCol w:w="810"/>
        <w:gridCol w:w="720"/>
      </w:tblGrid>
      <w:tr w:rsidR="00683739" w:rsidRPr="00683739" w14:paraId="7808E4EC" w14:textId="77777777" w:rsidTr="001862D3">
        <w:trPr>
          <w:gridBefore w:val="1"/>
          <w:wBefore w:w="10" w:type="dxa"/>
          <w:trHeight w:val="450"/>
        </w:trPr>
        <w:tc>
          <w:tcPr>
            <w:tcW w:w="4019" w:type="dxa"/>
            <w:gridSpan w:val="4"/>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790545C"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COMMUNITY IDENTIFICATION</w:t>
            </w:r>
          </w:p>
        </w:tc>
        <w:tc>
          <w:tcPr>
            <w:tcW w:w="5331"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27014D8D"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ESSENTIAL FACILITIES</w:t>
            </w:r>
          </w:p>
        </w:tc>
      </w:tr>
      <w:tr w:rsidR="00683739" w:rsidRPr="00683739" w14:paraId="7BFF36F3" w14:textId="77777777" w:rsidTr="001862D3">
        <w:trPr>
          <w:gridBefore w:val="1"/>
          <w:wBefore w:w="10" w:type="dxa"/>
          <w:trHeight w:val="450"/>
        </w:trPr>
        <w:tc>
          <w:tcPr>
            <w:tcW w:w="4019" w:type="dxa"/>
            <w:gridSpan w:val="4"/>
            <w:vMerge/>
            <w:tcBorders>
              <w:top w:val="single" w:sz="8" w:space="0" w:color="auto"/>
              <w:left w:val="single" w:sz="8" w:space="0" w:color="auto"/>
              <w:bottom w:val="single" w:sz="8" w:space="0" w:color="000000"/>
              <w:right w:val="nil"/>
            </w:tcBorders>
            <w:vAlign w:val="center"/>
            <w:hideMark/>
          </w:tcPr>
          <w:p w14:paraId="0843359D" w14:textId="77777777" w:rsidR="00683739" w:rsidRPr="00683739" w:rsidRDefault="00683739" w:rsidP="00683739">
            <w:pPr>
              <w:spacing w:after="0" w:line="240" w:lineRule="auto"/>
              <w:rPr>
                <w:rFonts w:ascii="Calibri" w:eastAsia="Times New Roman" w:hAnsi="Calibri" w:cs="Calibri"/>
                <w:color w:val="000000"/>
                <w:sz w:val="18"/>
                <w:szCs w:val="18"/>
              </w:rPr>
            </w:pPr>
          </w:p>
        </w:tc>
        <w:tc>
          <w:tcPr>
            <w:tcW w:w="5331" w:type="dxa"/>
            <w:gridSpan w:val="7"/>
            <w:vMerge/>
            <w:tcBorders>
              <w:top w:val="single" w:sz="8" w:space="0" w:color="auto"/>
              <w:left w:val="single" w:sz="8" w:space="0" w:color="auto"/>
              <w:bottom w:val="single" w:sz="8" w:space="0" w:color="000000"/>
              <w:right w:val="single" w:sz="8" w:space="0" w:color="000000"/>
            </w:tcBorders>
            <w:vAlign w:val="center"/>
            <w:hideMark/>
          </w:tcPr>
          <w:p w14:paraId="156C6F86" w14:textId="77777777" w:rsidR="00683739" w:rsidRPr="00683739" w:rsidRDefault="00683739" w:rsidP="00683739">
            <w:pPr>
              <w:spacing w:after="0" w:line="240" w:lineRule="auto"/>
              <w:rPr>
                <w:rFonts w:ascii="Calibri" w:eastAsia="Times New Roman" w:hAnsi="Calibri" w:cs="Calibri"/>
                <w:color w:val="000000"/>
                <w:sz w:val="18"/>
                <w:szCs w:val="18"/>
              </w:rPr>
            </w:pPr>
          </w:p>
        </w:tc>
      </w:tr>
      <w:tr w:rsidR="00683739" w:rsidRPr="00683739" w14:paraId="73709D50" w14:textId="77777777" w:rsidTr="00356DCF">
        <w:trPr>
          <w:gridBefore w:val="1"/>
          <w:wBefore w:w="10" w:type="dxa"/>
          <w:trHeight w:val="216"/>
        </w:trPr>
        <w:tc>
          <w:tcPr>
            <w:tcW w:w="764" w:type="dxa"/>
            <w:tcBorders>
              <w:top w:val="nil"/>
              <w:left w:val="single" w:sz="8" w:space="0" w:color="auto"/>
              <w:bottom w:val="single" w:sz="8" w:space="0" w:color="auto"/>
              <w:right w:val="single" w:sz="4" w:space="0" w:color="auto"/>
            </w:tcBorders>
            <w:shd w:val="clear" w:color="000000" w:fill="366092"/>
            <w:vAlign w:val="center"/>
            <w:hideMark/>
          </w:tcPr>
          <w:p w14:paraId="08EC0F3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CID</w:t>
            </w:r>
          </w:p>
        </w:tc>
        <w:tc>
          <w:tcPr>
            <w:tcW w:w="1980" w:type="dxa"/>
            <w:gridSpan w:val="2"/>
            <w:tcBorders>
              <w:top w:val="nil"/>
              <w:left w:val="nil"/>
              <w:bottom w:val="single" w:sz="8" w:space="0" w:color="auto"/>
              <w:right w:val="single" w:sz="4" w:space="0" w:color="auto"/>
            </w:tcBorders>
            <w:shd w:val="clear" w:color="000000" w:fill="366092"/>
            <w:vAlign w:val="center"/>
            <w:hideMark/>
          </w:tcPr>
          <w:p w14:paraId="6310DCC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Community Name</w:t>
            </w:r>
          </w:p>
        </w:tc>
        <w:tc>
          <w:tcPr>
            <w:tcW w:w="1275" w:type="dxa"/>
            <w:tcBorders>
              <w:top w:val="nil"/>
              <w:left w:val="nil"/>
              <w:bottom w:val="single" w:sz="8" w:space="0" w:color="auto"/>
              <w:right w:val="single" w:sz="8" w:space="0" w:color="auto"/>
            </w:tcBorders>
            <w:shd w:val="clear" w:color="000000" w:fill="366092"/>
            <w:vAlign w:val="center"/>
            <w:hideMark/>
          </w:tcPr>
          <w:p w14:paraId="18F31E7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County</w:t>
            </w:r>
          </w:p>
        </w:tc>
        <w:tc>
          <w:tcPr>
            <w:tcW w:w="753" w:type="dxa"/>
            <w:tcBorders>
              <w:top w:val="nil"/>
              <w:left w:val="nil"/>
              <w:bottom w:val="single" w:sz="8" w:space="0" w:color="auto"/>
              <w:right w:val="single" w:sz="4" w:space="0" w:color="auto"/>
            </w:tcBorders>
            <w:shd w:val="clear" w:color="000000" w:fill="366092"/>
            <w:vAlign w:val="center"/>
            <w:hideMark/>
          </w:tcPr>
          <w:p w14:paraId="41E51A2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0D28BF88"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6F487FD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4B5C9D1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School</w:t>
            </w:r>
          </w:p>
        </w:tc>
        <w:tc>
          <w:tcPr>
            <w:tcW w:w="868" w:type="dxa"/>
            <w:tcBorders>
              <w:top w:val="nil"/>
              <w:left w:val="nil"/>
              <w:bottom w:val="single" w:sz="8" w:space="0" w:color="auto"/>
              <w:right w:val="single" w:sz="4" w:space="0" w:color="auto"/>
            </w:tcBorders>
            <w:shd w:val="clear" w:color="000000" w:fill="366092"/>
            <w:vAlign w:val="center"/>
            <w:hideMark/>
          </w:tcPr>
          <w:p w14:paraId="3B025FB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Hospital</w:t>
            </w:r>
          </w:p>
        </w:tc>
        <w:tc>
          <w:tcPr>
            <w:tcW w:w="810" w:type="dxa"/>
            <w:tcBorders>
              <w:top w:val="nil"/>
              <w:left w:val="nil"/>
              <w:bottom w:val="single" w:sz="8" w:space="0" w:color="auto"/>
              <w:right w:val="single" w:sz="4" w:space="0" w:color="auto"/>
            </w:tcBorders>
            <w:shd w:val="clear" w:color="000000" w:fill="366092"/>
            <w:vAlign w:val="center"/>
            <w:hideMark/>
          </w:tcPr>
          <w:p w14:paraId="651F588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7E93495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r>
      <w:tr w:rsidR="0041335E" w:rsidRPr="00683739" w14:paraId="59438110" w14:textId="77777777" w:rsidTr="00356DCF">
        <w:trPr>
          <w:gridBefore w:val="1"/>
          <w:wBefore w:w="10" w:type="dxa"/>
          <w:trHeight w:val="216"/>
        </w:trPr>
        <w:tc>
          <w:tcPr>
            <w:tcW w:w="7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08730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540027</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2298A" w14:textId="77777777" w:rsidR="0041335E" w:rsidRPr="00683739" w:rsidRDefault="0041335E" w:rsidP="00683739">
            <w:pPr>
              <w:spacing w:after="0" w:line="240" w:lineRule="auto"/>
              <w:rPr>
                <w:rFonts w:ascii="Calibri" w:eastAsia="Times New Roman" w:hAnsi="Calibri" w:cs="Calibri"/>
                <w:color w:val="000000"/>
                <w:sz w:val="18"/>
                <w:szCs w:val="18"/>
              </w:rPr>
            </w:pPr>
            <w:proofErr w:type="spellStart"/>
            <w:r w:rsidRPr="00683739">
              <w:rPr>
                <w:rFonts w:ascii="Calibri" w:eastAsia="Times New Roman" w:hAnsi="Calibri" w:cs="Calibri"/>
                <w:color w:val="000000"/>
                <w:sz w:val="18"/>
                <w:szCs w:val="18"/>
              </w:rPr>
              <w:t>Ansted</w:t>
            </w:r>
            <w:proofErr w:type="spellEnd"/>
          </w:p>
        </w:tc>
        <w:tc>
          <w:tcPr>
            <w:tcW w:w="1275" w:type="dxa"/>
            <w:tcBorders>
              <w:top w:val="nil"/>
              <w:left w:val="nil"/>
              <w:bottom w:val="single" w:sz="4" w:space="0" w:color="auto"/>
              <w:right w:val="single" w:sz="8" w:space="0" w:color="auto"/>
            </w:tcBorders>
            <w:shd w:val="clear" w:color="auto" w:fill="auto"/>
            <w:noWrap/>
            <w:vAlign w:val="center"/>
            <w:hideMark/>
          </w:tcPr>
          <w:p w14:paraId="0E7063F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8B86D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6534E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4F74C2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E3080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5C656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4FAEA2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14:paraId="68F6A5C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FF0793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DBB29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0384DF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B13E61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000000" w:fill="F2F2F2"/>
            <w:noWrap/>
            <w:vAlign w:val="center"/>
            <w:hideMark/>
          </w:tcPr>
          <w:p w14:paraId="756E75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AF6E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c>
          <w:tcPr>
            <w:tcW w:w="716" w:type="dxa"/>
            <w:tcBorders>
              <w:top w:val="nil"/>
              <w:left w:val="nil"/>
              <w:bottom w:val="single" w:sz="4" w:space="0" w:color="auto"/>
              <w:right w:val="single" w:sz="4" w:space="0" w:color="auto"/>
            </w:tcBorders>
            <w:shd w:val="clear" w:color="000000" w:fill="F2F2F2"/>
            <w:noWrap/>
            <w:vAlign w:val="center"/>
            <w:hideMark/>
          </w:tcPr>
          <w:p w14:paraId="4A4036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C72A90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000000" w:fill="F2F2F2"/>
            <w:noWrap/>
            <w:vAlign w:val="center"/>
            <w:hideMark/>
          </w:tcPr>
          <w:p w14:paraId="75CBA5E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A8240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D7BC2E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1E711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76661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540294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DB2CDD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Gauley Bridge</w:t>
            </w:r>
          </w:p>
        </w:tc>
        <w:tc>
          <w:tcPr>
            <w:tcW w:w="1275" w:type="dxa"/>
            <w:tcBorders>
              <w:top w:val="nil"/>
              <w:left w:val="nil"/>
              <w:bottom w:val="single" w:sz="4" w:space="0" w:color="auto"/>
              <w:right w:val="single" w:sz="8" w:space="0" w:color="auto"/>
            </w:tcBorders>
            <w:shd w:val="clear" w:color="auto" w:fill="auto"/>
            <w:noWrap/>
            <w:vAlign w:val="center"/>
            <w:hideMark/>
          </w:tcPr>
          <w:p w14:paraId="4F9041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6C3DBBD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175C47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A397B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A3ED7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7E05F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5CD75F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63387A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41335E" w:rsidRPr="00683739" w14:paraId="146727C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A723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F083D7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Meadow Bridge</w:t>
            </w:r>
          </w:p>
        </w:tc>
        <w:tc>
          <w:tcPr>
            <w:tcW w:w="1275" w:type="dxa"/>
            <w:tcBorders>
              <w:top w:val="nil"/>
              <w:left w:val="nil"/>
              <w:bottom w:val="single" w:sz="4" w:space="0" w:color="auto"/>
              <w:right w:val="single" w:sz="8" w:space="0" w:color="auto"/>
            </w:tcBorders>
            <w:shd w:val="clear" w:color="auto" w:fill="auto"/>
            <w:noWrap/>
            <w:vAlign w:val="center"/>
            <w:hideMark/>
          </w:tcPr>
          <w:p w14:paraId="3A2A986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F24AA2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C9FE5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D45379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372DB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38650F4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8079E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75BB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02AB3E6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46E70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BED7BA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Montgomery**</w:t>
            </w:r>
          </w:p>
        </w:tc>
        <w:tc>
          <w:tcPr>
            <w:tcW w:w="1275" w:type="dxa"/>
            <w:tcBorders>
              <w:top w:val="nil"/>
              <w:left w:val="nil"/>
              <w:bottom w:val="single" w:sz="4" w:space="0" w:color="auto"/>
              <w:right w:val="single" w:sz="8" w:space="0" w:color="auto"/>
            </w:tcBorders>
            <w:shd w:val="clear" w:color="auto" w:fill="auto"/>
            <w:noWrap/>
            <w:vAlign w:val="center"/>
            <w:hideMark/>
          </w:tcPr>
          <w:p w14:paraId="50AD58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251DDF5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60DF0A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D563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56E78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8FC676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617B9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37458F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FCC01B4"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E8520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5434F6A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Mount Hope</w:t>
            </w:r>
          </w:p>
        </w:tc>
        <w:tc>
          <w:tcPr>
            <w:tcW w:w="1275" w:type="dxa"/>
            <w:tcBorders>
              <w:top w:val="nil"/>
              <w:left w:val="nil"/>
              <w:bottom w:val="single" w:sz="4" w:space="0" w:color="auto"/>
              <w:right w:val="single" w:sz="8" w:space="0" w:color="auto"/>
            </w:tcBorders>
            <w:shd w:val="clear" w:color="auto" w:fill="auto"/>
            <w:noWrap/>
            <w:vAlign w:val="center"/>
            <w:hideMark/>
          </w:tcPr>
          <w:p w14:paraId="0EE64201"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27EC6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49AA7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C1538D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53183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78788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5951A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41E77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2560D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06A27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375E85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Oak Hill</w:t>
            </w:r>
          </w:p>
        </w:tc>
        <w:tc>
          <w:tcPr>
            <w:tcW w:w="1275" w:type="dxa"/>
            <w:tcBorders>
              <w:top w:val="nil"/>
              <w:left w:val="nil"/>
              <w:bottom w:val="single" w:sz="4" w:space="0" w:color="auto"/>
              <w:right w:val="single" w:sz="8" w:space="0" w:color="auto"/>
            </w:tcBorders>
            <w:shd w:val="clear" w:color="auto" w:fill="auto"/>
            <w:noWrap/>
            <w:vAlign w:val="center"/>
            <w:hideMark/>
          </w:tcPr>
          <w:p w14:paraId="1D602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D624CD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2A26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0D18A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4781BC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ECEA2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35F5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913A9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984E1A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A498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540032</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F79B8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Pax</w:t>
            </w:r>
          </w:p>
        </w:tc>
        <w:tc>
          <w:tcPr>
            <w:tcW w:w="1275" w:type="dxa"/>
            <w:tcBorders>
              <w:top w:val="nil"/>
              <w:left w:val="nil"/>
              <w:bottom w:val="single" w:sz="4" w:space="0" w:color="auto"/>
              <w:right w:val="single" w:sz="8" w:space="0" w:color="auto"/>
            </w:tcBorders>
            <w:shd w:val="clear" w:color="auto" w:fill="auto"/>
            <w:noWrap/>
            <w:vAlign w:val="center"/>
            <w:hideMark/>
          </w:tcPr>
          <w:p w14:paraId="36173F5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4E60BF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86668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BC52D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61316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9B19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AC7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FA935E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7B06F76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D10F7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44A4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Smithers**</w:t>
            </w:r>
          </w:p>
        </w:tc>
        <w:tc>
          <w:tcPr>
            <w:tcW w:w="1275" w:type="dxa"/>
            <w:tcBorders>
              <w:top w:val="nil"/>
              <w:left w:val="nil"/>
              <w:bottom w:val="single" w:sz="4" w:space="0" w:color="auto"/>
              <w:right w:val="single" w:sz="8" w:space="0" w:color="auto"/>
            </w:tcBorders>
            <w:shd w:val="clear" w:color="auto" w:fill="auto"/>
            <w:noWrap/>
            <w:vAlign w:val="center"/>
            <w:hideMark/>
          </w:tcPr>
          <w:p w14:paraId="212FF14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4746DE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04DA203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F12B7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1FE5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auto" w:fill="auto"/>
            <w:noWrap/>
            <w:vAlign w:val="center"/>
            <w:hideMark/>
          </w:tcPr>
          <w:p w14:paraId="7EA480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7F0928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33107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683739" w:rsidRPr="00683739" w14:paraId="11059CF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52714A40" w14:textId="06995B9B"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5F3A56AF" w14:textId="46C03FA9"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1B20B9" w:rsidRPr="00844C8D">
              <w:rPr>
                <w:rFonts w:ascii="Calibri" w:eastAsia="Times New Roman" w:hAnsi="Calibri" w:cs="Calibri"/>
                <w:b/>
                <w:bCs/>
                <w:color w:val="000000"/>
                <w:sz w:val="18"/>
                <w:szCs w:val="18"/>
              </w:rPr>
              <w:t xml:space="preserve">Ranked </w:t>
            </w:r>
            <w:r w:rsidR="001B20B9">
              <w:rPr>
                <w:rFonts w:ascii="Calibri" w:eastAsia="Times New Roman" w:hAnsi="Calibri" w:cs="Calibri"/>
                <w:b/>
                <w:bCs/>
                <w:color w:val="000000"/>
                <w:sz w:val="18"/>
                <w:szCs w:val="18"/>
              </w:rPr>
              <w:t>8</w:t>
            </w:r>
            <w:r w:rsidR="001B20B9" w:rsidRPr="00876E9B">
              <w:rPr>
                <w:rFonts w:ascii="Calibri" w:eastAsia="Times New Roman" w:hAnsi="Calibri" w:cs="Calibri"/>
                <w:b/>
                <w:bCs/>
                <w:color w:val="000000"/>
                <w:sz w:val="18"/>
                <w:szCs w:val="18"/>
                <w:vertAlign w:val="superscript"/>
              </w:rPr>
              <w:t xml:space="preserve">th </w:t>
            </w:r>
            <w:r w:rsidR="001B20B9" w:rsidRPr="00844C8D">
              <w:rPr>
                <w:rFonts w:ascii="Calibri" w:eastAsia="Times New Roman" w:hAnsi="Calibri" w:cs="Calibri"/>
                <w:b/>
                <w:bCs/>
                <w:color w:val="000000"/>
                <w:sz w:val="18"/>
                <w:szCs w:val="18"/>
              </w:rPr>
              <w:t>in State</w:t>
            </w:r>
          </w:p>
        </w:tc>
        <w:tc>
          <w:tcPr>
            <w:tcW w:w="1275" w:type="dxa"/>
            <w:tcBorders>
              <w:top w:val="nil"/>
              <w:left w:val="nil"/>
              <w:bottom w:val="single" w:sz="4" w:space="0" w:color="auto"/>
              <w:right w:val="single" w:sz="8" w:space="0" w:color="auto"/>
            </w:tcBorders>
            <w:shd w:val="clear" w:color="000000" w:fill="FCD5B4"/>
            <w:noWrap/>
            <w:vAlign w:val="center"/>
            <w:hideMark/>
          </w:tcPr>
          <w:p w14:paraId="5C1C64D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FAYETTE</w:t>
            </w:r>
          </w:p>
        </w:tc>
        <w:tc>
          <w:tcPr>
            <w:tcW w:w="753" w:type="dxa"/>
            <w:tcBorders>
              <w:top w:val="nil"/>
              <w:left w:val="nil"/>
              <w:bottom w:val="single" w:sz="4" w:space="0" w:color="auto"/>
              <w:right w:val="single" w:sz="4" w:space="0" w:color="auto"/>
            </w:tcBorders>
            <w:shd w:val="clear" w:color="000000" w:fill="FCD5B4"/>
            <w:noWrap/>
            <w:vAlign w:val="center"/>
            <w:hideMark/>
          </w:tcPr>
          <w:p w14:paraId="48549FAF"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753" w:type="dxa"/>
            <w:tcBorders>
              <w:top w:val="nil"/>
              <w:left w:val="nil"/>
              <w:bottom w:val="single" w:sz="4" w:space="0" w:color="auto"/>
              <w:right w:val="single" w:sz="4" w:space="0" w:color="auto"/>
            </w:tcBorders>
            <w:shd w:val="clear" w:color="000000" w:fill="FCD5B4"/>
            <w:noWrap/>
            <w:vAlign w:val="center"/>
            <w:hideMark/>
          </w:tcPr>
          <w:p w14:paraId="717EDC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6</w:t>
            </w:r>
          </w:p>
        </w:tc>
        <w:tc>
          <w:tcPr>
            <w:tcW w:w="716" w:type="dxa"/>
            <w:tcBorders>
              <w:top w:val="nil"/>
              <w:left w:val="nil"/>
              <w:bottom w:val="single" w:sz="4" w:space="0" w:color="auto"/>
              <w:right w:val="single" w:sz="4" w:space="0" w:color="auto"/>
            </w:tcBorders>
            <w:shd w:val="clear" w:color="000000" w:fill="FCD5B4"/>
            <w:noWrap/>
            <w:vAlign w:val="center"/>
            <w:hideMark/>
          </w:tcPr>
          <w:p w14:paraId="2AE8C73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3F2E50E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868" w:type="dxa"/>
            <w:tcBorders>
              <w:top w:val="nil"/>
              <w:left w:val="nil"/>
              <w:bottom w:val="single" w:sz="4" w:space="0" w:color="auto"/>
              <w:right w:val="single" w:sz="4" w:space="0" w:color="auto"/>
            </w:tcBorders>
            <w:shd w:val="clear" w:color="000000" w:fill="FCD5B4"/>
            <w:noWrap/>
            <w:vAlign w:val="center"/>
            <w:hideMark/>
          </w:tcPr>
          <w:p w14:paraId="6EE1BCC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513ED7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488AD47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16</w:t>
            </w:r>
          </w:p>
        </w:tc>
      </w:tr>
      <w:tr w:rsidR="0041335E" w:rsidRPr="00683739" w14:paraId="6BBACB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529D0C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03AF38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Alderson**</w:t>
            </w:r>
          </w:p>
        </w:tc>
        <w:tc>
          <w:tcPr>
            <w:tcW w:w="1275" w:type="dxa"/>
            <w:tcBorders>
              <w:top w:val="nil"/>
              <w:left w:val="nil"/>
              <w:bottom w:val="single" w:sz="4" w:space="0" w:color="auto"/>
              <w:right w:val="single" w:sz="8" w:space="0" w:color="auto"/>
            </w:tcBorders>
            <w:shd w:val="clear" w:color="auto" w:fill="auto"/>
            <w:noWrap/>
            <w:vAlign w:val="center"/>
            <w:hideMark/>
          </w:tcPr>
          <w:p w14:paraId="109D5358"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7E930D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A7A63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452DF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A673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54DC9B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E571F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F661ED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0A3F102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2DC2B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E9410A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Falling Springs</w:t>
            </w:r>
          </w:p>
        </w:tc>
        <w:tc>
          <w:tcPr>
            <w:tcW w:w="1275" w:type="dxa"/>
            <w:tcBorders>
              <w:top w:val="nil"/>
              <w:left w:val="nil"/>
              <w:bottom w:val="single" w:sz="4" w:space="0" w:color="auto"/>
              <w:right w:val="single" w:sz="8" w:space="0" w:color="auto"/>
            </w:tcBorders>
            <w:shd w:val="clear" w:color="auto" w:fill="auto"/>
            <w:noWrap/>
            <w:vAlign w:val="center"/>
            <w:hideMark/>
          </w:tcPr>
          <w:p w14:paraId="614F50E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ADF61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6BC507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1677B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9F63BF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166858B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C211F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DCFDC3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E7744F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305B85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540040</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21E725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25148B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000000" w:fill="F2F2F2"/>
            <w:noWrap/>
            <w:vAlign w:val="center"/>
            <w:hideMark/>
          </w:tcPr>
          <w:p w14:paraId="20310F2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1FCA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7FAF11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A3DA1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29713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709684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3EF169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8BB65D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09E61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0F18D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Rainelle</w:t>
            </w:r>
          </w:p>
        </w:tc>
        <w:tc>
          <w:tcPr>
            <w:tcW w:w="1275" w:type="dxa"/>
            <w:tcBorders>
              <w:top w:val="nil"/>
              <w:left w:val="nil"/>
              <w:bottom w:val="single" w:sz="4" w:space="0" w:color="auto"/>
              <w:right w:val="single" w:sz="8" w:space="0" w:color="auto"/>
            </w:tcBorders>
            <w:shd w:val="clear" w:color="auto" w:fill="auto"/>
            <w:noWrap/>
            <w:vAlign w:val="center"/>
            <w:hideMark/>
          </w:tcPr>
          <w:p w14:paraId="493879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168A8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B4875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5DE328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845CC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8B4A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4B77A3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DD8943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953A91D"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83EAA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29195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Ronceverte</w:t>
            </w:r>
          </w:p>
        </w:tc>
        <w:tc>
          <w:tcPr>
            <w:tcW w:w="1275" w:type="dxa"/>
            <w:tcBorders>
              <w:top w:val="nil"/>
              <w:left w:val="nil"/>
              <w:bottom w:val="single" w:sz="4" w:space="0" w:color="auto"/>
              <w:right w:val="single" w:sz="8" w:space="0" w:color="auto"/>
            </w:tcBorders>
            <w:shd w:val="clear" w:color="auto" w:fill="auto"/>
            <w:noWrap/>
            <w:vAlign w:val="center"/>
            <w:hideMark/>
          </w:tcPr>
          <w:p w14:paraId="2EBEAC3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63E0E8D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65118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015BC4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E43F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B77AB1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8EB9D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21637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3936D0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8B7C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7417D5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Rupert</w:t>
            </w:r>
          </w:p>
        </w:tc>
        <w:tc>
          <w:tcPr>
            <w:tcW w:w="1275" w:type="dxa"/>
            <w:tcBorders>
              <w:top w:val="nil"/>
              <w:left w:val="nil"/>
              <w:bottom w:val="single" w:sz="4" w:space="0" w:color="auto"/>
              <w:right w:val="single" w:sz="8" w:space="0" w:color="auto"/>
            </w:tcBorders>
            <w:shd w:val="clear" w:color="auto" w:fill="auto"/>
            <w:noWrap/>
            <w:vAlign w:val="center"/>
            <w:hideMark/>
          </w:tcPr>
          <w:p w14:paraId="6671D9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8C348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6C8B37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C9914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7A119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A6D19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67833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C577E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902CAD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CAE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74C7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White Sulphur Springs</w:t>
            </w:r>
          </w:p>
        </w:tc>
        <w:tc>
          <w:tcPr>
            <w:tcW w:w="1275" w:type="dxa"/>
            <w:tcBorders>
              <w:top w:val="nil"/>
              <w:left w:val="nil"/>
              <w:bottom w:val="single" w:sz="4" w:space="0" w:color="auto"/>
              <w:right w:val="single" w:sz="8" w:space="0" w:color="auto"/>
            </w:tcBorders>
            <w:shd w:val="clear" w:color="auto" w:fill="auto"/>
            <w:noWrap/>
            <w:vAlign w:val="center"/>
            <w:hideMark/>
          </w:tcPr>
          <w:p w14:paraId="5BF442E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44B8935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77F9DD4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7ABCB9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4AEE43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4768C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30BB2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2D679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683739" w:rsidRPr="00683739" w14:paraId="7DC5AB70"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25AE63F8" w14:textId="31F033E0"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2E3DF4A4"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19DEFF5D"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GREENBRIER</w:t>
            </w:r>
          </w:p>
        </w:tc>
        <w:tc>
          <w:tcPr>
            <w:tcW w:w="753" w:type="dxa"/>
            <w:tcBorders>
              <w:top w:val="nil"/>
              <w:left w:val="nil"/>
              <w:bottom w:val="single" w:sz="4" w:space="0" w:color="auto"/>
              <w:right w:val="single" w:sz="4" w:space="0" w:color="auto"/>
            </w:tcBorders>
            <w:shd w:val="clear" w:color="000000" w:fill="FCD5B4"/>
            <w:noWrap/>
            <w:vAlign w:val="center"/>
            <w:hideMark/>
          </w:tcPr>
          <w:p w14:paraId="1AF746B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1B60893D"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617DA9D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2CE8D42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868" w:type="dxa"/>
            <w:tcBorders>
              <w:top w:val="nil"/>
              <w:left w:val="nil"/>
              <w:bottom w:val="single" w:sz="4" w:space="0" w:color="auto"/>
              <w:right w:val="single" w:sz="4" w:space="0" w:color="auto"/>
            </w:tcBorders>
            <w:shd w:val="clear" w:color="000000" w:fill="FCD5B4"/>
            <w:noWrap/>
            <w:vAlign w:val="center"/>
            <w:hideMark/>
          </w:tcPr>
          <w:p w14:paraId="7B1EAC9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62D0C67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7E5AD5B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25E41B16"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4EB3A6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F2BEC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311C4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000000" w:fill="F2F2F2"/>
            <w:noWrap/>
            <w:vAlign w:val="center"/>
            <w:hideMark/>
          </w:tcPr>
          <w:p w14:paraId="3BA4EBB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40F447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766394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654D95C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6C772C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2FDF7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41788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B4DBDD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AEFEF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540147</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1C72A1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Richwood</w:t>
            </w:r>
          </w:p>
        </w:tc>
        <w:tc>
          <w:tcPr>
            <w:tcW w:w="1275" w:type="dxa"/>
            <w:tcBorders>
              <w:top w:val="nil"/>
              <w:left w:val="nil"/>
              <w:bottom w:val="single" w:sz="4" w:space="0" w:color="auto"/>
              <w:right w:val="single" w:sz="8" w:space="0" w:color="auto"/>
            </w:tcBorders>
            <w:shd w:val="clear" w:color="auto" w:fill="auto"/>
            <w:noWrap/>
            <w:vAlign w:val="center"/>
            <w:hideMark/>
          </w:tcPr>
          <w:p w14:paraId="70A714C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54D47D9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76E1FFE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7237E7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7B84A2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440215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EFC230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9D99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4BC139A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077D8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BCCE4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Summersville</w:t>
            </w:r>
          </w:p>
        </w:tc>
        <w:tc>
          <w:tcPr>
            <w:tcW w:w="1275" w:type="dxa"/>
            <w:tcBorders>
              <w:top w:val="nil"/>
              <w:left w:val="nil"/>
              <w:bottom w:val="single" w:sz="4" w:space="0" w:color="auto"/>
              <w:right w:val="single" w:sz="8" w:space="0" w:color="auto"/>
            </w:tcBorders>
            <w:shd w:val="clear" w:color="auto" w:fill="auto"/>
            <w:noWrap/>
            <w:vAlign w:val="center"/>
            <w:hideMark/>
          </w:tcPr>
          <w:p w14:paraId="6642673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1C7D7DC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54ED2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BDAFEE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B71A0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1287F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9B372D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44951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72CC4A2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0922B51D" w14:textId="32A7E8EF"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138AD9F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50D90763"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NICHOLAS</w:t>
            </w:r>
          </w:p>
        </w:tc>
        <w:tc>
          <w:tcPr>
            <w:tcW w:w="753" w:type="dxa"/>
            <w:tcBorders>
              <w:top w:val="nil"/>
              <w:left w:val="nil"/>
              <w:bottom w:val="single" w:sz="4" w:space="0" w:color="auto"/>
              <w:right w:val="single" w:sz="4" w:space="0" w:color="auto"/>
            </w:tcBorders>
            <w:shd w:val="clear" w:color="000000" w:fill="FCD5B4"/>
            <w:noWrap/>
            <w:vAlign w:val="center"/>
            <w:hideMark/>
          </w:tcPr>
          <w:p w14:paraId="30FD4A5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0018C7B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51B36DF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B8F2B9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68" w:type="dxa"/>
            <w:tcBorders>
              <w:top w:val="nil"/>
              <w:left w:val="nil"/>
              <w:bottom w:val="single" w:sz="4" w:space="0" w:color="auto"/>
              <w:right w:val="single" w:sz="4" w:space="0" w:color="auto"/>
            </w:tcBorders>
            <w:shd w:val="clear" w:color="000000" w:fill="FCD5B4"/>
            <w:noWrap/>
            <w:vAlign w:val="center"/>
            <w:hideMark/>
          </w:tcPr>
          <w:p w14:paraId="6E8865E5"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1B9EFD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5531CE8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4AF891EE"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6D264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068BBD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Durbin</w:t>
            </w:r>
          </w:p>
        </w:tc>
        <w:tc>
          <w:tcPr>
            <w:tcW w:w="1275" w:type="dxa"/>
            <w:tcBorders>
              <w:top w:val="nil"/>
              <w:left w:val="nil"/>
              <w:bottom w:val="single" w:sz="4" w:space="0" w:color="auto"/>
              <w:right w:val="single" w:sz="8" w:space="0" w:color="auto"/>
            </w:tcBorders>
            <w:shd w:val="clear" w:color="auto" w:fill="auto"/>
            <w:noWrap/>
            <w:vAlign w:val="center"/>
            <w:hideMark/>
          </w:tcPr>
          <w:p w14:paraId="1CFBAEB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7E6A09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5022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F91D68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E062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341A13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7D325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A5E33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66898E1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D033FD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76F7158" w14:textId="77777777" w:rsidR="00356DCF"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Marlinton</w:t>
            </w:r>
            <w:r w:rsidR="00356DCF">
              <w:rPr>
                <w:rFonts w:ascii="Calibri" w:eastAsia="Times New Roman" w:hAnsi="Calibri" w:cs="Calibri"/>
                <w:color w:val="000000"/>
                <w:sz w:val="18"/>
                <w:szCs w:val="18"/>
              </w:rPr>
              <w:t xml:space="preserve"> </w:t>
            </w:r>
          </w:p>
          <w:p w14:paraId="40B4CF8E" w14:textId="6839AB59" w:rsidR="0041335E" w:rsidRPr="00683739" w:rsidRDefault="00356DCF" w:rsidP="00683739">
            <w:pPr>
              <w:spacing w:after="0" w:line="240" w:lineRule="auto"/>
              <w:rPr>
                <w:rFonts w:ascii="Calibri" w:eastAsia="Times New Roman" w:hAnsi="Calibri" w:cs="Calibri"/>
                <w:color w:val="000000"/>
                <w:sz w:val="18"/>
                <w:szCs w:val="18"/>
              </w:rPr>
            </w:pPr>
            <w:r w:rsidRPr="00657688">
              <w:rPr>
                <w:rFonts w:cstheme="minorHAnsi"/>
                <w:sz w:val="18"/>
                <w:szCs w:val="18"/>
              </w:rPr>
              <w:t xml:space="preserve">(Ranked </w:t>
            </w:r>
            <w:r>
              <w:rPr>
                <w:rFonts w:cstheme="minorHAnsi"/>
                <w:sz w:val="18"/>
                <w:szCs w:val="18"/>
              </w:rPr>
              <w:t>7</w:t>
            </w:r>
            <w:r w:rsidRPr="009D0F1C">
              <w:rPr>
                <w:rFonts w:cstheme="minorHAnsi"/>
                <w:sz w:val="18"/>
                <w:szCs w:val="18"/>
                <w:vertAlign w:val="superscript"/>
              </w:rPr>
              <w:t>th</w:t>
            </w:r>
            <w:r w:rsidRPr="00657688">
              <w:rPr>
                <w:rFonts w:cstheme="minorHAnsi"/>
                <w:sz w:val="18"/>
                <w:szCs w:val="18"/>
              </w:rPr>
              <w:t xml:space="preserve"> for all municipalities in State)</w:t>
            </w:r>
          </w:p>
        </w:tc>
        <w:tc>
          <w:tcPr>
            <w:tcW w:w="1275" w:type="dxa"/>
            <w:tcBorders>
              <w:top w:val="nil"/>
              <w:left w:val="nil"/>
              <w:bottom w:val="single" w:sz="4" w:space="0" w:color="auto"/>
              <w:right w:val="single" w:sz="8" w:space="0" w:color="auto"/>
            </w:tcBorders>
            <w:shd w:val="clear" w:color="auto" w:fill="auto"/>
            <w:noWrap/>
            <w:vAlign w:val="center"/>
            <w:hideMark/>
          </w:tcPr>
          <w:p w14:paraId="738B5A1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440D2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46C8BF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1E5F98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478DA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3B63A73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91291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585F99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8E3F96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461C13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3E296E6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567CAB9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000000" w:fill="F2F2F2"/>
            <w:noWrap/>
            <w:vAlign w:val="center"/>
            <w:hideMark/>
          </w:tcPr>
          <w:p w14:paraId="07CEF78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FBAB3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6E3883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EE55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3F4ADC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5FA654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20B5C6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0E1F37E2"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7CD4EAB2" w14:textId="08E750B1"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0F3CB9BC"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27AE1992"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POCAHONTAS</w:t>
            </w:r>
          </w:p>
        </w:tc>
        <w:tc>
          <w:tcPr>
            <w:tcW w:w="753" w:type="dxa"/>
            <w:tcBorders>
              <w:top w:val="nil"/>
              <w:left w:val="nil"/>
              <w:bottom w:val="single" w:sz="4" w:space="0" w:color="auto"/>
              <w:right w:val="single" w:sz="4" w:space="0" w:color="auto"/>
            </w:tcBorders>
            <w:shd w:val="clear" w:color="000000" w:fill="FCD5B4"/>
            <w:noWrap/>
            <w:vAlign w:val="center"/>
            <w:hideMark/>
          </w:tcPr>
          <w:p w14:paraId="5D17B95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722D835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5714607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43C4C5F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68" w:type="dxa"/>
            <w:tcBorders>
              <w:top w:val="nil"/>
              <w:left w:val="nil"/>
              <w:bottom w:val="single" w:sz="4" w:space="0" w:color="auto"/>
              <w:right w:val="single" w:sz="4" w:space="0" w:color="auto"/>
            </w:tcBorders>
            <w:shd w:val="clear" w:color="000000" w:fill="FCD5B4"/>
            <w:noWrap/>
            <w:vAlign w:val="center"/>
            <w:hideMark/>
          </w:tcPr>
          <w:p w14:paraId="6EEB525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54C1F97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308C36C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5</w:t>
            </w:r>
          </w:p>
        </w:tc>
      </w:tr>
      <w:tr w:rsidR="0041335E" w:rsidRPr="00683739" w14:paraId="6DC8531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2FF731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CEE71A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Addison</w:t>
            </w:r>
          </w:p>
        </w:tc>
        <w:tc>
          <w:tcPr>
            <w:tcW w:w="1275" w:type="dxa"/>
            <w:tcBorders>
              <w:top w:val="nil"/>
              <w:left w:val="nil"/>
              <w:bottom w:val="single" w:sz="4" w:space="0" w:color="auto"/>
              <w:right w:val="single" w:sz="8" w:space="0" w:color="auto"/>
            </w:tcBorders>
            <w:shd w:val="clear" w:color="auto" w:fill="auto"/>
            <w:noWrap/>
            <w:vAlign w:val="center"/>
            <w:hideMark/>
          </w:tcPr>
          <w:p w14:paraId="528ACDA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200BC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5A36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CE64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14:paraId="0989F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0CFC3B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74D8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49AB2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C36025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2907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608175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Camden-On-Gauley</w:t>
            </w:r>
          </w:p>
        </w:tc>
        <w:tc>
          <w:tcPr>
            <w:tcW w:w="1275" w:type="dxa"/>
            <w:tcBorders>
              <w:top w:val="nil"/>
              <w:left w:val="nil"/>
              <w:bottom w:val="single" w:sz="4" w:space="0" w:color="auto"/>
              <w:right w:val="single" w:sz="8" w:space="0" w:color="auto"/>
            </w:tcBorders>
            <w:shd w:val="clear" w:color="auto" w:fill="auto"/>
            <w:noWrap/>
            <w:vAlign w:val="center"/>
            <w:hideMark/>
          </w:tcPr>
          <w:p w14:paraId="2F7520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B7E06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6CC3E99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2E56C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82FC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A261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33FC40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04F45C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26F5D1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F03E1D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540206</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2FB33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Cowen</w:t>
            </w:r>
          </w:p>
        </w:tc>
        <w:tc>
          <w:tcPr>
            <w:tcW w:w="1275" w:type="dxa"/>
            <w:tcBorders>
              <w:top w:val="nil"/>
              <w:left w:val="nil"/>
              <w:bottom w:val="single" w:sz="4" w:space="0" w:color="auto"/>
              <w:right w:val="single" w:sz="8" w:space="0" w:color="auto"/>
            </w:tcBorders>
            <w:shd w:val="clear" w:color="auto" w:fill="auto"/>
            <w:noWrap/>
            <w:vAlign w:val="center"/>
            <w:hideMark/>
          </w:tcPr>
          <w:p w14:paraId="3A03972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6CAE3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07722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57F01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4758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B93DE4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2C4435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E58DEF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1104D5B"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5552F24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A256D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38D75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000000" w:fill="F2F2F2"/>
            <w:noWrap/>
            <w:vAlign w:val="center"/>
            <w:hideMark/>
          </w:tcPr>
          <w:p w14:paraId="38A7B7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27B0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center"/>
            <w:hideMark/>
          </w:tcPr>
          <w:p w14:paraId="2EAD81E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5CF22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000000" w:fill="F2F2F2"/>
            <w:noWrap/>
            <w:vAlign w:val="center"/>
            <w:hideMark/>
          </w:tcPr>
          <w:p w14:paraId="75C2925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4474FB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6D1289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683739" w:rsidRPr="00683739" w14:paraId="55C512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3E5E3BFB" w14:textId="35CBDAAA"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402FE25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080B6C3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WEBSTER</w:t>
            </w:r>
          </w:p>
        </w:tc>
        <w:tc>
          <w:tcPr>
            <w:tcW w:w="753" w:type="dxa"/>
            <w:tcBorders>
              <w:top w:val="nil"/>
              <w:left w:val="nil"/>
              <w:bottom w:val="single" w:sz="4" w:space="0" w:color="auto"/>
              <w:right w:val="single" w:sz="4" w:space="0" w:color="auto"/>
            </w:tcBorders>
            <w:shd w:val="clear" w:color="000000" w:fill="FCD5B4"/>
            <w:noWrap/>
            <w:vAlign w:val="center"/>
            <w:hideMark/>
          </w:tcPr>
          <w:p w14:paraId="394250F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0280F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5BF24A8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7921822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868" w:type="dxa"/>
            <w:tcBorders>
              <w:top w:val="nil"/>
              <w:left w:val="nil"/>
              <w:bottom w:val="single" w:sz="4" w:space="0" w:color="auto"/>
              <w:right w:val="single" w:sz="4" w:space="0" w:color="auto"/>
            </w:tcBorders>
            <w:shd w:val="clear" w:color="000000" w:fill="FCD5B4"/>
            <w:noWrap/>
            <w:vAlign w:val="center"/>
            <w:hideMark/>
          </w:tcPr>
          <w:p w14:paraId="158A974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D9CCA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E8D821B"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8</w:t>
            </w:r>
          </w:p>
        </w:tc>
      </w:tr>
      <w:tr w:rsidR="00683739" w:rsidRPr="00683739" w14:paraId="2B8E001F" w14:textId="77777777" w:rsidTr="00356DCF">
        <w:trPr>
          <w:gridBefore w:val="1"/>
          <w:wBefore w:w="10" w:type="dxa"/>
          <w:trHeight w:val="216"/>
        </w:trPr>
        <w:tc>
          <w:tcPr>
            <w:tcW w:w="764"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45C5777"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65941FE2"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1275" w:type="dxa"/>
            <w:tcBorders>
              <w:top w:val="single" w:sz="8" w:space="0" w:color="auto"/>
              <w:left w:val="nil"/>
              <w:bottom w:val="single" w:sz="8" w:space="0" w:color="auto"/>
              <w:right w:val="single" w:sz="8" w:space="0" w:color="auto"/>
            </w:tcBorders>
            <w:shd w:val="clear" w:color="000000" w:fill="366092"/>
            <w:noWrap/>
            <w:vAlign w:val="center"/>
            <w:hideMark/>
          </w:tcPr>
          <w:p w14:paraId="7E980F05"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2A851E9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4FF25BF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13</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1FBE206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5BED6F1F"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868" w:type="dxa"/>
            <w:tcBorders>
              <w:top w:val="single" w:sz="8" w:space="0" w:color="auto"/>
              <w:left w:val="nil"/>
              <w:bottom w:val="single" w:sz="8" w:space="0" w:color="auto"/>
              <w:right w:val="single" w:sz="4" w:space="0" w:color="auto"/>
            </w:tcBorders>
            <w:shd w:val="clear" w:color="000000" w:fill="366092"/>
            <w:noWrap/>
            <w:vAlign w:val="center"/>
            <w:hideMark/>
          </w:tcPr>
          <w:p w14:paraId="3ECCED73"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56BE31E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598DAF6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37</w:t>
            </w:r>
          </w:p>
        </w:tc>
      </w:tr>
      <w:tr w:rsidR="001862D3" w:rsidRPr="007B2BB6" w14:paraId="4CB25ECD" w14:textId="77777777" w:rsidTr="001862D3">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777777" w:rsidR="001862D3" w:rsidRPr="007B2BB6" w:rsidRDefault="001862D3" w:rsidP="005E0D4C">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tc>
      </w:tr>
    </w:tbl>
    <w:p w14:paraId="21E5B68F" w14:textId="04994A5E" w:rsidR="003019BD" w:rsidRDefault="003019BD" w:rsidP="00AA3702">
      <w:pPr>
        <w:spacing w:after="0"/>
      </w:pPr>
    </w:p>
    <w:p w14:paraId="44835071" w14:textId="77777777" w:rsidR="00BE6598" w:rsidRDefault="00BE6598"/>
    <w:p w14:paraId="3623044B" w14:textId="478124B2" w:rsidR="00CD3994" w:rsidRDefault="00CD3994" w:rsidP="00CD3994">
      <w:r w:rsidRPr="005220CD">
        <w:rPr>
          <w:b/>
          <w:bCs/>
        </w:rPr>
        <w:t xml:space="preserve">Essential Facilities by Flood Zone: </w:t>
      </w:r>
      <w:r w:rsidRPr="005220CD">
        <w:t xml:space="preserve"> </w:t>
      </w:r>
      <w:r>
        <w:t>There are 2</w:t>
      </w:r>
      <w:r w:rsidR="00F157A2">
        <w:t>5</w:t>
      </w:r>
      <w:r>
        <w:t xml:space="preserve"> facilities in the high risk </w:t>
      </w:r>
      <w:r w:rsidR="001F6E56" w:rsidRPr="007B2BB6">
        <w:rPr>
          <w:i/>
          <w:iCs/>
        </w:rPr>
        <w:t>effective</w:t>
      </w:r>
      <w:r w:rsidR="001F6E56">
        <w:t xml:space="preserve"> and </w:t>
      </w:r>
      <w:r w:rsidR="001F6E56" w:rsidRPr="007B2BB6">
        <w:rPr>
          <w:i/>
          <w:iCs/>
        </w:rPr>
        <w:t xml:space="preserve">advisory </w:t>
      </w:r>
      <w:r>
        <w:t>1%</w:t>
      </w:r>
      <w:r w:rsidR="000B687C">
        <w:t>-annual-chance</w:t>
      </w:r>
      <w:r>
        <w:t xml:space="preserve"> </w:t>
      </w:r>
      <w:r w:rsidR="00B75080">
        <w:t xml:space="preserve">(100-yr) </w:t>
      </w:r>
      <w:r w:rsidR="000B687C">
        <w:t>flood level</w:t>
      </w:r>
      <w:r>
        <w:t xml:space="preserve"> and 12 facilities in the moderate risk 0.2%</w:t>
      </w:r>
      <w:r w:rsidR="000B687C">
        <w:t>-annual-chance</w:t>
      </w:r>
      <w:r w:rsidR="00B75080">
        <w:t xml:space="preserve"> (500-yr)</w:t>
      </w:r>
      <w:r>
        <w:t xml:space="preserve"> flood</w:t>
      </w:r>
      <w:r w:rsidR="000B687C">
        <w:t xml:space="preserve"> level</w:t>
      </w:r>
      <w:r>
        <w:t xml:space="preserve">.  No essential facilities exist in the Regulatory Floodway.  </w:t>
      </w:r>
    </w:p>
    <w:p w14:paraId="3433FB37" w14:textId="77777777" w:rsidR="001F6E56" w:rsidRDefault="001F6E56" w:rsidP="00AA3702">
      <w:pPr>
        <w:spacing w:after="0"/>
      </w:pPr>
    </w:p>
    <w:p w14:paraId="6C9586D7" w14:textId="050F3A15" w:rsidR="0013328F" w:rsidRDefault="00BE6598" w:rsidP="00AA3702">
      <w:pPr>
        <w:spacing w:after="0"/>
      </w:pPr>
      <w:r w:rsidRPr="005220CD">
        <w:rPr>
          <w:b/>
          <w:bCs/>
        </w:rPr>
        <w:t>Table EF-3</w:t>
      </w:r>
      <w:r w:rsidR="00120876" w:rsidRPr="005220CD">
        <w:rPr>
          <w:b/>
          <w:bCs/>
        </w:rPr>
        <w:t>.</w:t>
      </w:r>
      <w:r w:rsidRPr="005220CD">
        <w:t xml:space="preserve">  </w:t>
      </w:r>
      <w:r w:rsidRPr="00120876">
        <w:t xml:space="preserve">Essential Facilities by Flood Zone. </w:t>
      </w:r>
    </w:p>
    <w:tbl>
      <w:tblPr>
        <w:tblW w:w="8810" w:type="dxa"/>
        <w:tblLayout w:type="fixed"/>
        <w:tblLook w:val="04A0" w:firstRow="1" w:lastRow="0" w:firstColumn="1" w:lastColumn="0" w:noHBand="0" w:noVBand="1"/>
      </w:tblPr>
      <w:tblGrid>
        <w:gridCol w:w="799"/>
        <w:gridCol w:w="1891"/>
        <w:gridCol w:w="1350"/>
        <w:gridCol w:w="990"/>
        <w:gridCol w:w="900"/>
        <w:gridCol w:w="900"/>
        <w:gridCol w:w="990"/>
        <w:gridCol w:w="990"/>
      </w:tblGrid>
      <w:tr w:rsidR="00C114AC" w:rsidRPr="00C114AC" w14:paraId="6550AEA1" w14:textId="77777777" w:rsidTr="00F24AEE">
        <w:trPr>
          <w:trHeight w:val="216"/>
        </w:trPr>
        <w:tc>
          <w:tcPr>
            <w:tcW w:w="404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2C46476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COMMUNITY IDENTIFICATION</w:t>
            </w:r>
          </w:p>
        </w:tc>
        <w:tc>
          <w:tcPr>
            <w:tcW w:w="4770"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1F2EE695"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FLOOD ZONE BREAKDOWN</w:t>
            </w:r>
          </w:p>
        </w:tc>
      </w:tr>
      <w:tr w:rsidR="00C114AC" w:rsidRPr="00C114AC" w14:paraId="56999440" w14:textId="77777777" w:rsidTr="00F24AEE">
        <w:trPr>
          <w:trHeight w:val="216"/>
        </w:trPr>
        <w:tc>
          <w:tcPr>
            <w:tcW w:w="4040" w:type="dxa"/>
            <w:gridSpan w:val="3"/>
            <w:vMerge/>
            <w:tcBorders>
              <w:top w:val="single" w:sz="8" w:space="0" w:color="auto"/>
              <w:left w:val="single" w:sz="8" w:space="0" w:color="auto"/>
              <w:bottom w:val="single" w:sz="8" w:space="0" w:color="000000"/>
              <w:right w:val="nil"/>
            </w:tcBorders>
            <w:vAlign w:val="center"/>
            <w:hideMark/>
          </w:tcPr>
          <w:p w14:paraId="634841C9" w14:textId="77777777" w:rsidR="00C114AC" w:rsidRPr="00C114AC" w:rsidRDefault="00C114AC" w:rsidP="00C114AC">
            <w:pPr>
              <w:spacing w:after="0" w:line="240" w:lineRule="auto"/>
              <w:rPr>
                <w:rFonts w:eastAsia="Times New Roman" w:cstheme="minorHAnsi"/>
                <w:color w:val="000000"/>
                <w:sz w:val="18"/>
                <w:szCs w:val="18"/>
              </w:rPr>
            </w:pPr>
          </w:p>
        </w:tc>
        <w:tc>
          <w:tcPr>
            <w:tcW w:w="279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66109A0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1%-Annual-Chance</w:t>
            </w:r>
            <w:r w:rsidRPr="00C114AC">
              <w:rPr>
                <w:rFonts w:eastAsia="Times New Roman" w:cstheme="minorHAns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25F2E35A"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0.2%</w:t>
            </w:r>
            <w:r w:rsidRPr="00C114AC">
              <w:rPr>
                <w:rFonts w:eastAsia="Times New Roman" w:cstheme="minorHAnsi"/>
                <w:color w:val="000000"/>
                <w:sz w:val="18"/>
                <w:szCs w:val="18"/>
              </w:rPr>
              <w:br/>
              <w:t>(500-yr) Floodplain</w:t>
            </w:r>
          </w:p>
        </w:tc>
        <w:tc>
          <w:tcPr>
            <w:tcW w:w="990" w:type="dxa"/>
            <w:tcBorders>
              <w:top w:val="single" w:sz="4" w:space="0" w:color="auto"/>
              <w:left w:val="nil"/>
              <w:bottom w:val="single" w:sz="8" w:space="0" w:color="auto"/>
              <w:right w:val="single" w:sz="8" w:space="0" w:color="auto"/>
            </w:tcBorders>
            <w:shd w:val="clear" w:color="000000" w:fill="EEECE1"/>
            <w:vAlign w:val="center"/>
            <w:hideMark/>
          </w:tcPr>
          <w:p w14:paraId="7208CC7C"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High &amp; Moderate Risk</w:t>
            </w:r>
          </w:p>
        </w:tc>
      </w:tr>
      <w:tr w:rsidR="00C114AC" w:rsidRPr="00C114AC" w14:paraId="542E1525" w14:textId="77777777" w:rsidTr="00F24AEE">
        <w:trPr>
          <w:trHeight w:val="432"/>
        </w:trPr>
        <w:tc>
          <w:tcPr>
            <w:tcW w:w="799" w:type="dxa"/>
            <w:tcBorders>
              <w:top w:val="nil"/>
              <w:left w:val="single" w:sz="8" w:space="0" w:color="auto"/>
              <w:bottom w:val="single" w:sz="8" w:space="0" w:color="auto"/>
              <w:right w:val="single" w:sz="4" w:space="0" w:color="auto"/>
            </w:tcBorders>
            <w:shd w:val="clear" w:color="000000" w:fill="366092"/>
            <w:vAlign w:val="center"/>
            <w:hideMark/>
          </w:tcPr>
          <w:p w14:paraId="5CD947F8"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CID</w:t>
            </w:r>
          </w:p>
        </w:tc>
        <w:tc>
          <w:tcPr>
            <w:tcW w:w="1891" w:type="dxa"/>
            <w:tcBorders>
              <w:top w:val="nil"/>
              <w:left w:val="nil"/>
              <w:bottom w:val="single" w:sz="8" w:space="0" w:color="auto"/>
              <w:right w:val="single" w:sz="4" w:space="0" w:color="auto"/>
            </w:tcBorders>
            <w:shd w:val="clear" w:color="000000" w:fill="366092"/>
            <w:vAlign w:val="center"/>
            <w:hideMark/>
          </w:tcPr>
          <w:p w14:paraId="16AAE47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Community Name</w:t>
            </w:r>
          </w:p>
        </w:tc>
        <w:tc>
          <w:tcPr>
            <w:tcW w:w="1350" w:type="dxa"/>
            <w:tcBorders>
              <w:top w:val="nil"/>
              <w:left w:val="nil"/>
              <w:bottom w:val="single" w:sz="8" w:space="0" w:color="auto"/>
              <w:right w:val="single" w:sz="8" w:space="0" w:color="auto"/>
            </w:tcBorders>
            <w:shd w:val="clear" w:color="000000" w:fill="366092"/>
            <w:vAlign w:val="center"/>
            <w:hideMark/>
          </w:tcPr>
          <w:p w14:paraId="350A73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County</w:t>
            </w:r>
          </w:p>
        </w:tc>
        <w:tc>
          <w:tcPr>
            <w:tcW w:w="990" w:type="dxa"/>
            <w:tcBorders>
              <w:top w:val="nil"/>
              <w:left w:val="nil"/>
              <w:bottom w:val="single" w:sz="8" w:space="0" w:color="auto"/>
              <w:right w:val="single" w:sz="4" w:space="0" w:color="auto"/>
            </w:tcBorders>
            <w:shd w:val="clear" w:color="000000" w:fill="CC00CC"/>
            <w:vAlign w:val="center"/>
            <w:hideMark/>
          </w:tcPr>
          <w:p w14:paraId="6CF9302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Floodway</w:t>
            </w:r>
          </w:p>
        </w:tc>
        <w:tc>
          <w:tcPr>
            <w:tcW w:w="900" w:type="dxa"/>
            <w:tcBorders>
              <w:top w:val="nil"/>
              <w:left w:val="nil"/>
              <w:bottom w:val="single" w:sz="8" w:space="0" w:color="auto"/>
              <w:right w:val="single" w:sz="4" w:space="0" w:color="auto"/>
            </w:tcBorders>
            <w:shd w:val="clear" w:color="000000" w:fill="FF0000"/>
            <w:vAlign w:val="center"/>
            <w:hideMark/>
          </w:tcPr>
          <w:p w14:paraId="2EB8E877"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Effective</w:t>
            </w:r>
          </w:p>
        </w:tc>
        <w:tc>
          <w:tcPr>
            <w:tcW w:w="900" w:type="dxa"/>
            <w:tcBorders>
              <w:top w:val="nil"/>
              <w:left w:val="nil"/>
              <w:bottom w:val="single" w:sz="8" w:space="0" w:color="auto"/>
              <w:right w:val="single" w:sz="4" w:space="0" w:color="auto"/>
            </w:tcBorders>
            <w:shd w:val="clear" w:color="000000" w:fill="FFC000"/>
            <w:vAlign w:val="center"/>
            <w:hideMark/>
          </w:tcPr>
          <w:p w14:paraId="06BADBC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498EEE49"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Effective</w:t>
            </w:r>
          </w:p>
        </w:tc>
        <w:tc>
          <w:tcPr>
            <w:tcW w:w="990" w:type="dxa"/>
            <w:tcBorders>
              <w:top w:val="nil"/>
              <w:left w:val="nil"/>
              <w:bottom w:val="single" w:sz="8" w:space="0" w:color="auto"/>
              <w:right w:val="single" w:sz="8" w:space="0" w:color="auto"/>
            </w:tcBorders>
            <w:shd w:val="clear" w:color="000000" w:fill="366092"/>
            <w:vAlign w:val="center"/>
            <w:hideMark/>
          </w:tcPr>
          <w:p w14:paraId="0B5843CF"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r>
      <w:tr w:rsidR="008B6F7D" w:rsidRPr="00C114AC" w14:paraId="3BDDCB6D" w14:textId="77777777" w:rsidTr="00F24AEE">
        <w:trPr>
          <w:trHeight w:val="216"/>
        </w:trPr>
        <w:tc>
          <w:tcPr>
            <w:tcW w:w="7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4486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540027</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14:paraId="5B3B3199" w14:textId="77777777" w:rsidR="008B6F7D" w:rsidRPr="00C114AC" w:rsidRDefault="008B6F7D" w:rsidP="00C114AC">
            <w:pPr>
              <w:spacing w:after="0" w:line="240" w:lineRule="auto"/>
              <w:rPr>
                <w:rFonts w:eastAsia="Times New Roman" w:cstheme="minorHAnsi"/>
                <w:color w:val="000000"/>
                <w:sz w:val="18"/>
                <w:szCs w:val="18"/>
              </w:rPr>
            </w:pPr>
            <w:proofErr w:type="spellStart"/>
            <w:r w:rsidRPr="00C114AC">
              <w:rPr>
                <w:rFonts w:eastAsia="Times New Roman" w:cstheme="minorHAnsi"/>
                <w:color w:val="000000"/>
                <w:sz w:val="18"/>
                <w:szCs w:val="18"/>
              </w:rPr>
              <w:t>Ansted</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08EA96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A3010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A6B3A6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EABE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3E82B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8" w:space="0" w:color="auto"/>
            </w:tcBorders>
            <w:shd w:val="clear" w:color="auto" w:fill="auto"/>
            <w:noWrap/>
            <w:vAlign w:val="center"/>
            <w:hideMark/>
          </w:tcPr>
          <w:p w14:paraId="2CEA842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073E695D"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6D1F1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540026</w:t>
            </w:r>
          </w:p>
        </w:tc>
        <w:tc>
          <w:tcPr>
            <w:tcW w:w="1891" w:type="dxa"/>
            <w:tcBorders>
              <w:top w:val="nil"/>
              <w:left w:val="nil"/>
              <w:bottom w:val="single" w:sz="4" w:space="0" w:color="auto"/>
              <w:right w:val="single" w:sz="4" w:space="0" w:color="auto"/>
            </w:tcBorders>
            <w:shd w:val="clear" w:color="000000" w:fill="F2F2F2"/>
            <w:noWrap/>
            <w:vAlign w:val="center"/>
            <w:hideMark/>
          </w:tcPr>
          <w:p w14:paraId="7F3C2A4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22EE3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000000" w:fill="F2F2F2"/>
            <w:noWrap/>
            <w:vAlign w:val="center"/>
            <w:hideMark/>
          </w:tcPr>
          <w:p w14:paraId="1BE11D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62E927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3B63B4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10D98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000000" w:fill="F2F2F2"/>
            <w:noWrap/>
            <w:vAlign w:val="center"/>
            <w:hideMark/>
          </w:tcPr>
          <w:p w14:paraId="619E0BF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68CD8EA0"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5CCBB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540294</w:t>
            </w:r>
          </w:p>
        </w:tc>
        <w:tc>
          <w:tcPr>
            <w:tcW w:w="1891" w:type="dxa"/>
            <w:tcBorders>
              <w:top w:val="nil"/>
              <w:left w:val="nil"/>
              <w:bottom w:val="single" w:sz="4" w:space="0" w:color="auto"/>
              <w:right w:val="single" w:sz="4" w:space="0" w:color="auto"/>
            </w:tcBorders>
            <w:shd w:val="clear" w:color="auto" w:fill="auto"/>
            <w:noWrap/>
            <w:vAlign w:val="center"/>
            <w:hideMark/>
          </w:tcPr>
          <w:p w14:paraId="02FFBE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282B4774"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1F60F49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594E99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CD1163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C4CFB9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center"/>
            <w:hideMark/>
          </w:tcPr>
          <w:p w14:paraId="505BB22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8B6F7D" w:rsidRPr="00C114AC" w14:paraId="27B301DE"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0E58C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540028</w:t>
            </w:r>
          </w:p>
        </w:tc>
        <w:tc>
          <w:tcPr>
            <w:tcW w:w="1891" w:type="dxa"/>
            <w:tcBorders>
              <w:top w:val="nil"/>
              <w:left w:val="nil"/>
              <w:bottom w:val="single" w:sz="4" w:space="0" w:color="auto"/>
              <w:right w:val="single" w:sz="4" w:space="0" w:color="auto"/>
            </w:tcBorders>
            <w:shd w:val="clear" w:color="auto" w:fill="auto"/>
            <w:noWrap/>
            <w:vAlign w:val="center"/>
            <w:hideMark/>
          </w:tcPr>
          <w:p w14:paraId="715A7E2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Meadow Bridge</w:t>
            </w:r>
          </w:p>
        </w:tc>
        <w:tc>
          <w:tcPr>
            <w:tcW w:w="1350" w:type="dxa"/>
            <w:tcBorders>
              <w:top w:val="nil"/>
              <w:left w:val="nil"/>
              <w:bottom w:val="single" w:sz="4" w:space="0" w:color="auto"/>
              <w:right w:val="single" w:sz="8" w:space="0" w:color="auto"/>
            </w:tcBorders>
            <w:shd w:val="clear" w:color="auto" w:fill="auto"/>
            <w:noWrap/>
            <w:vAlign w:val="center"/>
            <w:hideMark/>
          </w:tcPr>
          <w:p w14:paraId="37A5DBD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0F043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C6D1C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0DEA7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8BDE94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AB88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A2D83E0"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195B5E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540029</w:t>
            </w:r>
          </w:p>
        </w:tc>
        <w:tc>
          <w:tcPr>
            <w:tcW w:w="1891" w:type="dxa"/>
            <w:tcBorders>
              <w:top w:val="nil"/>
              <w:left w:val="nil"/>
              <w:bottom w:val="single" w:sz="4" w:space="0" w:color="auto"/>
              <w:right w:val="single" w:sz="4" w:space="0" w:color="auto"/>
            </w:tcBorders>
            <w:shd w:val="clear" w:color="auto" w:fill="auto"/>
            <w:noWrap/>
            <w:vAlign w:val="center"/>
            <w:hideMark/>
          </w:tcPr>
          <w:p w14:paraId="614D6D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7277F50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EFEFF2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7905D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84EB7B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EEB4C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90" w:type="dxa"/>
            <w:tcBorders>
              <w:top w:val="nil"/>
              <w:left w:val="nil"/>
              <w:bottom w:val="single" w:sz="4" w:space="0" w:color="auto"/>
              <w:right w:val="single" w:sz="8" w:space="0" w:color="auto"/>
            </w:tcBorders>
            <w:shd w:val="clear" w:color="auto" w:fill="auto"/>
            <w:noWrap/>
            <w:vAlign w:val="center"/>
            <w:hideMark/>
          </w:tcPr>
          <w:p w14:paraId="43CFE91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44BA707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28F98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540280</w:t>
            </w:r>
          </w:p>
        </w:tc>
        <w:tc>
          <w:tcPr>
            <w:tcW w:w="1891" w:type="dxa"/>
            <w:tcBorders>
              <w:top w:val="nil"/>
              <w:left w:val="nil"/>
              <w:bottom w:val="single" w:sz="4" w:space="0" w:color="auto"/>
              <w:right w:val="single" w:sz="4" w:space="0" w:color="auto"/>
            </w:tcBorders>
            <w:shd w:val="clear" w:color="auto" w:fill="auto"/>
            <w:noWrap/>
            <w:vAlign w:val="center"/>
            <w:hideMark/>
          </w:tcPr>
          <w:p w14:paraId="41F958A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15CAE9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475E72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A31A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FF14C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DCCDD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761F9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BA44A3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F796A6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540031</w:t>
            </w:r>
          </w:p>
        </w:tc>
        <w:tc>
          <w:tcPr>
            <w:tcW w:w="1891" w:type="dxa"/>
            <w:tcBorders>
              <w:top w:val="nil"/>
              <w:left w:val="nil"/>
              <w:bottom w:val="single" w:sz="4" w:space="0" w:color="auto"/>
              <w:right w:val="single" w:sz="4" w:space="0" w:color="auto"/>
            </w:tcBorders>
            <w:shd w:val="clear" w:color="auto" w:fill="auto"/>
            <w:noWrap/>
            <w:vAlign w:val="center"/>
            <w:hideMark/>
          </w:tcPr>
          <w:p w14:paraId="2FF313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1B46F18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0BAB75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BCA33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17A7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83485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47A87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AD6E3C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48C00C4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540032</w:t>
            </w:r>
          </w:p>
        </w:tc>
        <w:tc>
          <w:tcPr>
            <w:tcW w:w="1891" w:type="dxa"/>
            <w:tcBorders>
              <w:top w:val="nil"/>
              <w:left w:val="nil"/>
              <w:bottom w:val="single" w:sz="4" w:space="0" w:color="auto"/>
              <w:right w:val="single" w:sz="4" w:space="0" w:color="auto"/>
            </w:tcBorders>
            <w:shd w:val="clear" w:color="auto" w:fill="auto"/>
            <w:noWrap/>
            <w:vAlign w:val="center"/>
            <w:hideMark/>
          </w:tcPr>
          <w:p w14:paraId="0AA2DF2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25577DD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8843E9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461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38CBF6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97B3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BD7A4B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E7DCC71"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EC7D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540033</w:t>
            </w:r>
          </w:p>
        </w:tc>
        <w:tc>
          <w:tcPr>
            <w:tcW w:w="1891" w:type="dxa"/>
            <w:tcBorders>
              <w:top w:val="nil"/>
              <w:left w:val="nil"/>
              <w:bottom w:val="single" w:sz="4" w:space="0" w:color="auto"/>
              <w:right w:val="single" w:sz="4" w:space="0" w:color="auto"/>
            </w:tcBorders>
            <w:shd w:val="clear" w:color="auto" w:fill="auto"/>
            <w:noWrap/>
            <w:vAlign w:val="center"/>
            <w:hideMark/>
          </w:tcPr>
          <w:p w14:paraId="0B8A9F7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601508C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1FD95A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86275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43B7BD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90BCC8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90" w:type="dxa"/>
            <w:tcBorders>
              <w:top w:val="nil"/>
              <w:left w:val="nil"/>
              <w:bottom w:val="single" w:sz="4" w:space="0" w:color="auto"/>
              <w:right w:val="single" w:sz="8" w:space="0" w:color="auto"/>
            </w:tcBorders>
            <w:shd w:val="clear" w:color="auto" w:fill="auto"/>
            <w:noWrap/>
            <w:vAlign w:val="center"/>
            <w:hideMark/>
          </w:tcPr>
          <w:p w14:paraId="64B1A7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C114AC" w:rsidRPr="00C114AC" w14:paraId="419FEC3B"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A0E4784" w14:textId="77635DB0"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20DA709E"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71F12D2"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FAYETTE</w:t>
            </w:r>
          </w:p>
        </w:tc>
        <w:tc>
          <w:tcPr>
            <w:tcW w:w="990" w:type="dxa"/>
            <w:tcBorders>
              <w:top w:val="nil"/>
              <w:left w:val="nil"/>
              <w:bottom w:val="single" w:sz="4" w:space="0" w:color="auto"/>
              <w:right w:val="single" w:sz="4" w:space="0" w:color="auto"/>
            </w:tcBorders>
            <w:shd w:val="clear" w:color="000000" w:fill="FCD5B4"/>
            <w:noWrap/>
            <w:vAlign w:val="center"/>
            <w:hideMark/>
          </w:tcPr>
          <w:p w14:paraId="7E21EFA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76F4EDE7"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D57B553"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8D3F51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11</w:t>
            </w:r>
          </w:p>
        </w:tc>
        <w:tc>
          <w:tcPr>
            <w:tcW w:w="990" w:type="dxa"/>
            <w:tcBorders>
              <w:top w:val="nil"/>
              <w:left w:val="nil"/>
              <w:bottom w:val="single" w:sz="4" w:space="0" w:color="auto"/>
              <w:right w:val="single" w:sz="8" w:space="0" w:color="auto"/>
            </w:tcBorders>
            <w:shd w:val="clear" w:color="000000" w:fill="FCD5B4"/>
            <w:noWrap/>
            <w:vAlign w:val="center"/>
            <w:hideMark/>
          </w:tcPr>
          <w:p w14:paraId="166F29B6"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16</w:t>
            </w:r>
          </w:p>
        </w:tc>
      </w:tr>
      <w:tr w:rsidR="008B6F7D" w:rsidRPr="00C114AC" w14:paraId="4510947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84D7D5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540041</w:t>
            </w:r>
          </w:p>
        </w:tc>
        <w:tc>
          <w:tcPr>
            <w:tcW w:w="1891" w:type="dxa"/>
            <w:tcBorders>
              <w:top w:val="nil"/>
              <w:left w:val="nil"/>
              <w:bottom w:val="single" w:sz="4" w:space="0" w:color="auto"/>
              <w:right w:val="single" w:sz="4" w:space="0" w:color="auto"/>
            </w:tcBorders>
            <w:shd w:val="clear" w:color="auto" w:fill="auto"/>
            <w:noWrap/>
            <w:vAlign w:val="center"/>
            <w:hideMark/>
          </w:tcPr>
          <w:p w14:paraId="1FCE548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498DF51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601689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F159FB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B9D719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21CAC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11030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F5150A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81BFA4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540243</w:t>
            </w:r>
          </w:p>
        </w:tc>
        <w:tc>
          <w:tcPr>
            <w:tcW w:w="1891" w:type="dxa"/>
            <w:tcBorders>
              <w:top w:val="nil"/>
              <w:left w:val="nil"/>
              <w:bottom w:val="single" w:sz="4" w:space="0" w:color="auto"/>
              <w:right w:val="single" w:sz="4" w:space="0" w:color="auto"/>
            </w:tcBorders>
            <w:shd w:val="clear" w:color="auto" w:fill="auto"/>
            <w:noWrap/>
            <w:vAlign w:val="center"/>
            <w:hideMark/>
          </w:tcPr>
          <w:p w14:paraId="545D9B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262A684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43EE841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04E57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82677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DC8EC0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0134B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7BF1CAD"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1D8FA61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540040</w:t>
            </w:r>
          </w:p>
        </w:tc>
        <w:tc>
          <w:tcPr>
            <w:tcW w:w="1891" w:type="dxa"/>
            <w:tcBorders>
              <w:top w:val="nil"/>
              <w:left w:val="nil"/>
              <w:bottom w:val="single" w:sz="4" w:space="0" w:color="auto"/>
              <w:right w:val="single" w:sz="4" w:space="0" w:color="auto"/>
            </w:tcBorders>
            <w:shd w:val="clear" w:color="000000" w:fill="F2F2F2"/>
            <w:noWrap/>
            <w:vAlign w:val="center"/>
            <w:hideMark/>
          </w:tcPr>
          <w:p w14:paraId="2AE41D7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C4B5F4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000000" w:fill="F2F2F2"/>
            <w:noWrap/>
            <w:vAlign w:val="center"/>
            <w:hideMark/>
          </w:tcPr>
          <w:p w14:paraId="429238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7E9131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3313E0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32451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355A59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782D358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9BBEBD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540228</w:t>
            </w:r>
          </w:p>
        </w:tc>
        <w:tc>
          <w:tcPr>
            <w:tcW w:w="1891" w:type="dxa"/>
            <w:tcBorders>
              <w:top w:val="nil"/>
              <w:left w:val="nil"/>
              <w:bottom w:val="single" w:sz="4" w:space="0" w:color="auto"/>
              <w:right w:val="single" w:sz="4" w:space="0" w:color="auto"/>
            </w:tcBorders>
            <w:shd w:val="clear" w:color="auto" w:fill="auto"/>
            <w:noWrap/>
            <w:vAlign w:val="center"/>
            <w:hideMark/>
          </w:tcPr>
          <w:p w14:paraId="1954876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5ADA650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761F69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43DB1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DB19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96C6D6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FACEDD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23C608F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96AA5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540043</w:t>
            </w:r>
          </w:p>
        </w:tc>
        <w:tc>
          <w:tcPr>
            <w:tcW w:w="1891" w:type="dxa"/>
            <w:tcBorders>
              <w:top w:val="nil"/>
              <w:left w:val="nil"/>
              <w:bottom w:val="single" w:sz="4" w:space="0" w:color="auto"/>
              <w:right w:val="single" w:sz="4" w:space="0" w:color="auto"/>
            </w:tcBorders>
            <w:shd w:val="clear" w:color="auto" w:fill="auto"/>
            <w:noWrap/>
            <w:vAlign w:val="center"/>
            <w:hideMark/>
          </w:tcPr>
          <w:p w14:paraId="0B56418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071D2ED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59BA51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F1802F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735D73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78EB9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9768B2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49F24F1"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F5236A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540044</w:t>
            </w:r>
          </w:p>
        </w:tc>
        <w:tc>
          <w:tcPr>
            <w:tcW w:w="1891" w:type="dxa"/>
            <w:tcBorders>
              <w:top w:val="nil"/>
              <w:left w:val="nil"/>
              <w:bottom w:val="single" w:sz="4" w:space="0" w:color="auto"/>
              <w:right w:val="single" w:sz="4" w:space="0" w:color="auto"/>
            </w:tcBorders>
            <w:shd w:val="clear" w:color="auto" w:fill="auto"/>
            <w:noWrap/>
            <w:vAlign w:val="center"/>
            <w:hideMark/>
          </w:tcPr>
          <w:p w14:paraId="10089A5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515A91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1B0494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9C76E1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2D7FEC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356645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538E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ED8C81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858FB4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540045</w:t>
            </w:r>
          </w:p>
        </w:tc>
        <w:tc>
          <w:tcPr>
            <w:tcW w:w="1891" w:type="dxa"/>
            <w:tcBorders>
              <w:top w:val="nil"/>
              <w:left w:val="nil"/>
              <w:bottom w:val="single" w:sz="4" w:space="0" w:color="auto"/>
              <w:right w:val="single" w:sz="4" w:space="0" w:color="auto"/>
            </w:tcBorders>
            <w:shd w:val="clear" w:color="auto" w:fill="auto"/>
            <w:noWrap/>
            <w:vAlign w:val="center"/>
            <w:hideMark/>
          </w:tcPr>
          <w:p w14:paraId="68ACC8C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47A063E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F2538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206F70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03EBF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24D03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3F97D5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C114AC" w:rsidRPr="00C114AC" w14:paraId="24BD5F23"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C452A34" w14:textId="590D228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6470F3F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5C4D2EB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GREENBRIER</w:t>
            </w:r>
          </w:p>
        </w:tc>
        <w:tc>
          <w:tcPr>
            <w:tcW w:w="990" w:type="dxa"/>
            <w:tcBorders>
              <w:top w:val="nil"/>
              <w:left w:val="nil"/>
              <w:bottom w:val="single" w:sz="4" w:space="0" w:color="auto"/>
              <w:right w:val="single" w:sz="4" w:space="0" w:color="auto"/>
            </w:tcBorders>
            <w:shd w:val="clear" w:color="000000" w:fill="FCD5B4"/>
            <w:noWrap/>
            <w:vAlign w:val="center"/>
            <w:hideMark/>
          </w:tcPr>
          <w:p w14:paraId="1805FB5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38884925"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5F6AD2A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20212691"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center"/>
            <w:hideMark/>
          </w:tcPr>
          <w:p w14:paraId="32D15BD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1B2F5717"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6DC8778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540146</w:t>
            </w:r>
          </w:p>
        </w:tc>
        <w:tc>
          <w:tcPr>
            <w:tcW w:w="1891" w:type="dxa"/>
            <w:tcBorders>
              <w:top w:val="nil"/>
              <w:left w:val="nil"/>
              <w:bottom w:val="single" w:sz="4" w:space="0" w:color="auto"/>
              <w:right w:val="single" w:sz="4" w:space="0" w:color="auto"/>
            </w:tcBorders>
            <w:shd w:val="clear" w:color="000000" w:fill="F2F2F2"/>
            <w:noWrap/>
            <w:vAlign w:val="center"/>
            <w:hideMark/>
          </w:tcPr>
          <w:p w14:paraId="3E9E2F9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5947A8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000000" w:fill="F2F2F2"/>
            <w:noWrap/>
            <w:vAlign w:val="center"/>
            <w:hideMark/>
          </w:tcPr>
          <w:p w14:paraId="3C2CD87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F7853A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662CDC2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2073C8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4AAAF2B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62BF62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22CCE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540147</w:t>
            </w:r>
          </w:p>
        </w:tc>
        <w:tc>
          <w:tcPr>
            <w:tcW w:w="1891" w:type="dxa"/>
            <w:tcBorders>
              <w:top w:val="nil"/>
              <w:left w:val="nil"/>
              <w:bottom w:val="single" w:sz="4" w:space="0" w:color="auto"/>
              <w:right w:val="single" w:sz="4" w:space="0" w:color="auto"/>
            </w:tcBorders>
            <w:shd w:val="clear" w:color="auto" w:fill="auto"/>
            <w:noWrap/>
            <w:vAlign w:val="center"/>
            <w:hideMark/>
          </w:tcPr>
          <w:p w14:paraId="0C02452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4E22BAE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2568744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3412F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66BA5B2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470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DC33D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5E916985"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8E36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540148</w:t>
            </w:r>
          </w:p>
        </w:tc>
        <w:tc>
          <w:tcPr>
            <w:tcW w:w="1891" w:type="dxa"/>
            <w:tcBorders>
              <w:top w:val="nil"/>
              <w:left w:val="nil"/>
              <w:bottom w:val="single" w:sz="4" w:space="0" w:color="auto"/>
              <w:right w:val="single" w:sz="4" w:space="0" w:color="auto"/>
            </w:tcBorders>
            <w:shd w:val="clear" w:color="auto" w:fill="auto"/>
            <w:noWrap/>
            <w:vAlign w:val="center"/>
            <w:hideMark/>
          </w:tcPr>
          <w:p w14:paraId="6DDE850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0CA34B3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6F88803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ABFA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AB01B0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0A78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9C611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5CED60A6"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267CA92" w14:textId="3F33A739"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22D3219A"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18BCD8BB"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NICHOLAS</w:t>
            </w:r>
          </w:p>
        </w:tc>
        <w:tc>
          <w:tcPr>
            <w:tcW w:w="990" w:type="dxa"/>
            <w:tcBorders>
              <w:top w:val="nil"/>
              <w:left w:val="nil"/>
              <w:bottom w:val="single" w:sz="4" w:space="0" w:color="auto"/>
              <w:right w:val="single" w:sz="4" w:space="0" w:color="auto"/>
            </w:tcBorders>
            <w:shd w:val="clear" w:color="000000" w:fill="FCD5B4"/>
            <w:noWrap/>
            <w:vAlign w:val="center"/>
            <w:hideMark/>
          </w:tcPr>
          <w:p w14:paraId="1FD331DC"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042C9A0B"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c>
          <w:tcPr>
            <w:tcW w:w="900" w:type="dxa"/>
            <w:tcBorders>
              <w:top w:val="nil"/>
              <w:left w:val="nil"/>
              <w:bottom w:val="single" w:sz="4" w:space="0" w:color="auto"/>
              <w:right w:val="single" w:sz="4" w:space="0" w:color="auto"/>
            </w:tcBorders>
            <w:shd w:val="clear" w:color="000000" w:fill="FCD5B4"/>
            <w:noWrap/>
            <w:vAlign w:val="center"/>
            <w:hideMark/>
          </w:tcPr>
          <w:p w14:paraId="3E1E58A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2D3C1BD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605F0A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3EAD940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D4224D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540158</w:t>
            </w:r>
          </w:p>
        </w:tc>
        <w:tc>
          <w:tcPr>
            <w:tcW w:w="1891" w:type="dxa"/>
            <w:tcBorders>
              <w:top w:val="nil"/>
              <w:left w:val="nil"/>
              <w:bottom w:val="single" w:sz="4" w:space="0" w:color="auto"/>
              <w:right w:val="single" w:sz="4" w:space="0" w:color="auto"/>
            </w:tcBorders>
            <w:shd w:val="clear" w:color="auto" w:fill="auto"/>
            <w:noWrap/>
            <w:vAlign w:val="center"/>
            <w:hideMark/>
          </w:tcPr>
          <w:p w14:paraId="4D8D054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361165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545F0D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A6F5C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92F863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F3DE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B2E95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409448F"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414B4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540159</w:t>
            </w:r>
          </w:p>
        </w:tc>
        <w:tc>
          <w:tcPr>
            <w:tcW w:w="1891" w:type="dxa"/>
            <w:tcBorders>
              <w:top w:val="nil"/>
              <w:left w:val="nil"/>
              <w:bottom w:val="single" w:sz="4" w:space="0" w:color="auto"/>
              <w:right w:val="single" w:sz="4" w:space="0" w:color="auto"/>
            </w:tcBorders>
            <w:shd w:val="clear" w:color="auto" w:fill="auto"/>
            <w:noWrap/>
            <w:vAlign w:val="center"/>
            <w:hideMark/>
          </w:tcPr>
          <w:p w14:paraId="496E910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31BF006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077F4C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99775B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center"/>
            <w:hideMark/>
          </w:tcPr>
          <w:p w14:paraId="028C83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39F21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AD8A3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4C6BC19F"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297CD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540283</w:t>
            </w:r>
          </w:p>
        </w:tc>
        <w:tc>
          <w:tcPr>
            <w:tcW w:w="1891" w:type="dxa"/>
            <w:tcBorders>
              <w:top w:val="nil"/>
              <w:left w:val="nil"/>
              <w:bottom w:val="single" w:sz="4" w:space="0" w:color="auto"/>
              <w:right w:val="single" w:sz="4" w:space="0" w:color="auto"/>
            </w:tcBorders>
            <w:shd w:val="clear" w:color="000000" w:fill="F2F2F2"/>
            <w:noWrap/>
            <w:vAlign w:val="center"/>
            <w:hideMark/>
          </w:tcPr>
          <w:p w14:paraId="54C4153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16E3B65"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000000" w:fill="F2F2F2"/>
            <w:noWrap/>
            <w:vAlign w:val="center"/>
            <w:hideMark/>
          </w:tcPr>
          <w:p w14:paraId="7CE93A7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A7446C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79CC7F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552EC6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4943E31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64ECB09C"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1099DA8" w14:textId="02B3BD4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78F21FE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BBED401"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POCAHONTAS</w:t>
            </w:r>
          </w:p>
        </w:tc>
        <w:tc>
          <w:tcPr>
            <w:tcW w:w="990" w:type="dxa"/>
            <w:tcBorders>
              <w:top w:val="nil"/>
              <w:left w:val="nil"/>
              <w:bottom w:val="single" w:sz="4" w:space="0" w:color="auto"/>
              <w:right w:val="single" w:sz="4" w:space="0" w:color="auto"/>
            </w:tcBorders>
            <w:shd w:val="clear" w:color="000000" w:fill="FCD5B4"/>
            <w:noWrap/>
            <w:vAlign w:val="center"/>
            <w:hideMark/>
          </w:tcPr>
          <w:p w14:paraId="62D82A90"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19E5CE6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02CE598"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570C25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01DBB64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r>
      <w:tr w:rsidR="008B6F7D" w:rsidRPr="00C114AC" w14:paraId="7BED7CBA"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8A9B25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540204</w:t>
            </w:r>
          </w:p>
        </w:tc>
        <w:tc>
          <w:tcPr>
            <w:tcW w:w="1891" w:type="dxa"/>
            <w:tcBorders>
              <w:top w:val="nil"/>
              <w:left w:val="nil"/>
              <w:bottom w:val="single" w:sz="4" w:space="0" w:color="auto"/>
              <w:right w:val="single" w:sz="4" w:space="0" w:color="auto"/>
            </w:tcBorders>
            <w:shd w:val="clear" w:color="auto" w:fill="auto"/>
            <w:noWrap/>
            <w:vAlign w:val="center"/>
            <w:hideMark/>
          </w:tcPr>
          <w:p w14:paraId="512CD0C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3F51920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375C9B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6C9E9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3B19CB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7B35C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70312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2C3EE133"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0D6E32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540205</w:t>
            </w:r>
          </w:p>
        </w:tc>
        <w:tc>
          <w:tcPr>
            <w:tcW w:w="1891" w:type="dxa"/>
            <w:tcBorders>
              <w:top w:val="nil"/>
              <w:left w:val="nil"/>
              <w:bottom w:val="single" w:sz="4" w:space="0" w:color="auto"/>
              <w:right w:val="single" w:sz="4" w:space="0" w:color="auto"/>
            </w:tcBorders>
            <w:shd w:val="clear" w:color="auto" w:fill="auto"/>
            <w:noWrap/>
            <w:vAlign w:val="center"/>
            <w:hideMark/>
          </w:tcPr>
          <w:p w14:paraId="2ED54B7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47BD47E9"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437C7F2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A26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A1D951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EC9C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48F07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3C141F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35229B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540206</w:t>
            </w:r>
          </w:p>
        </w:tc>
        <w:tc>
          <w:tcPr>
            <w:tcW w:w="1891" w:type="dxa"/>
            <w:tcBorders>
              <w:top w:val="nil"/>
              <w:left w:val="nil"/>
              <w:bottom w:val="single" w:sz="4" w:space="0" w:color="auto"/>
              <w:right w:val="single" w:sz="4" w:space="0" w:color="auto"/>
            </w:tcBorders>
            <w:shd w:val="clear" w:color="auto" w:fill="auto"/>
            <w:noWrap/>
            <w:vAlign w:val="center"/>
            <w:hideMark/>
          </w:tcPr>
          <w:p w14:paraId="0215F55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1F71F17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7149FB9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E4557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054050F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F6E455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678E0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7FC4822F"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080C983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540203</w:t>
            </w:r>
          </w:p>
        </w:tc>
        <w:tc>
          <w:tcPr>
            <w:tcW w:w="1891" w:type="dxa"/>
            <w:tcBorders>
              <w:top w:val="nil"/>
              <w:left w:val="nil"/>
              <w:bottom w:val="single" w:sz="4" w:space="0" w:color="auto"/>
              <w:right w:val="single" w:sz="4" w:space="0" w:color="auto"/>
            </w:tcBorders>
            <w:shd w:val="clear" w:color="000000" w:fill="F2F2F2"/>
            <w:noWrap/>
            <w:vAlign w:val="center"/>
            <w:hideMark/>
          </w:tcPr>
          <w:p w14:paraId="6639517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F8603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000000" w:fill="F2F2F2"/>
            <w:noWrap/>
            <w:vAlign w:val="center"/>
            <w:hideMark/>
          </w:tcPr>
          <w:p w14:paraId="368FC0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43E244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000000" w:fill="F2F2F2"/>
            <w:noWrap/>
            <w:vAlign w:val="center"/>
            <w:hideMark/>
          </w:tcPr>
          <w:p w14:paraId="5A5825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0294DDA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408C6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C114AC" w:rsidRPr="00C114AC" w14:paraId="600E1E01"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1C1AE80" w14:textId="0AD15B6B"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3E5046A8"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28B372E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WEBSTER</w:t>
            </w:r>
          </w:p>
        </w:tc>
        <w:tc>
          <w:tcPr>
            <w:tcW w:w="990" w:type="dxa"/>
            <w:tcBorders>
              <w:top w:val="nil"/>
              <w:left w:val="nil"/>
              <w:bottom w:val="single" w:sz="4" w:space="0" w:color="auto"/>
              <w:right w:val="single" w:sz="4" w:space="0" w:color="auto"/>
            </w:tcBorders>
            <w:shd w:val="clear" w:color="000000" w:fill="FCD5B4"/>
            <w:noWrap/>
            <w:vAlign w:val="center"/>
            <w:hideMark/>
          </w:tcPr>
          <w:p w14:paraId="074CA40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223E31C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c>
          <w:tcPr>
            <w:tcW w:w="900" w:type="dxa"/>
            <w:tcBorders>
              <w:top w:val="nil"/>
              <w:left w:val="nil"/>
              <w:bottom w:val="single" w:sz="4" w:space="0" w:color="auto"/>
              <w:right w:val="single" w:sz="4" w:space="0" w:color="auto"/>
            </w:tcBorders>
            <w:shd w:val="clear" w:color="000000" w:fill="FCD5B4"/>
            <w:noWrap/>
            <w:vAlign w:val="center"/>
            <w:hideMark/>
          </w:tcPr>
          <w:p w14:paraId="470996A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55E6922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09821FE4"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r>
      <w:tr w:rsidR="00C114AC" w:rsidRPr="00C114AC" w14:paraId="15DDC2D9" w14:textId="77777777" w:rsidTr="00F24AEE">
        <w:trPr>
          <w:trHeight w:val="216"/>
        </w:trPr>
        <w:tc>
          <w:tcPr>
            <w:tcW w:w="799"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8A204B3"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c>
          <w:tcPr>
            <w:tcW w:w="1891" w:type="dxa"/>
            <w:tcBorders>
              <w:top w:val="single" w:sz="8" w:space="0" w:color="auto"/>
              <w:left w:val="nil"/>
              <w:bottom w:val="single" w:sz="8" w:space="0" w:color="auto"/>
              <w:right w:val="single" w:sz="4" w:space="0" w:color="auto"/>
            </w:tcBorders>
            <w:shd w:val="clear" w:color="000000" w:fill="366092"/>
            <w:noWrap/>
            <w:vAlign w:val="center"/>
            <w:hideMark/>
          </w:tcPr>
          <w:p w14:paraId="1A9B15EE"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4AA50934"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385EDD24"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2A56925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5638A21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55AE4230"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12</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192E07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37</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313910EF" w14:textId="38F42AF8" w:rsidR="00CD3994" w:rsidRDefault="00CD3994"/>
    <w:p w14:paraId="0A213514" w14:textId="77777777" w:rsidR="00CD3994" w:rsidRDefault="00CD3994">
      <w:r>
        <w:br w:type="page"/>
      </w:r>
    </w:p>
    <w:p w14:paraId="1BE22376" w14:textId="3FC7C419" w:rsidR="005A5127" w:rsidRDefault="005A5127" w:rsidP="00063991">
      <w:pPr>
        <w:rPr>
          <w:b/>
          <w:bCs/>
        </w:rPr>
      </w:pPr>
      <w:r>
        <w:rPr>
          <w:b/>
          <w:bCs/>
        </w:rPr>
        <w:lastRenderedPageBreak/>
        <w:t>Essential Facilities by Flood Depth</w:t>
      </w:r>
      <w:r w:rsidRPr="00BE6598">
        <w:rPr>
          <w:b/>
          <w:bCs/>
        </w:rPr>
        <w:t xml:space="preserve">: </w:t>
      </w:r>
      <w:r>
        <w:t xml:space="preserve"> 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w:t>
        </w:r>
        <w:r w:rsidR="00063991" w:rsidRPr="00B75080">
          <w:rPr>
            <w:rStyle w:val="Hyperlink"/>
          </w:rPr>
          <w:t>l</w:t>
        </w:r>
        <w:r w:rsidR="00063991" w:rsidRPr="00B75080">
          <w:rPr>
            <w:rStyle w:val="Hyperlink"/>
          </w:rPr>
          <w:t>e</w:t>
        </w:r>
      </w:hyperlink>
      <w:r w:rsidR="00063991">
        <w:rPr>
          <w:color w:val="000000" w:themeColor="text1"/>
        </w:rPr>
        <w:t xml:space="preserve"> and </w:t>
      </w:r>
      <w:proofErr w:type="spellStart"/>
      <w:r w:rsidR="00063991">
        <w:rPr>
          <w:color w:val="000000" w:themeColor="text1"/>
        </w:rPr>
        <w:t>RiskMAP</w:t>
      </w:r>
      <w:proofErr w:type="spellEnd"/>
      <w:r w:rsidR="00063991">
        <w:rPr>
          <w:color w:val="000000" w:themeColor="text1"/>
        </w:rPr>
        <w:t xml:space="preserve">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578FDE93" w:rsidR="005A5127" w:rsidRDefault="005A5127" w:rsidP="00063991">
      <w:pPr>
        <w:spacing w:after="0"/>
      </w:pPr>
      <w:r w:rsidRPr="00B767E0">
        <w:rPr>
          <w:b/>
          <w:bCs/>
        </w:rPr>
        <w:t>Table EF-4.</w:t>
      </w:r>
      <w:r w:rsidRPr="00B767E0">
        <w:t xml:space="preserve">  </w:t>
      </w:r>
      <w:r w:rsidRPr="00120876">
        <w:t xml:space="preserve">Essential Facilities by </w:t>
      </w:r>
      <w:r>
        <w:t>1% Flood Depth</w:t>
      </w:r>
      <w:r w:rsidR="000B6A95">
        <w:t xml:space="preserve">.  </w:t>
      </w:r>
      <w:r>
        <w:t>What is the degree of risk?</w:t>
      </w:r>
    </w:p>
    <w:tbl>
      <w:tblPr>
        <w:tblW w:w="9319" w:type="dxa"/>
        <w:tblLook w:val="04A0" w:firstRow="1" w:lastRow="0" w:firstColumn="1" w:lastColumn="0" w:noHBand="0" w:noVBand="1"/>
      </w:tblPr>
      <w:tblGrid>
        <w:gridCol w:w="1705"/>
        <w:gridCol w:w="1251"/>
        <w:gridCol w:w="2880"/>
        <w:gridCol w:w="1269"/>
        <w:gridCol w:w="720"/>
        <w:gridCol w:w="676"/>
        <w:gridCol w:w="818"/>
      </w:tblGrid>
      <w:tr w:rsidR="00FA4DEF" w:rsidRPr="00FA4DEF" w14:paraId="630B92ED" w14:textId="77777777" w:rsidTr="00342FEC">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6BC111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EEECE1"/>
            <w:vAlign w:val="center"/>
            <w:hideMark/>
          </w:tcPr>
          <w:p w14:paraId="57E9A56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EEECE1"/>
            <w:vAlign w:val="center"/>
            <w:hideMark/>
          </w:tcPr>
          <w:p w14:paraId="397C5EA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Facility Name</w:t>
            </w:r>
          </w:p>
        </w:tc>
        <w:tc>
          <w:tcPr>
            <w:tcW w:w="1269" w:type="dxa"/>
            <w:tcBorders>
              <w:top w:val="single" w:sz="4" w:space="0" w:color="auto"/>
              <w:left w:val="nil"/>
              <w:bottom w:val="single" w:sz="4" w:space="0" w:color="auto"/>
              <w:right w:val="single" w:sz="4" w:space="0" w:color="auto"/>
            </w:tcBorders>
            <w:shd w:val="clear" w:color="000000" w:fill="EEECE1"/>
            <w:vAlign w:val="center"/>
            <w:hideMark/>
          </w:tcPr>
          <w:p w14:paraId="73470F04" w14:textId="77777777" w:rsidR="00FA4DEF" w:rsidRPr="00FA4DEF" w:rsidRDefault="00FA4DEF" w:rsidP="00FA4DEF">
            <w:pPr>
              <w:spacing w:after="0" w:line="240" w:lineRule="auto"/>
              <w:jc w:val="center"/>
              <w:rPr>
                <w:rFonts w:ascii="Calibri" w:eastAsia="Times New Roman" w:hAnsi="Calibri" w:cs="Calibri"/>
                <w:b/>
                <w:bCs/>
                <w:color w:val="000000"/>
                <w:sz w:val="18"/>
                <w:szCs w:val="18"/>
              </w:rPr>
            </w:pPr>
            <w:r w:rsidRPr="00FA4DE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0818061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CAD6629" w14:textId="77777777" w:rsidR="00FA4DEF" w:rsidRPr="00FA4DEF" w:rsidRDefault="00FA4DEF" w:rsidP="00FA4DEF">
            <w:pPr>
              <w:spacing w:after="0" w:line="240" w:lineRule="auto"/>
              <w:jc w:val="center"/>
              <w:rPr>
                <w:rFonts w:ascii="Calibri" w:eastAsia="Times New Roman" w:hAnsi="Calibri" w:cs="Calibri"/>
                <w:b/>
                <w:bCs/>
                <w:color w:val="FF0000"/>
                <w:sz w:val="18"/>
                <w:szCs w:val="18"/>
              </w:rPr>
            </w:pPr>
            <w:r w:rsidRPr="00FA4DEF">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4334FE4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Building Damage Percent</w:t>
            </w:r>
          </w:p>
        </w:tc>
      </w:tr>
      <w:tr w:rsidR="00FA4DEF" w:rsidRPr="00FA4DEF" w14:paraId="6E4054EB"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108396" w14:textId="77777777" w:rsidR="00FA4DEF" w:rsidRPr="003925E7" w:rsidRDefault="00FA4DEF" w:rsidP="00FA4DEF">
            <w:pPr>
              <w:spacing w:after="0" w:line="240" w:lineRule="auto"/>
              <w:rPr>
                <w:rFonts w:ascii="Calibri" w:eastAsia="Times New Roman" w:hAnsi="Calibri" w:cs="Calibri"/>
                <w:sz w:val="18"/>
                <w:szCs w:val="18"/>
              </w:rPr>
            </w:pPr>
            <w:r w:rsidRPr="003925E7">
              <w:rPr>
                <w:rFonts w:ascii="Calibri" w:eastAsia="Times New Roman" w:hAnsi="Calibri" w:cs="Calibri"/>
                <w:sz w:val="18"/>
                <w:szCs w:val="18"/>
              </w:rPr>
              <w:t>Camden-On-Gauley</w:t>
            </w:r>
          </w:p>
        </w:tc>
        <w:tc>
          <w:tcPr>
            <w:tcW w:w="1251" w:type="dxa"/>
            <w:tcBorders>
              <w:top w:val="nil"/>
              <w:left w:val="nil"/>
              <w:bottom w:val="single" w:sz="4" w:space="0" w:color="auto"/>
              <w:right w:val="single" w:sz="4" w:space="0" w:color="auto"/>
            </w:tcBorders>
            <w:shd w:val="clear" w:color="auto" w:fill="auto"/>
            <w:noWrap/>
            <w:hideMark/>
          </w:tcPr>
          <w:p w14:paraId="6A94E423" w14:textId="77777777" w:rsidR="00FA4DEF" w:rsidRPr="003925E7" w:rsidRDefault="00FA4DEF" w:rsidP="00FA4DEF">
            <w:pPr>
              <w:spacing w:after="0" w:line="240" w:lineRule="auto"/>
              <w:rPr>
                <w:rFonts w:ascii="Calibri" w:eastAsia="Times New Roman" w:hAnsi="Calibri" w:cs="Calibri"/>
                <w:sz w:val="18"/>
                <w:szCs w:val="18"/>
              </w:rPr>
            </w:pPr>
            <w:r w:rsidRPr="003925E7">
              <w:rPr>
                <w:rFonts w:ascii="Calibri" w:eastAsia="Times New Roman" w:hAnsi="Calibri" w:cs="Calibri"/>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00F9F7" w14:textId="6A749740" w:rsidR="00FA4DEF" w:rsidRPr="005E0D4C" w:rsidRDefault="00FA4DEF" w:rsidP="00FA4DEF">
            <w:pPr>
              <w:spacing w:after="0" w:line="240" w:lineRule="auto"/>
              <w:rPr>
                <w:rFonts w:ascii="Calibri" w:eastAsia="Times New Roman" w:hAnsi="Calibri" w:cs="Calibri"/>
                <w:color w:val="FF0000"/>
                <w:sz w:val="18"/>
                <w:szCs w:val="18"/>
              </w:rPr>
            </w:pPr>
            <w:r w:rsidRPr="003925E7">
              <w:rPr>
                <w:rFonts w:ascii="Calibri" w:eastAsia="Times New Roman" w:hAnsi="Calibri" w:cs="Calibri"/>
                <w:sz w:val="18"/>
                <w:szCs w:val="18"/>
              </w:rPr>
              <w:t>Camden on Gauley Police Department</w:t>
            </w:r>
            <w:r w:rsidR="00AD45BB" w:rsidRPr="003925E7">
              <w:rPr>
                <w:rFonts w:ascii="Calibri" w:eastAsia="Times New Roman" w:hAnsi="Calibri" w:cs="Calibri"/>
                <w:sz w:val="18"/>
                <w:szCs w:val="18"/>
              </w:rPr>
              <w:t xml:space="preserve"> (Storage Facility)</w:t>
            </w:r>
          </w:p>
        </w:tc>
        <w:tc>
          <w:tcPr>
            <w:tcW w:w="1269" w:type="dxa"/>
            <w:tcBorders>
              <w:top w:val="nil"/>
              <w:left w:val="nil"/>
              <w:bottom w:val="single" w:sz="4" w:space="0" w:color="auto"/>
              <w:right w:val="single" w:sz="4" w:space="0" w:color="auto"/>
            </w:tcBorders>
            <w:shd w:val="clear" w:color="auto" w:fill="auto"/>
            <w:noWrap/>
            <w:hideMark/>
          </w:tcPr>
          <w:p w14:paraId="59825E1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796128DE" w14:textId="1D0DBFC0"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3" w:history="1">
              <w:r w:rsidR="00FA4DEF" w:rsidRPr="004A019E">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F69BE8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36BF919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15.6</w:t>
            </w:r>
          </w:p>
        </w:tc>
      </w:tr>
      <w:tr w:rsidR="00FA4DEF" w:rsidRPr="00FA4DEF" w14:paraId="3C4049F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506B52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5D5F934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A1A79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 Elementary School</w:t>
            </w:r>
          </w:p>
        </w:tc>
        <w:tc>
          <w:tcPr>
            <w:tcW w:w="1269" w:type="dxa"/>
            <w:tcBorders>
              <w:top w:val="nil"/>
              <w:left w:val="nil"/>
              <w:bottom w:val="single" w:sz="4" w:space="0" w:color="auto"/>
              <w:right w:val="single" w:sz="4" w:space="0" w:color="auto"/>
            </w:tcBorders>
            <w:shd w:val="clear" w:color="auto" w:fill="auto"/>
            <w:noWrap/>
            <w:hideMark/>
          </w:tcPr>
          <w:p w14:paraId="72A635E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D6F8D2D"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B87EDA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58B53F0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8.0</w:t>
            </w:r>
          </w:p>
        </w:tc>
      </w:tr>
      <w:tr w:rsidR="00FA4DEF" w:rsidRPr="00FA4DEF" w14:paraId="30664BEA"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962285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5B2D13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81056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Police Department</w:t>
            </w:r>
          </w:p>
        </w:tc>
        <w:tc>
          <w:tcPr>
            <w:tcW w:w="1269" w:type="dxa"/>
            <w:tcBorders>
              <w:top w:val="nil"/>
              <w:left w:val="nil"/>
              <w:bottom w:val="single" w:sz="4" w:space="0" w:color="auto"/>
              <w:right w:val="single" w:sz="4" w:space="0" w:color="auto"/>
            </w:tcBorders>
            <w:shd w:val="clear" w:color="auto" w:fill="auto"/>
            <w:noWrap/>
            <w:hideMark/>
          </w:tcPr>
          <w:p w14:paraId="75D1CAE6"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0C61D830"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0AF5C0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0269D03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7.6</w:t>
            </w:r>
          </w:p>
        </w:tc>
      </w:tr>
      <w:tr w:rsidR="00FA4DEF" w:rsidRPr="00FA4DEF" w14:paraId="6E2CC828"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F7B19B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0974E5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17A4270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Volunteer Fire Department</w:t>
            </w:r>
          </w:p>
        </w:tc>
        <w:tc>
          <w:tcPr>
            <w:tcW w:w="1269" w:type="dxa"/>
            <w:tcBorders>
              <w:top w:val="nil"/>
              <w:left w:val="nil"/>
              <w:bottom w:val="single" w:sz="4" w:space="0" w:color="auto"/>
              <w:right w:val="single" w:sz="4" w:space="0" w:color="auto"/>
            </w:tcBorders>
            <w:shd w:val="clear" w:color="auto" w:fill="auto"/>
            <w:noWrap/>
            <w:hideMark/>
          </w:tcPr>
          <w:p w14:paraId="0F7B35A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04C715C7"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49B244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ECC498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7.7</w:t>
            </w:r>
          </w:p>
        </w:tc>
      </w:tr>
      <w:tr w:rsidR="00FA4DEF" w:rsidRPr="00FA4DEF" w14:paraId="2ECDC7CB"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7078EC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FC756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7B31C55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Loup Creek Volunteer Fire Department - Robson</w:t>
            </w:r>
          </w:p>
        </w:tc>
        <w:tc>
          <w:tcPr>
            <w:tcW w:w="1269" w:type="dxa"/>
            <w:tcBorders>
              <w:top w:val="nil"/>
              <w:left w:val="nil"/>
              <w:bottom w:val="single" w:sz="4" w:space="0" w:color="auto"/>
              <w:right w:val="single" w:sz="4" w:space="0" w:color="auto"/>
            </w:tcBorders>
            <w:shd w:val="clear" w:color="auto" w:fill="auto"/>
            <w:noWrap/>
            <w:hideMark/>
          </w:tcPr>
          <w:p w14:paraId="3F6C864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41682C62"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47B763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1F738BF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0.9</w:t>
            </w:r>
          </w:p>
        </w:tc>
      </w:tr>
      <w:tr w:rsidR="00FA4DEF" w:rsidRPr="00FA4DEF" w14:paraId="2F57B4F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77685A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08F1EF0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6C6C9C" w14:textId="77777777" w:rsidR="00FA4DEF" w:rsidRPr="00FA4DEF" w:rsidRDefault="00FA4DEF" w:rsidP="00FA4DEF">
            <w:pPr>
              <w:spacing w:after="0" w:line="240" w:lineRule="auto"/>
              <w:rPr>
                <w:rFonts w:ascii="Calibri" w:eastAsia="Times New Roman" w:hAnsi="Calibri" w:cs="Calibri"/>
                <w:color w:val="000000"/>
                <w:sz w:val="18"/>
                <w:szCs w:val="18"/>
              </w:rPr>
            </w:pPr>
            <w:proofErr w:type="spellStart"/>
            <w:r w:rsidRPr="00FA4DEF">
              <w:rPr>
                <w:rFonts w:ascii="Calibri" w:eastAsia="Times New Roman" w:hAnsi="Calibri" w:cs="Calibri"/>
                <w:color w:val="000000"/>
                <w:sz w:val="18"/>
                <w:szCs w:val="18"/>
              </w:rPr>
              <w:t>Erbacon</w:t>
            </w:r>
            <w:proofErr w:type="spellEnd"/>
            <w:r w:rsidRPr="00FA4DEF">
              <w:rPr>
                <w:rFonts w:ascii="Calibri" w:eastAsia="Times New Roman" w:hAnsi="Calibri" w:cs="Calibri"/>
                <w:color w:val="000000"/>
                <w:sz w:val="18"/>
                <w:szCs w:val="18"/>
              </w:rPr>
              <w:t xml:space="preserve"> Volunteer Fire Department</w:t>
            </w:r>
          </w:p>
        </w:tc>
        <w:tc>
          <w:tcPr>
            <w:tcW w:w="1269" w:type="dxa"/>
            <w:tcBorders>
              <w:top w:val="nil"/>
              <w:left w:val="nil"/>
              <w:bottom w:val="single" w:sz="4" w:space="0" w:color="auto"/>
              <w:right w:val="single" w:sz="4" w:space="0" w:color="auto"/>
            </w:tcBorders>
            <w:shd w:val="clear" w:color="auto" w:fill="auto"/>
            <w:noWrap/>
            <w:hideMark/>
          </w:tcPr>
          <w:p w14:paraId="0E8F80E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251DF49"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9EFCF8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F970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68B99E7"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2C5344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7273608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4F4A377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 County 911 Center</w:t>
            </w:r>
          </w:p>
        </w:tc>
        <w:tc>
          <w:tcPr>
            <w:tcW w:w="1269" w:type="dxa"/>
            <w:tcBorders>
              <w:top w:val="nil"/>
              <w:left w:val="nil"/>
              <w:bottom w:val="single" w:sz="4" w:space="0" w:color="auto"/>
              <w:right w:val="single" w:sz="4" w:space="0" w:color="auto"/>
            </w:tcBorders>
            <w:shd w:val="clear" w:color="auto" w:fill="auto"/>
            <w:noWrap/>
            <w:hideMark/>
          </w:tcPr>
          <w:p w14:paraId="6D3E9AC8"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15C4E099"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29"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CE8FD7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150745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1BEF56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9BEF2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D32D33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51DE686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Elementary School</w:t>
            </w:r>
          </w:p>
        </w:tc>
        <w:tc>
          <w:tcPr>
            <w:tcW w:w="1269" w:type="dxa"/>
            <w:tcBorders>
              <w:top w:val="nil"/>
              <w:left w:val="nil"/>
              <w:bottom w:val="single" w:sz="4" w:space="0" w:color="auto"/>
              <w:right w:val="single" w:sz="4" w:space="0" w:color="auto"/>
            </w:tcBorders>
            <w:shd w:val="clear" w:color="auto" w:fill="auto"/>
            <w:noWrap/>
            <w:hideMark/>
          </w:tcPr>
          <w:p w14:paraId="5C574B72"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BF63812"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0"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D1D4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3FCC0A9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012DA25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5DA6E1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BEBFE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BD5B0D4"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Armstrong Creek Volunteer Fire Department</w:t>
            </w:r>
          </w:p>
        </w:tc>
        <w:tc>
          <w:tcPr>
            <w:tcW w:w="1269" w:type="dxa"/>
            <w:tcBorders>
              <w:top w:val="nil"/>
              <w:left w:val="nil"/>
              <w:bottom w:val="single" w:sz="4" w:space="0" w:color="auto"/>
              <w:right w:val="single" w:sz="4" w:space="0" w:color="auto"/>
            </w:tcBorders>
            <w:shd w:val="clear" w:color="auto" w:fill="auto"/>
            <w:noWrap/>
            <w:hideMark/>
          </w:tcPr>
          <w:p w14:paraId="0FED84A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26074AD2"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1"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0CE24B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7F62824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396EFB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B88A1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1896629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5C50C55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Covenant Promise Christian Academy</w:t>
            </w:r>
          </w:p>
        </w:tc>
        <w:tc>
          <w:tcPr>
            <w:tcW w:w="1269" w:type="dxa"/>
            <w:tcBorders>
              <w:top w:val="nil"/>
              <w:left w:val="nil"/>
              <w:bottom w:val="single" w:sz="4" w:space="0" w:color="auto"/>
              <w:right w:val="single" w:sz="4" w:space="0" w:color="auto"/>
            </w:tcBorders>
            <w:shd w:val="clear" w:color="auto" w:fill="auto"/>
            <w:noWrap/>
            <w:hideMark/>
          </w:tcPr>
          <w:p w14:paraId="21AFAB4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B4B2C6B"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2"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DF3EC5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0.5</w:t>
            </w:r>
          </w:p>
        </w:tc>
        <w:tc>
          <w:tcPr>
            <w:tcW w:w="818" w:type="dxa"/>
            <w:tcBorders>
              <w:top w:val="nil"/>
              <w:left w:val="nil"/>
              <w:bottom w:val="single" w:sz="4" w:space="0" w:color="auto"/>
              <w:right w:val="single" w:sz="4" w:space="0" w:color="auto"/>
            </w:tcBorders>
            <w:shd w:val="clear" w:color="auto" w:fill="auto"/>
            <w:noWrap/>
            <w:hideMark/>
          </w:tcPr>
          <w:p w14:paraId="51BEE65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B49FEE5"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7833F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E6DC8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4B733F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Elementary School</w:t>
            </w:r>
          </w:p>
        </w:tc>
        <w:tc>
          <w:tcPr>
            <w:tcW w:w="1269" w:type="dxa"/>
            <w:tcBorders>
              <w:top w:val="nil"/>
              <w:left w:val="nil"/>
              <w:bottom w:val="single" w:sz="4" w:space="0" w:color="auto"/>
              <w:right w:val="single" w:sz="4" w:space="0" w:color="auto"/>
            </w:tcBorders>
            <w:shd w:val="clear" w:color="auto" w:fill="auto"/>
            <w:noWrap/>
            <w:hideMark/>
          </w:tcPr>
          <w:p w14:paraId="635246C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6722046"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3"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34D116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0.4</w:t>
            </w:r>
          </w:p>
        </w:tc>
        <w:tc>
          <w:tcPr>
            <w:tcW w:w="818" w:type="dxa"/>
            <w:tcBorders>
              <w:top w:val="nil"/>
              <w:left w:val="nil"/>
              <w:bottom w:val="single" w:sz="4" w:space="0" w:color="auto"/>
              <w:right w:val="single" w:sz="4" w:space="0" w:color="auto"/>
            </w:tcBorders>
            <w:shd w:val="clear" w:color="auto" w:fill="auto"/>
            <w:noWrap/>
            <w:hideMark/>
          </w:tcPr>
          <w:p w14:paraId="7EA2169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3102E621"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C44ED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w:t>
            </w:r>
          </w:p>
        </w:tc>
        <w:tc>
          <w:tcPr>
            <w:tcW w:w="1251" w:type="dxa"/>
            <w:tcBorders>
              <w:top w:val="nil"/>
              <w:left w:val="nil"/>
              <w:bottom w:val="single" w:sz="4" w:space="0" w:color="auto"/>
              <w:right w:val="single" w:sz="4" w:space="0" w:color="auto"/>
            </w:tcBorders>
            <w:shd w:val="clear" w:color="auto" w:fill="auto"/>
            <w:noWrap/>
            <w:hideMark/>
          </w:tcPr>
          <w:p w14:paraId="16124C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570F960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 Police Department</w:t>
            </w:r>
          </w:p>
        </w:tc>
        <w:tc>
          <w:tcPr>
            <w:tcW w:w="1269" w:type="dxa"/>
            <w:tcBorders>
              <w:top w:val="nil"/>
              <w:left w:val="nil"/>
              <w:bottom w:val="single" w:sz="4" w:space="0" w:color="auto"/>
              <w:right w:val="single" w:sz="4" w:space="0" w:color="auto"/>
            </w:tcBorders>
            <w:shd w:val="clear" w:color="auto" w:fill="auto"/>
            <w:noWrap/>
            <w:hideMark/>
          </w:tcPr>
          <w:p w14:paraId="0BFAD44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30AF2DF8"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B834C1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070A4B9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9820B7C"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74346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AFA0CC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75C9B450"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Volunteer Fire Department</w:t>
            </w:r>
          </w:p>
        </w:tc>
        <w:tc>
          <w:tcPr>
            <w:tcW w:w="1269" w:type="dxa"/>
            <w:tcBorders>
              <w:top w:val="nil"/>
              <w:left w:val="nil"/>
              <w:bottom w:val="single" w:sz="4" w:space="0" w:color="auto"/>
              <w:right w:val="single" w:sz="4" w:space="0" w:color="auto"/>
            </w:tcBorders>
            <w:shd w:val="clear" w:color="auto" w:fill="auto"/>
            <w:noWrap/>
            <w:hideMark/>
          </w:tcPr>
          <w:p w14:paraId="561768D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B1D9250"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82E63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0C6E66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D78E7E9"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CFF568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Addison</w:t>
            </w:r>
          </w:p>
        </w:tc>
        <w:tc>
          <w:tcPr>
            <w:tcW w:w="1251" w:type="dxa"/>
            <w:tcBorders>
              <w:top w:val="nil"/>
              <w:left w:val="nil"/>
              <w:bottom w:val="single" w:sz="4" w:space="0" w:color="auto"/>
              <w:right w:val="single" w:sz="4" w:space="0" w:color="auto"/>
            </w:tcBorders>
            <w:shd w:val="clear" w:color="auto" w:fill="auto"/>
            <w:noWrap/>
            <w:hideMark/>
          </w:tcPr>
          <w:p w14:paraId="5AA6977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0E5D3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 Office of Emergency Services/ E-911</w:t>
            </w:r>
          </w:p>
        </w:tc>
        <w:tc>
          <w:tcPr>
            <w:tcW w:w="1269" w:type="dxa"/>
            <w:tcBorders>
              <w:top w:val="nil"/>
              <w:left w:val="nil"/>
              <w:bottom w:val="single" w:sz="4" w:space="0" w:color="auto"/>
              <w:right w:val="single" w:sz="4" w:space="0" w:color="auto"/>
            </w:tcBorders>
            <w:shd w:val="clear" w:color="auto" w:fill="auto"/>
            <w:noWrap/>
            <w:hideMark/>
          </w:tcPr>
          <w:p w14:paraId="761AF9C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911 Center</w:t>
            </w:r>
          </w:p>
        </w:tc>
        <w:tc>
          <w:tcPr>
            <w:tcW w:w="720" w:type="dxa"/>
            <w:tcBorders>
              <w:top w:val="nil"/>
              <w:left w:val="nil"/>
              <w:bottom w:val="single" w:sz="4" w:space="0" w:color="auto"/>
              <w:right w:val="single" w:sz="4" w:space="0" w:color="auto"/>
            </w:tcBorders>
            <w:shd w:val="clear" w:color="auto" w:fill="auto"/>
            <w:noWrap/>
            <w:hideMark/>
          </w:tcPr>
          <w:p w14:paraId="03ECDEE6"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12FD96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13B4E31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67E18FCE"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65A7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w:t>
            </w:r>
          </w:p>
        </w:tc>
        <w:tc>
          <w:tcPr>
            <w:tcW w:w="1251" w:type="dxa"/>
            <w:tcBorders>
              <w:top w:val="nil"/>
              <w:left w:val="nil"/>
              <w:bottom w:val="single" w:sz="4" w:space="0" w:color="auto"/>
              <w:right w:val="single" w:sz="4" w:space="0" w:color="auto"/>
            </w:tcBorders>
            <w:shd w:val="clear" w:color="auto" w:fill="auto"/>
            <w:noWrap/>
            <w:hideMark/>
          </w:tcPr>
          <w:p w14:paraId="50D667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C4F9EE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 Police Department</w:t>
            </w:r>
          </w:p>
        </w:tc>
        <w:tc>
          <w:tcPr>
            <w:tcW w:w="1269" w:type="dxa"/>
            <w:tcBorders>
              <w:top w:val="nil"/>
              <w:left w:val="nil"/>
              <w:bottom w:val="single" w:sz="4" w:space="0" w:color="auto"/>
              <w:right w:val="single" w:sz="4" w:space="0" w:color="auto"/>
            </w:tcBorders>
            <w:shd w:val="clear" w:color="auto" w:fill="auto"/>
            <w:noWrap/>
            <w:hideMark/>
          </w:tcPr>
          <w:p w14:paraId="25910354"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47397273"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1E883D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50159AD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4FA7474"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356CC0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w:t>
            </w:r>
          </w:p>
        </w:tc>
        <w:tc>
          <w:tcPr>
            <w:tcW w:w="1251" w:type="dxa"/>
            <w:tcBorders>
              <w:top w:val="nil"/>
              <w:left w:val="nil"/>
              <w:bottom w:val="single" w:sz="4" w:space="0" w:color="auto"/>
              <w:right w:val="single" w:sz="4" w:space="0" w:color="auto"/>
            </w:tcBorders>
            <w:shd w:val="clear" w:color="auto" w:fill="auto"/>
            <w:noWrap/>
            <w:hideMark/>
          </w:tcPr>
          <w:p w14:paraId="43DEA5A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F85C17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 Volunteer Fire Department</w:t>
            </w:r>
          </w:p>
        </w:tc>
        <w:tc>
          <w:tcPr>
            <w:tcW w:w="1269" w:type="dxa"/>
            <w:tcBorders>
              <w:top w:val="nil"/>
              <w:left w:val="nil"/>
              <w:bottom w:val="single" w:sz="4" w:space="0" w:color="auto"/>
              <w:right w:val="single" w:sz="4" w:space="0" w:color="auto"/>
            </w:tcBorders>
            <w:shd w:val="clear" w:color="auto" w:fill="auto"/>
            <w:noWrap/>
            <w:hideMark/>
          </w:tcPr>
          <w:p w14:paraId="595C1593"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CB48158"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3D2D7BF"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AAB9EDD"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744FF70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7525CD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w:t>
            </w:r>
          </w:p>
        </w:tc>
        <w:tc>
          <w:tcPr>
            <w:tcW w:w="1251" w:type="dxa"/>
            <w:tcBorders>
              <w:top w:val="nil"/>
              <w:left w:val="nil"/>
              <w:bottom w:val="single" w:sz="4" w:space="0" w:color="auto"/>
              <w:right w:val="single" w:sz="4" w:space="0" w:color="auto"/>
            </w:tcBorders>
            <w:shd w:val="clear" w:color="auto" w:fill="auto"/>
            <w:noWrap/>
            <w:hideMark/>
          </w:tcPr>
          <w:p w14:paraId="6DC0374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215D88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 Volunteer Fire Department</w:t>
            </w:r>
          </w:p>
        </w:tc>
        <w:tc>
          <w:tcPr>
            <w:tcW w:w="1269" w:type="dxa"/>
            <w:tcBorders>
              <w:top w:val="nil"/>
              <w:left w:val="nil"/>
              <w:bottom w:val="single" w:sz="4" w:space="0" w:color="auto"/>
              <w:right w:val="single" w:sz="4" w:space="0" w:color="auto"/>
            </w:tcBorders>
            <w:shd w:val="clear" w:color="auto" w:fill="auto"/>
            <w:noWrap/>
            <w:hideMark/>
          </w:tcPr>
          <w:p w14:paraId="1B210B10"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DB231FD" w14:textId="77777777" w:rsidR="00FA4DEF" w:rsidRPr="00FA4DEF" w:rsidRDefault="007A0813" w:rsidP="00FA4DEF">
            <w:pPr>
              <w:spacing w:after="0" w:line="240" w:lineRule="auto"/>
              <w:jc w:val="center"/>
              <w:rPr>
                <w:rFonts w:ascii="Calibri" w:eastAsia="Times New Roman" w:hAnsi="Calibri" w:cs="Calibri"/>
                <w:color w:val="0000FF"/>
                <w:sz w:val="18"/>
                <w:szCs w:val="18"/>
                <w:u w:val="single"/>
              </w:rPr>
            </w:pPr>
            <w:hyperlink r:id="rId39"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34AB3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379899C5"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13FF3ED" w14:textId="77777777" w:rsidR="00342FEC" w:rsidRDefault="00342FEC" w:rsidP="00342FEC">
      <w:pPr>
        <w:spacing w:after="0"/>
      </w:pPr>
      <w:r w:rsidRPr="007B2BB6">
        <w:rPr>
          <w:rFonts w:ascii="Calibri" w:eastAsia="Times New Roman" w:hAnsi="Calibri" w:cs="Calibri"/>
          <w:color w:val="000000"/>
          <w:sz w:val="18"/>
          <w:szCs w:val="18"/>
        </w:rPr>
        <w:t>** Split Community</w:t>
      </w:r>
    </w:p>
    <w:p w14:paraId="3D7A3EEE" w14:textId="15CD050F" w:rsidR="00FA4DEF" w:rsidRDefault="00FA4DEF" w:rsidP="00063991">
      <w:pPr>
        <w:spacing w:after="0"/>
        <w:rPr>
          <w:b/>
          <w:bCs/>
        </w:rPr>
      </w:pP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5158EC4A" w14:textId="5B6DB87C" w:rsidR="00342FEC" w:rsidRDefault="00342FEC" w:rsidP="00063991">
      <w:pPr>
        <w:spacing w:after="0"/>
        <w:rPr>
          <w:b/>
          <w:bCs/>
        </w:rPr>
      </w:pPr>
    </w:p>
    <w:p w14:paraId="1B4B5294" w14:textId="33ABAFF7" w:rsidR="00342FEC" w:rsidRDefault="00342FEC" w:rsidP="00063991">
      <w:pPr>
        <w:spacing w:after="0"/>
        <w:rPr>
          <w:b/>
          <w:bCs/>
        </w:rPr>
      </w:pPr>
    </w:p>
    <w:p w14:paraId="5C8A530C" w14:textId="41A0D5AA" w:rsidR="00342FEC" w:rsidRDefault="00342FEC" w:rsidP="00063991">
      <w:pPr>
        <w:spacing w:after="0"/>
        <w:rPr>
          <w:b/>
          <w:bCs/>
        </w:rPr>
      </w:pPr>
    </w:p>
    <w:p w14:paraId="5231C096" w14:textId="59B60E8F" w:rsidR="00342FEC" w:rsidRDefault="00342FEC" w:rsidP="00063991">
      <w:pPr>
        <w:spacing w:after="0"/>
        <w:rPr>
          <w:b/>
          <w:bCs/>
        </w:rPr>
      </w:pPr>
    </w:p>
    <w:p w14:paraId="38597C82" w14:textId="5C0A6B08" w:rsidR="00342FEC" w:rsidRDefault="00342FEC" w:rsidP="00063991">
      <w:pPr>
        <w:spacing w:after="0"/>
        <w:rPr>
          <w:b/>
          <w:bCs/>
        </w:rPr>
      </w:pPr>
    </w:p>
    <w:p w14:paraId="16B8E9A6" w14:textId="4EE853AE" w:rsidR="00342FEC" w:rsidRDefault="00342FEC" w:rsidP="00063991">
      <w:pPr>
        <w:spacing w:after="0"/>
        <w:rPr>
          <w:b/>
          <w:bCs/>
        </w:rPr>
      </w:pPr>
    </w:p>
    <w:p w14:paraId="41DF13E6" w14:textId="260B48A8" w:rsidR="00342FEC" w:rsidRDefault="00342FEC" w:rsidP="00063991">
      <w:pPr>
        <w:spacing w:after="0"/>
        <w:rPr>
          <w:b/>
          <w:bCs/>
        </w:rPr>
      </w:pPr>
    </w:p>
    <w:p w14:paraId="19EF104D" w14:textId="77777777" w:rsidR="00342FEC" w:rsidRDefault="00342FEC" w:rsidP="00063991">
      <w:pPr>
        <w:spacing w:after="0"/>
        <w:rPr>
          <w:b/>
          <w:bCs/>
        </w:rPr>
      </w:pPr>
    </w:p>
    <w:p w14:paraId="4406AE9A" w14:textId="4F6528BB" w:rsidR="00FA4DEF" w:rsidRDefault="00FA4DEF" w:rsidP="00063991">
      <w:pPr>
        <w:spacing w:after="0"/>
        <w:rPr>
          <w:b/>
          <w:bCs/>
        </w:rPr>
      </w:pPr>
    </w:p>
    <w:p w14:paraId="50C3F56C" w14:textId="41976EED" w:rsidR="00B52309" w:rsidRDefault="00B52309" w:rsidP="00CD3994">
      <w:pPr>
        <w:rPr>
          <w:b/>
          <w:bCs/>
        </w:rPr>
      </w:pPr>
      <w:r w:rsidRPr="00B52309">
        <w:rPr>
          <w:b/>
          <w:bCs/>
        </w:rPr>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should be used to view</w:t>
      </w:r>
      <w:r w:rsidR="00B01AA6">
        <w:t xml:space="preserve"> and verify</w:t>
      </w:r>
      <w:r>
        <w:t xml:space="preserve"> </w:t>
      </w:r>
      <w:r w:rsidR="0006539D">
        <w:t xml:space="preserve">mapped </w:t>
      </w:r>
      <w:r>
        <w:t xml:space="preserve">essential facilities and other risk layers.  </w:t>
      </w:r>
      <w:r w:rsidR="0006539D">
        <w:t>For example, the e</w:t>
      </w:r>
      <w:r>
        <w:t xml:space="preserve">ssential facilities of Marlinton are vulnerable to both riverine and dam failure flood hazards.  Marlin Run No.1 Dam is </w:t>
      </w:r>
      <w:r w:rsidR="0006539D">
        <w:t xml:space="preserve">designated </w:t>
      </w:r>
      <w:r>
        <w:t xml:space="preserve">a </w:t>
      </w:r>
      <w:r w:rsidRPr="00B52309">
        <w:t>High Hazard Potential</w:t>
      </w:r>
      <w:r w:rsidR="0006539D">
        <w:t xml:space="preserve"> dam, </w:t>
      </w:r>
      <w:r w:rsidRPr="00B52309">
        <w:t>a classification standard for any dam whose failure or mis-operation will cause loss of human life and significant property destruction.</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07EC0D78" w:rsidR="00762DF8" w:rsidRDefault="00B4314F" w:rsidP="00762DF8">
      <w:pPr>
        <w:spacing w:after="0"/>
      </w:pPr>
      <w:r>
        <w:rPr>
          <w:noProof/>
        </w:rPr>
        <mc:AlternateContent>
          <mc:Choice Requires="wpg">
            <w:drawing>
              <wp:anchor distT="0" distB="0" distL="114300" distR="114300" simplePos="0" relativeHeight="251669504" behindDoc="0" locked="0" layoutInCell="1" allowOverlap="1" wp14:anchorId="532458AF" wp14:editId="68079B98">
                <wp:simplePos x="0" y="0"/>
                <wp:positionH relativeFrom="column">
                  <wp:posOffset>4667250</wp:posOffset>
                </wp:positionH>
                <wp:positionV relativeFrom="paragraph">
                  <wp:posOffset>3371215</wp:posOffset>
                </wp:positionV>
                <wp:extent cx="1257300" cy="8667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57300" cy="866775"/>
                          <a:chOff x="0" y="0"/>
                          <a:chExt cx="1257300" cy="866775"/>
                        </a:xfrm>
                      </wpg:grpSpPr>
                      <pic:pic xmlns:pic="http://schemas.openxmlformats.org/drawingml/2006/picture">
                        <pic:nvPicPr>
                          <pic:cNvPr id="6" name="Picture 6"/>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219075"/>
                            <a:ext cx="1257300" cy="647700"/>
                          </a:xfrm>
                          <a:prstGeom prst="rect">
                            <a:avLst/>
                          </a:prstGeom>
                        </pic:spPr>
                      </pic:pic>
                      <wps:wsp>
                        <wps:cNvPr id="217" name="Text Box 2"/>
                        <wps:cNvSpPr txBox="1">
                          <a:spLocks noChangeArrowheads="1"/>
                        </wps:cNvSpPr>
                        <wps:spPr bwMode="auto">
                          <a:xfrm>
                            <a:off x="0" y="0"/>
                            <a:ext cx="1257300" cy="257175"/>
                          </a:xfrm>
                          <a:prstGeom prst="rect">
                            <a:avLst/>
                          </a:prstGeom>
                          <a:solidFill>
                            <a:srgbClr val="FFFFFF"/>
                          </a:solidFill>
                          <a:ln w="9525">
                            <a:noFill/>
                            <a:miter lim="800000"/>
                            <a:headEnd/>
                            <a:tailEnd/>
                          </a:ln>
                        </wps:spPr>
                        <wps:txbx>
                          <w:txbxContent>
                            <w:p w14:paraId="6EB4737D" w14:textId="1EA96F0F" w:rsidR="005E0D4C" w:rsidRPr="0006539D" w:rsidRDefault="005E0D4C" w:rsidP="0006539D">
                              <w:pPr>
                                <w:jc w:val="both"/>
                                <w:rPr>
                                  <w:color w:val="3B3838" w:themeColor="background2" w:themeShade="40"/>
                                </w:rPr>
                              </w:pPr>
                              <w:r w:rsidRPr="0006539D">
                                <w:rPr>
                                  <w:color w:val="3B3838" w:themeColor="background2" w:themeShade="40"/>
                                </w:rPr>
                                <w:t>Dam Hazard</w:t>
                              </w:r>
                            </w:p>
                          </w:txbxContent>
                        </wps:txbx>
                        <wps:bodyPr rot="0" vert="horz" wrap="square" lIns="91440" tIns="45720" rIns="91440" bIns="4572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2458AF" id="Group 7" o:spid="_x0000_s1027" style="position:absolute;margin-left:367.5pt;margin-top:265.45pt;width:99pt;height:68.25pt;z-index:251669504" coordsize="12573,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2190;width:1257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">
                  <v:imagedata r:id="rId41" o:title=""/>
                  <v:path arrowok="t"/>
                </v:shape>
                <v:shape id="Text Box 2" o:spid="_x0000_s1029" type="#_x0000_t202" style="position:absolute;width:1257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EB4737D" w14:textId="1EA96F0F" w:rsidR="005E0D4C" w:rsidRPr="0006539D" w:rsidRDefault="005E0D4C" w:rsidP="0006539D">
                        <w:pPr>
                          <w:jc w:val="both"/>
                          <w:rPr>
                            <w:color w:val="3B3838" w:themeColor="background2" w:themeShade="40"/>
                          </w:rPr>
                        </w:pPr>
                        <w:r w:rsidRPr="0006539D">
                          <w:rPr>
                            <w:color w:val="3B3838" w:themeColor="background2" w:themeShade="40"/>
                          </w:rPr>
                          <w:t>Dam Hazard</w:t>
                        </w:r>
                      </w:p>
                    </w:txbxContent>
                  </v:textbox>
                </v:shape>
              </v:group>
            </w:pict>
          </mc:Fallback>
        </mc:AlternateContent>
      </w:r>
      <w:r w:rsidR="00B01AA6">
        <w:rPr>
          <w:noProof/>
        </w:rPr>
        <w:drawing>
          <wp:anchor distT="0" distB="0" distL="114300" distR="114300" simplePos="0" relativeHeight="251657215" behindDoc="0" locked="0" layoutInCell="1" allowOverlap="1" wp14:anchorId="3AF39C4F" wp14:editId="509B64C3">
            <wp:simplePos x="0" y="0"/>
            <wp:positionH relativeFrom="column">
              <wp:posOffset>9525</wp:posOffset>
            </wp:positionH>
            <wp:positionV relativeFrom="paragraph">
              <wp:posOffset>218440</wp:posOffset>
            </wp:positionV>
            <wp:extent cx="5943600" cy="4107815"/>
            <wp:effectExtent l="19050" t="19050" r="19050" b="26035"/>
            <wp:wrapThrough wrapText="bothSides">
              <wp:wrapPolygon edited="0">
                <wp:start x="-69" y="-100"/>
                <wp:lineTo x="-69" y="21637"/>
                <wp:lineTo x="21600" y="21637"/>
                <wp:lineTo x="21600" y="-100"/>
                <wp:lineTo x="-69" y="-1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5943600" cy="4107815"/>
                    </a:xfrm>
                    <a:prstGeom prst="rect">
                      <a:avLst/>
                    </a:prstGeom>
                    <a:ln>
                      <a:solidFill>
                        <a:schemeClr val="tx1"/>
                      </a:solidFill>
                    </a:ln>
                  </pic:spPr>
                </pic:pic>
              </a:graphicData>
            </a:graphic>
          </wp:anchor>
        </w:drawing>
      </w:r>
      <w:r w:rsidR="00762DF8">
        <w:rPr>
          <w:noProof/>
        </w:rPr>
        <w:drawing>
          <wp:anchor distT="0" distB="0" distL="114300" distR="114300" simplePos="0" relativeHeight="251665408" behindDoc="0" locked="0" layoutInCell="1" allowOverlap="1" wp14:anchorId="59F95D4A" wp14:editId="3FF38A5C">
            <wp:simplePos x="0" y="0"/>
            <wp:positionH relativeFrom="column">
              <wp:posOffset>4619625</wp:posOffset>
            </wp:positionH>
            <wp:positionV relativeFrom="paragraph">
              <wp:posOffset>274955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CD3994">
        <w:rPr>
          <w:b/>
          <w:bCs/>
        </w:rPr>
        <w:t>Figure EF</w:t>
      </w:r>
      <w:r w:rsidR="00CD3994" w:rsidRPr="00120876">
        <w:rPr>
          <w:b/>
          <w:bCs/>
        </w:rPr>
        <w:t>-</w:t>
      </w:r>
      <w:r w:rsidR="005A5127">
        <w:rPr>
          <w:b/>
          <w:bCs/>
        </w:rPr>
        <w:t>5</w:t>
      </w:r>
      <w:r w:rsidR="00CD3994">
        <w:rPr>
          <w:b/>
          <w:bCs/>
        </w:rPr>
        <w:t>.</w:t>
      </w:r>
      <w:r w:rsidR="00CD3994" w:rsidRPr="00120876">
        <w:t xml:space="preserve">  Essential Facilities </w:t>
      </w:r>
      <w:r>
        <w:t>for town of</w:t>
      </w:r>
      <w:r w:rsidR="00C37733">
        <w:t xml:space="preserve"> Marlinton</w:t>
      </w:r>
      <w:r w:rsidR="00B75080">
        <w:t xml:space="preserve"> displayed on </w:t>
      </w:r>
      <w:hyperlink r:id="rId44"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rsidR="00CD3994">
        <w:t xml:space="preserve"> WV Flood Tool</w:t>
      </w:r>
      <w:r w:rsidR="00CD3994" w:rsidRPr="00120876">
        <w:t>.</w:t>
      </w:r>
      <w:r w:rsidR="00F46629">
        <w:t xml:space="preserve"> </w:t>
      </w:r>
    </w:p>
    <w:p w14:paraId="0B7F9225" w14:textId="77273BFC"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45" w:history="1">
        <w:r w:rsidRPr="00B75080">
          <w:rPr>
            <w:rStyle w:val="Hyperlink"/>
            <w:sz w:val="20"/>
            <w:szCs w:val="20"/>
          </w:rPr>
          <w:t>https://www.mapwv.gov/flood/map/?wkid=102100&amp;x=-8915613&amp;y=4610416&amp;l=8&amp;v=2</w:t>
        </w:r>
      </w:hyperlink>
      <w:r w:rsidR="0006539D" w:rsidRPr="0006539D">
        <w:rPr>
          <w:noProof/>
        </w:rPr>
        <w:t xml:space="preserve"> </w:t>
      </w:r>
    </w:p>
    <w:p w14:paraId="09601C0D" w14:textId="77777777" w:rsidR="006B5B66" w:rsidRDefault="006B5B66" w:rsidP="006B5B66">
      <w:pPr>
        <w:spacing w:after="0"/>
      </w:pPr>
    </w:p>
    <w:p w14:paraId="7D7D692E" w14:textId="77777777" w:rsidR="00C23295" w:rsidRDefault="00C23295">
      <w:pPr>
        <w:rPr>
          <w:b/>
          <w:bCs/>
        </w:rPr>
      </w:pPr>
      <w:r>
        <w:rPr>
          <w:b/>
          <w:bCs/>
        </w:rPr>
        <w:br w:type="page"/>
      </w:r>
    </w:p>
    <w:p w14:paraId="5782E9D4" w14:textId="1E1652F9" w:rsidR="00C23295" w:rsidRDefault="00416538" w:rsidP="00C23295">
      <w:r>
        <w:rPr>
          <w:b/>
          <w:bCs/>
        </w:rPr>
        <w:lastRenderedPageBreak/>
        <w:t>Verification with Building-Level Tabular Report</w:t>
      </w:r>
      <w:r w:rsidRPr="00B52309">
        <w:rPr>
          <w:b/>
          <w:bCs/>
        </w:rPr>
        <w:t>:</w:t>
      </w:r>
      <w:r>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3D0473C6" w:rsidR="006B5B66" w:rsidRDefault="006B5B66" w:rsidP="006B5B66">
      <w:pPr>
        <w:spacing w:after="0"/>
      </w:pPr>
      <w:r>
        <w:br/>
      </w:r>
      <w:r w:rsidRPr="00120876">
        <w:rPr>
          <w:b/>
          <w:bCs/>
        </w:rPr>
        <w:t>Table EF-</w:t>
      </w:r>
      <w:r w:rsidR="005A5127">
        <w:rPr>
          <w:b/>
          <w:bCs/>
        </w:rPr>
        <w:t>6</w:t>
      </w:r>
      <w:r>
        <w:rPr>
          <w:b/>
          <w:bCs/>
        </w:rPr>
        <w:t>.</w:t>
      </w:r>
      <w:r w:rsidRPr="00120876">
        <w:t xml:space="preserve">  Essential Facilities </w:t>
      </w:r>
      <w:r w:rsidR="00B4314F">
        <w:t>for town of</w:t>
      </w:r>
      <w:r>
        <w:t xml:space="preserve"> Marlinton displayed in </w:t>
      </w:r>
      <w:hyperlink r:id="rId46"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055"/>
        <w:gridCol w:w="3510"/>
        <w:gridCol w:w="1350"/>
        <w:gridCol w:w="1170"/>
      </w:tblGrid>
      <w:tr w:rsidR="001405C5" w:rsidRPr="00D53957" w14:paraId="4655C6E9" w14:textId="77777777" w:rsidTr="001405C5">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A7432C"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EEECE1"/>
            <w:vAlign w:val="center"/>
            <w:hideMark/>
          </w:tcPr>
          <w:p w14:paraId="42C8A801"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26E210F9" w14:textId="77777777" w:rsidR="00D53957" w:rsidRPr="00D53957" w:rsidRDefault="00D53957" w:rsidP="00D53957">
            <w:pPr>
              <w:spacing w:after="0" w:line="240" w:lineRule="auto"/>
              <w:jc w:val="center"/>
              <w:rPr>
                <w:rFonts w:ascii="Calibri" w:eastAsia="Times New Roman" w:hAnsi="Calibri" w:cs="Calibri"/>
                <w:b/>
                <w:bCs/>
                <w:color w:val="FF0000"/>
                <w:sz w:val="18"/>
                <w:szCs w:val="18"/>
              </w:rPr>
            </w:pPr>
            <w:r w:rsidRPr="00D53957">
              <w:rPr>
                <w:rFonts w:ascii="Calibri" w:eastAsia="Times New Roman" w:hAnsi="Calibri" w:cs="Calibri"/>
                <w:b/>
                <w:bCs/>
                <w:color w:val="FF0000"/>
                <w:sz w:val="18"/>
                <w:szCs w:val="18"/>
              </w:rPr>
              <w:t>Facility Type</w:t>
            </w:r>
          </w:p>
        </w:tc>
        <w:tc>
          <w:tcPr>
            <w:tcW w:w="1170" w:type="dxa"/>
            <w:tcBorders>
              <w:top w:val="single" w:sz="4" w:space="0" w:color="auto"/>
              <w:left w:val="nil"/>
              <w:bottom w:val="single" w:sz="4" w:space="0" w:color="auto"/>
              <w:right w:val="single" w:sz="4" w:space="0" w:color="auto"/>
            </w:tcBorders>
            <w:shd w:val="clear" w:color="000000" w:fill="EEECE1"/>
            <w:vAlign w:val="center"/>
            <w:hideMark/>
          </w:tcPr>
          <w:p w14:paraId="49B1D56E"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Flood Tool Link</w:t>
            </w:r>
          </w:p>
        </w:tc>
      </w:tr>
      <w:tr w:rsidR="00D53957" w:rsidRPr="00D53957" w14:paraId="072CEDA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3BCAC56"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Police Department</w:t>
            </w:r>
          </w:p>
        </w:tc>
        <w:tc>
          <w:tcPr>
            <w:tcW w:w="3510" w:type="dxa"/>
            <w:tcBorders>
              <w:top w:val="nil"/>
              <w:left w:val="nil"/>
              <w:bottom w:val="single" w:sz="4" w:space="0" w:color="auto"/>
              <w:right w:val="single" w:sz="4" w:space="0" w:color="auto"/>
            </w:tcBorders>
            <w:shd w:val="clear" w:color="auto" w:fill="auto"/>
            <w:noWrap/>
            <w:hideMark/>
          </w:tcPr>
          <w:p w14:paraId="582C5B53" w14:textId="18516180"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709</w:t>
            </w:r>
            <w:r>
              <w:rPr>
                <w:rFonts w:ascii="Calibri" w:eastAsia="Times New Roman" w:hAnsi="Calibri" w:cs="Calibri"/>
                <w:color w:val="000000"/>
                <w:sz w:val="18"/>
                <w:szCs w:val="18"/>
              </w:rPr>
              <w:t>A</w:t>
            </w:r>
            <w:r w:rsidRPr="002954C7">
              <w:rPr>
                <w:rFonts w:ascii="Calibri" w:eastAsia="Times New Roman" w:hAnsi="Calibri" w:cs="Calibri"/>
                <w:color w:val="000000"/>
                <w:sz w:val="18"/>
                <w:szCs w:val="18"/>
              </w:rPr>
              <w:t xml:space="preserve"> 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38B8513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120FE766" w14:textId="77777777" w:rsidR="00D53957" w:rsidRPr="00D53957" w:rsidRDefault="007A0813" w:rsidP="00D53957">
            <w:pPr>
              <w:spacing w:after="0" w:line="240" w:lineRule="auto"/>
              <w:jc w:val="center"/>
              <w:rPr>
                <w:rFonts w:ascii="Calibri" w:eastAsia="Times New Roman" w:hAnsi="Calibri" w:cs="Calibri"/>
                <w:color w:val="0000FF"/>
                <w:sz w:val="18"/>
                <w:szCs w:val="18"/>
                <w:u w:val="single"/>
              </w:rPr>
            </w:pPr>
            <w:hyperlink r:id="rId47" w:history="1">
              <w:r w:rsidR="00D53957" w:rsidRPr="00D53957">
                <w:rPr>
                  <w:rFonts w:ascii="Calibri" w:eastAsia="Times New Roman" w:hAnsi="Calibri" w:cs="Calibri"/>
                  <w:color w:val="0000FF"/>
                  <w:sz w:val="18"/>
                  <w:szCs w:val="18"/>
                  <w:u w:val="single"/>
                </w:rPr>
                <w:t>FT</w:t>
              </w:r>
            </w:hyperlink>
          </w:p>
        </w:tc>
      </w:tr>
      <w:tr w:rsidR="00D53957" w:rsidRPr="00D53957" w14:paraId="13279C3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1A6D379"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Volunteer Fire Department</w:t>
            </w:r>
          </w:p>
        </w:tc>
        <w:tc>
          <w:tcPr>
            <w:tcW w:w="3510" w:type="dxa"/>
            <w:tcBorders>
              <w:top w:val="nil"/>
              <w:left w:val="nil"/>
              <w:bottom w:val="single" w:sz="4" w:space="0" w:color="auto"/>
              <w:right w:val="single" w:sz="4" w:space="0" w:color="auto"/>
            </w:tcBorders>
            <w:shd w:val="clear" w:color="auto" w:fill="auto"/>
            <w:noWrap/>
            <w:hideMark/>
          </w:tcPr>
          <w:p w14:paraId="580BA9B0" w14:textId="5C93E564"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709</w:t>
            </w:r>
            <w:r>
              <w:rPr>
                <w:rFonts w:ascii="Calibri" w:eastAsia="Times New Roman" w:hAnsi="Calibri" w:cs="Calibri"/>
                <w:color w:val="000000"/>
                <w:sz w:val="18"/>
                <w:szCs w:val="18"/>
              </w:rPr>
              <w:t>B</w:t>
            </w:r>
            <w:r w:rsidRPr="00D53957">
              <w:rPr>
                <w:rFonts w:ascii="Calibri" w:eastAsia="Times New Roman" w:hAnsi="Calibri" w:cs="Calibri"/>
                <w:color w:val="000000"/>
                <w:sz w:val="18"/>
                <w:szCs w:val="18"/>
              </w:rPr>
              <w:t xml:space="preserve"> </w:t>
            </w:r>
            <w:r w:rsidR="002954C7" w:rsidRPr="002954C7">
              <w:rPr>
                <w:rFonts w:ascii="Calibri" w:eastAsia="Times New Roman" w:hAnsi="Calibri" w:cs="Calibri"/>
                <w:color w:val="000000"/>
                <w:sz w:val="18"/>
                <w:szCs w:val="18"/>
              </w:rPr>
              <w:t>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5279B1E2"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Fire Station</w:t>
            </w:r>
          </w:p>
        </w:tc>
        <w:tc>
          <w:tcPr>
            <w:tcW w:w="1170" w:type="dxa"/>
            <w:tcBorders>
              <w:top w:val="nil"/>
              <w:left w:val="nil"/>
              <w:bottom w:val="single" w:sz="4" w:space="0" w:color="auto"/>
              <w:right w:val="single" w:sz="4" w:space="0" w:color="auto"/>
            </w:tcBorders>
            <w:shd w:val="clear" w:color="auto" w:fill="auto"/>
            <w:noWrap/>
            <w:hideMark/>
          </w:tcPr>
          <w:p w14:paraId="21AA08FD" w14:textId="77777777" w:rsidR="00D53957" w:rsidRPr="00D53957" w:rsidRDefault="007A0813" w:rsidP="00D53957">
            <w:pPr>
              <w:spacing w:after="0" w:line="240" w:lineRule="auto"/>
              <w:jc w:val="center"/>
              <w:rPr>
                <w:rFonts w:ascii="Calibri" w:eastAsia="Times New Roman" w:hAnsi="Calibri" w:cs="Calibri"/>
                <w:color w:val="0000FF"/>
                <w:sz w:val="18"/>
                <w:szCs w:val="18"/>
                <w:u w:val="single"/>
              </w:rPr>
            </w:pPr>
            <w:hyperlink r:id="rId48" w:history="1">
              <w:r w:rsidR="00D53957" w:rsidRPr="00D53957">
                <w:rPr>
                  <w:rFonts w:ascii="Calibri" w:eastAsia="Times New Roman" w:hAnsi="Calibri" w:cs="Calibri"/>
                  <w:color w:val="0000FF"/>
                  <w:sz w:val="18"/>
                  <w:szCs w:val="18"/>
                  <w:u w:val="single"/>
                </w:rPr>
                <w:t>FT</w:t>
              </w:r>
            </w:hyperlink>
          </w:p>
        </w:tc>
      </w:tr>
      <w:tr w:rsidR="00D53957" w:rsidRPr="00D53957" w14:paraId="0993AFE8"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1A1B131"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County 911 Center</w:t>
            </w:r>
          </w:p>
        </w:tc>
        <w:tc>
          <w:tcPr>
            <w:tcW w:w="3510" w:type="dxa"/>
            <w:tcBorders>
              <w:top w:val="nil"/>
              <w:left w:val="nil"/>
              <w:bottom w:val="single" w:sz="4" w:space="0" w:color="auto"/>
              <w:right w:val="single" w:sz="4" w:space="0" w:color="auto"/>
            </w:tcBorders>
            <w:shd w:val="clear" w:color="auto" w:fill="auto"/>
            <w:noWrap/>
            <w:hideMark/>
          </w:tcPr>
          <w:p w14:paraId="63178741" w14:textId="0D3AF1DA"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900 10th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18ACBC88"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35C960CF" w14:textId="77777777" w:rsidR="00D53957" w:rsidRPr="00D53957" w:rsidRDefault="007A0813" w:rsidP="00D53957">
            <w:pPr>
              <w:spacing w:after="0" w:line="240" w:lineRule="auto"/>
              <w:jc w:val="center"/>
              <w:rPr>
                <w:rFonts w:ascii="Calibri" w:eastAsia="Times New Roman" w:hAnsi="Calibri" w:cs="Calibri"/>
                <w:color w:val="0000FF"/>
                <w:sz w:val="18"/>
                <w:szCs w:val="18"/>
                <w:u w:val="single"/>
              </w:rPr>
            </w:pPr>
            <w:hyperlink r:id="rId49" w:history="1">
              <w:r w:rsidR="00D53957" w:rsidRPr="00D53957">
                <w:rPr>
                  <w:rFonts w:ascii="Calibri" w:eastAsia="Times New Roman" w:hAnsi="Calibri" w:cs="Calibri"/>
                  <w:color w:val="0000FF"/>
                  <w:sz w:val="18"/>
                  <w:szCs w:val="18"/>
                  <w:u w:val="single"/>
                </w:rPr>
                <w:t>FT</w:t>
              </w:r>
            </w:hyperlink>
          </w:p>
        </w:tc>
      </w:tr>
      <w:tr w:rsidR="00D53957" w:rsidRPr="00D53957" w14:paraId="00FCD67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01D00E6F"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Elementary School</w:t>
            </w:r>
          </w:p>
        </w:tc>
        <w:tc>
          <w:tcPr>
            <w:tcW w:w="3510" w:type="dxa"/>
            <w:tcBorders>
              <w:top w:val="nil"/>
              <w:left w:val="nil"/>
              <w:bottom w:val="single" w:sz="4" w:space="0" w:color="auto"/>
              <w:right w:val="single" w:sz="4" w:space="0" w:color="auto"/>
            </w:tcBorders>
            <w:shd w:val="clear" w:color="auto" w:fill="auto"/>
            <w:noWrap/>
            <w:hideMark/>
          </w:tcPr>
          <w:p w14:paraId="25C65FD0" w14:textId="020C3ADE"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926 5th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46567DD7"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School</w:t>
            </w:r>
          </w:p>
        </w:tc>
        <w:tc>
          <w:tcPr>
            <w:tcW w:w="1170" w:type="dxa"/>
            <w:tcBorders>
              <w:top w:val="nil"/>
              <w:left w:val="nil"/>
              <w:bottom w:val="single" w:sz="4" w:space="0" w:color="auto"/>
              <w:right w:val="single" w:sz="4" w:space="0" w:color="auto"/>
            </w:tcBorders>
            <w:shd w:val="clear" w:color="auto" w:fill="auto"/>
            <w:noWrap/>
            <w:hideMark/>
          </w:tcPr>
          <w:p w14:paraId="7F267253" w14:textId="77777777" w:rsidR="00D53957" w:rsidRPr="00D53957" w:rsidRDefault="007A0813" w:rsidP="00D53957">
            <w:pPr>
              <w:spacing w:after="0" w:line="240" w:lineRule="auto"/>
              <w:jc w:val="center"/>
              <w:rPr>
                <w:rFonts w:ascii="Calibri" w:eastAsia="Times New Roman" w:hAnsi="Calibri" w:cs="Calibri"/>
                <w:color w:val="0000FF"/>
                <w:sz w:val="18"/>
                <w:szCs w:val="18"/>
                <w:u w:val="single"/>
              </w:rPr>
            </w:pPr>
            <w:hyperlink r:id="rId50" w:history="1">
              <w:r w:rsidR="00D53957" w:rsidRPr="00D53957">
                <w:rPr>
                  <w:rFonts w:ascii="Calibri" w:eastAsia="Times New Roman" w:hAnsi="Calibri" w:cs="Calibri"/>
                  <w:color w:val="0000FF"/>
                  <w:sz w:val="18"/>
                  <w:szCs w:val="18"/>
                  <w:u w:val="single"/>
                </w:rPr>
                <w:t>FT</w:t>
              </w:r>
            </w:hyperlink>
          </w:p>
        </w:tc>
      </w:tr>
      <w:tr w:rsidR="00D53957" w:rsidRPr="00D53957" w14:paraId="24DDE2A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EBC2D87"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Center</w:t>
            </w:r>
          </w:p>
        </w:tc>
        <w:tc>
          <w:tcPr>
            <w:tcW w:w="3510" w:type="dxa"/>
            <w:tcBorders>
              <w:top w:val="nil"/>
              <w:left w:val="nil"/>
              <w:bottom w:val="single" w:sz="4" w:space="0" w:color="auto"/>
              <w:right w:val="single" w:sz="4" w:space="0" w:color="auto"/>
            </w:tcBorders>
            <w:shd w:val="clear" w:color="auto" w:fill="auto"/>
            <w:noWrap/>
            <w:hideMark/>
          </w:tcPr>
          <w:p w14:paraId="142B8AE2" w14:textId="43071BB1"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5 Everett Tibbs Road,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657BC24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Nursing Home</w:t>
            </w:r>
          </w:p>
        </w:tc>
        <w:tc>
          <w:tcPr>
            <w:tcW w:w="1170" w:type="dxa"/>
            <w:tcBorders>
              <w:top w:val="nil"/>
              <w:left w:val="nil"/>
              <w:bottom w:val="single" w:sz="4" w:space="0" w:color="auto"/>
              <w:right w:val="single" w:sz="4" w:space="0" w:color="auto"/>
            </w:tcBorders>
            <w:shd w:val="clear" w:color="auto" w:fill="auto"/>
            <w:noWrap/>
            <w:hideMark/>
          </w:tcPr>
          <w:p w14:paraId="57D86D17" w14:textId="77777777" w:rsidR="00D53957" w:rsidRPr="00D53957" w:rsidRDefault="007A0813" w:rsidP="00D53957">
            <w:pPr>
              <w:spacing w:after="0" w:line="240" w:lineRule="auto"/>
              <w:jc w:val="center"/>
              <w:rPr>
                <w:rFonts w:ascii="Calibri" w:eastAsia="Times New Roman" w:hAnsi="Calibri" w:cs="Calibri"/>
                <w:color w:val="0000FF"/>
                <w:sz w:val="18"/>
                <w:szCs w:val="18"/>
                <w:u w:val="single"/>
              </w:rPr>
            </w:pPr>
            <w:hyperlink r:id="rId51" w:history="1">
              <w:r w:rsidR="00D53957" w:rsidRPr="00D53957">
                <w:rPr>
                  <w:rFonts w:ascii="Calibri" w:eastAsia="Times New Roman" w:hAnsi="Calibri" w:cs="Calibri"/>
                  <w:color w:val="0000FF"/>
                  <w:sz w:val="18"/>
                  <w:szCs w:val="18"/>
                  <w:u w:val="single"/>
                </w:rPr>
                <w:t>FT</w:t>
              </w:r>
            </w:hyperlink>
          </w:p>
        </w:tc>
      </w:tr>
    </w:tbl>
    <w:p w14:paraId="6E89BC73" w14:textId="350F8642" w:rsidR="008F29DC" w:rsidRDefault="008F29DC" w:rsidP="006B5B66">
      <w:pPr>
        <w:spacing w:after="0"/>
      </w:pPr>
    </w:p>
    <w:p w14:paraId="2DC25A02" w14:textId="46F2588E" w:rsidR="006B5B66" w:rsidRPr="00E34ECD" w:rsidRDefault="001E0FE1" w:rsidP="00E34ECD">
      <w:pPr>
        <w:rPr>
          <w:noProof/>
          <w:sz w:val="18"/>
          <w:szCs w:val="18"/>
        </w:rPr>
      </w:pPr>
      <w:r w:rsidRPr="001E0FE1">
        <w:rPr>
          <w:sz w:val="20"/>
          <w:szCs w:val="20"/>
        </w:rPr>
        <w:t xml:space="preserve">Region 4 </w:t>
      </w:r>
      <w:r w:rsidR="006B5B66" w:rsidRPr="001E0FE1">
        <w:rPr>
          <w:sz w:val="20"/>
          <w:szCs w:val="20"/>
        </w:rPr>
        <w:t xml:space="preserve">Tabular Report Link:  </w:t>
      </w:r>
      <w:hyperlink r:id="rId52" w:history="1">
        <w:r w:rsidR="00E34ECD" w:rsidRPr="00E34ECD">
          <w:rPr>
            <w:rStyle w:val="Hyperlink"/>
            <w:sz w:val="20"/>
            <w:szCs w:val="20"/>
          </w:rPr>
          <w:t>data.wvgis.wvu.edu - /pub/RA/State/BL/</w:t>
        </w:r>
        <w:proofErr w:type="spellStart"/>
        <w:r w:rsidR="00E34ECD" w:rsidRPr="00E34ECD">
          <w:rPr>
            <w:rStyle w:val="Hyperlink"/>
            <w:sz w:val="20"/>
            <w:szCs w:val="20"/>
          </w:rPr>
          <w:t>EssentialFacility</w:t>
        </w:r>
        <w:proofErr w:type="spellEnd"/>
        <w:r w:rsidR="00E34ECD" w:rsidRPr="00E34ECD">
          <w:rPr>
            <w:rStyle w:val="Hyperlink"/>
            <w:sz w:val="20"/>
            <w:szCs w:val="20"/>
          </w:rPr>
          <w:t>/</w:t>
        </w:r>
      </w:hyperlink>
    </w:p>
    <w:p w14:paraId="0C4DD2B5" w14:textId="3473B2CC" w:rsidR="00C23295" w:rsidRDefault="00C23295" w:rsidP="006B5B66">
      <w:pPr>
        <w:rPr>
          <w:noProof/>
        </w:rPr>
      </w:pPr>
    </w:p>
    <w:p w14:paraId="3C995ADA" w14:textId="6DF76993" w:rsidR="00C37CBF" w:rsidRDefault="00C37CBF" w:rsidP="008B039F">
      <w:pPr>
        <w:rPr>
          <w:b/>
          <w:bCs/>
        </w:rPr>
      </w:pPr>
      <w:bookmarkStart w:id="1" w:name="_Hlk81997456"/>
      <w:r>
        <w:rPr>
          <w:b/>
          <w:bCs/>
        </w:rPr>
        <w:t xml:space="preserve">Verification with Community-Level Report:  </w:t>
      </w:r>
      <w:r w:rsidRPr="000166FC">
        <w:rPr>
          <w:bCs/>
        </w:rPr>
        <w:t xml:space="preserve">A summary report for all communities and regions can be accessed at </w:t>
      </w:r>
      <w:hyperlink r:id="rId53" w:history="1">
        <w:r w:rsidR="008B039F">
          <w:rPr>
            <w:rStyle w:val="Hyperlink"/>
          </w:rPr>
          <w:t>data.wvgis.wvu.edu - /pub/RA/State/CL/</w:t>
        </w:r>
        <w:proofErr w:type="spellStart"/>
        <w:r w:rsidR="008B039F">
          <w:rPr>
            <w:rStyle w:val="Hyperlink"/>
          </w:rPr>
          <w:t>Essential_Facility</w:t>
        </w:r>
        <w:proofErr w:type="spellEnd"/>
        <w:r w:rsidR="008B039F">
          <w:rPr>
            <w:rStyle w:val="Hyperlink"/>
          </w:rPr>
          <w:t>/</w:t>
        </w:r>
      </w:hyperlink>
      <w:r w:rsidRPr="000166FC">
        <w:rPr>
          <w:bCs/>
        </w:rPr>
        <w:t>.</w:t>
      </w:r>
      <w:r>
        <w:rPr>
          <w:bCs/>
        </w:rPr>
        <w:t xml:space="preserve">  See Tables EF-2 and EF-3 for sample outputs.</w:t>
      </w:r>
    </w:p>
    <w:bookmarkEnd w:id="1"/>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54" w:history="1">
        <w:r w:rsidRPr="00CC032B">
          <w:rPr>
            <w:rStyle w:val="Hyperlink"/>
          </w:rPr>
          <w:t>kurt.donaldson@mail.wvu.edu</w:t>
        </w:r>
      </w:hyperlink>
      <w:r w:rsidRPr="004457FA">
        <w:t>)</w:t>
      </w:r>
      <w:r>
        <w:br/>
        <w:t xml:space="preserve">  -  </w:t>
      </w:r>
      <w:r w:rsidRPr="004457FA">
        <w:t>Maneesh Sharma (</w:t>
      </w:r>
      <w:hyperlink r:id="rId55" w:history="1">
        <w:r w:rsidRPr="00CC032B">
          <w:rPr>
            <w:rStyle w:val="Hyperlink"/>
          </w:rPr>
          <w:t>maneesh.sharma@mail.wvu.edu</w:t>
        </w:r>
      </w:hyperlink>
      <w:r w:rsidRPr="004457FA">
        <w:t>)</w:t>
      </w:r>
      <w:r>
        <w:br/>
        <w:t xml:space="preserve">  -  Eric Hopkins </w:t>
      </w:r>
      <w:r w:rsidRPr="004457FA">
        <w:t>(</w:t>
      </w:r>
      <w:hyperlink r:id="rId56"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57"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w:t>
      </w:r>
      <w:proofErr w:type="spellStart"/>
      <w:r>
        <w:t>Penix</w:t>
      </w:r>
      <w:proofErr w:type="spellEnd"/>
      <w:r>
        <w:t>, State Hazard Mitigation Project Officer (</w:t>
      </w:r>
      <w:hyperlink r:id="rId58"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59" w:history="1">
        <w:r w:rsidRPr="002D0DD3">
          <w:rPr>
            <w:rStyle w:val="Hyperlink"/>
          </w:rPr>
          <w:t>Tim.W.Keaton@wv.gov</w:t>
        </w:r>
      </w:hyperlink>
      <w:r>
        <w:t>)</w:t>
      </w:r>
      <w:r>
        <w:br/>
        <w:t xml:space="preserve">  -  Kevin Sneed, CTP Coordinator (</w:t>
      </w:r>
      <w:hyperlink r:id="rId60"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61"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A832" w14:textId="77777777" w:rsidR="005E0D4C" w:rsidRDefault="005E0D4C" w:rsidP="00EF28C4">
      <w:pPr>
        <w:spacing w:after="0" w:line="240" w:lineRule="auto"/>
      </w:pPr>
      <w:r>
        <w:separator/>
      </w:r>
    </w:p>
  </w:endnote>
  <w:endnote w:type="continuationSeparator" w:id="0">
    <w:p w14:paraId="311AB9EB" w14:textId="77777777" w:rsidR="005E0D4C" w:rsidRDefault="005E0D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5E0D4C" w:rsidRDefault="005E0D4C">
    <w:pPr>
      <w:pStyle w:val="Footer"/>
      <w:jc w:val="right"/>
    </w:pPr>
  </w:p>
  <w:p w14:paraId="1E36E320" w14:textId="3B2B16C7" w:rsidR="005E0D4C" w:rsidRDefault="005E0D4C">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69162C2B" w:rsidR="005E0D4C" w:rsidRPr="00F9165B" w:rsidRDefault="005E0D4C"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9837D6">
                            <w:rPr>
                              <w:rFonts w:ascii="Arial" w:hAnsi="Arial" w:cs="Arial"/>
                              <w:b/>
                              <w:bCs/>
                              <w:color w:val="FFFFFF" w:themeColor="background1"/>
                              <w:kern w:val="24"/>
                              <w:sz w:val="24"/>
                              <w:szCs w:val="24"/>
                            </w:rPr>
                            <w:t>10</w:t>
                          </w:r>
                          <w:r>
                            <w:rPr>
                              <w:rFonts w:ascii="Arial" w:hAnsi="Arial" w:cs="Arial"/>
                              <w:b/>
                              <w:bCs/>
                              <w:color w:val="FFFFFF" w:themeColor="background1"/>
                              <w:kern w:val="24"/>
                              <w:sz w:val="24"/>
                              <w:szCs w:val="24"/>
                            </w:rPr>
                            <w:t>/</w:t>
                          </w:r>
                          <w:r w:rsidR="009837D6">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33678E" id="_x0000_t202" coordsize="21600,21600" o:spt="202" path="m,l,21600r21600,l21600,xe">
              <v:stroke joinstyle="miter"/>
              <v:path gradientshapeok="t" o:connecttype="rect"/>
            </v:shapetype>
            <v:shape id="_x0000_s1030"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" fillcolor="#1f3763 [1604]" stroked="f">
              <v:textbox>
                <w:txbxContent>
                  <w:p w14:paraId="5757E7AD" w14:textId="69162C2B" w:rsidR="005E0D4C" w:rsidRPr="00F9165B" w:rsidRDefault="005E0D4C"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9837D6">
                      <w:rPr>
                        <w:rFonts w:ascii="Arial" w:hAnsi="Arial" w:cs="Arial"/>
                        <w:b/>
                        <w:bCs/>
                        <w:color w:val="FFFFFF" w:themeColor="background1"/>
                        <w:kern w:val="24"/>
                        <w:sz w:val="24"/>
                        <w:szCs w:val="24"/>
                      </w:rPr>
                      <w:t>10</w:t>
                    </w:r>
                    <w:r>
                      <w:rPr>
                        <w:rFonts w:ascii="Arial" w:hAnsi="Arial" w:cs="Arial"/>
                        <w:b/>
                        <w:bCs/>
                        <w:color w:val="FFFFFF" w:themeColor="background1"/>
                        <w:kern w:val="24"/>
                        <w:sz w:val="24"/>
                        <w:szCs w:val="24"/>
                      </w:rPr>
                      <w:t>/</w:t>
                    </w:r>
                    <w:r w:rsidR="009837D6">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4DC10F93" w:rsidR="005E0D4C" w:rsidRDefault="005E0D4C">
        <w:pPr>
          <w:pStyle w:val="Footer"/>
          <w:jc w:val="right"/>
        </w:pPr>
        <w:r>
          <w:fldChar w:fldCharType="begin"/>
        </w:r>
        <w:r>
          <w:instrText xml:space="preserve"> PAGE   \* MERGEFORMAT </w:instrText>
        </w:r>
        <w:r>
          <w:fldChar w:fldCharType="separate"/>
        </w:r>
        <w:r w:rsidR="007A0813">
          <w:rPr>
            <w:noProof/>
          </w:rPr>
          <w:t>6</w:t>
        </w:r>
        <w:r>
          <w:rPr>
            <w:noProof/>
          </w:rPr>
          <w:fldChar w:fldCharType="end"/>
        </w:r>
      </w:p>
    </w:sdtContent>
  </w:sdt>
  <w:p w14:paraId="4AA1CCA2" w14:textId="3ED359CC" w:rsidR="005E0D4C" w:rsidRDefault="005E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C322" w14:textId="77777777" w:rsidR="005E0D4C" w:rsidRDefault="005E0D4C" w:rsidP="00EF28C4">
      <w:pPr>
        <w:spacing w:after="0" w:line="240" w:lineRule="auto"/>
      </w:pPr>
      <w:r>
        <w:separator/>
      </w:r>
    </w:p>
  </w:footnote>
  <w:footnote w:type="continuationSeparator" w:id="0">
    <w:p w14:paraId="328F6157" w14:textId="77777777" w:rsidR="005E0D4C" w:rsidRDefault="005E0D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NTAyNrM0tDAyNjdT0lEKTi0uzszPAykwqgUAOVa/FCwAAAA="/>
  </w:docVars>
  <w:rsids>
    <w:rsidRoot w:val="00723EE0"/>
    <w:rsid w:val="00060913"/>
    <w:rsid w:val="00063991"/>
    <w:rsid w:val="0006539D"/>
    <w:rsid w:val="000B2977"/>
    <w:rsid w:val="000B687C"/>
    <w:rsid w:val="000B6A95"/>
    <w:rsid w:val="000E0EFF"/>
    <w:rsid w:val="000F391E"/>
    <w:rsid w:val="000F7457"/>
    <w:rsid w:val="00115C85"/>
    <w:rsid w:val="00120876"/>
    <w:rsid w:val="0013328F"/>
    <w:rsid w:val="0013792C"/>
    <w:rsid w:val="001405C5"/>
    <w:rsid w:val="001662E4"/>
    <w:rsid w:val="001851E0"/>
    <w:rsid w:val="001862D3"/>
    <w:rsid w:val="00191041"/>
    <w:rsid w:val="001B1E50"/>
    <w:rsid w:val="001B20B9"/>
    <w:rsid w:val="001C0CE4"/>
    <w:rsid w:val="001C7967"/>
    <w:rsid w:val="001E0FE1"/>
    <w:rsid w:val="001F6E56"/>
    <w:rsid w:val="00210991"/>
    <w:rsid w:val="00212501"/>
    <w:rsid w:val="002529D2"/>
    <w:rsid w:val="0029304F"/>
    <w:rsid w:val="002954C7"/>
    <w:rsid w:val="002A27A6"/>
    <w:rsid w:val="002A3EC7"/>
    <w:rsid w:val="002F2AFE"/>
    <w:rsid w:val="003019BD"/>
    <w:rsid w:val="00342FEC"/>
    <w:rsid w:val="00355789"/>
    <w:rsid w:val="00356DCF"/>
    <w:rsid w:val="00364BD1"/>
    <w:rsid w:val="00372E4C"/>
    <w:rsid w:val="0038684C"/>
    <w:rsid w:val="003925E7"/>
    <w:rsid w:val="003D5EA5"/>
    <w:rsid w:val="003E2260"/>
    <w:rsid w:val="003E75F4"/>
    <w:rsid w:val="0041335E"/>
    <w:rsid w:val="00416538"/>
    <w:rsid w:val="00416842"/>
    <w:rsid w:val="004457FA"/>
    <w:rsid w:val="00481249"/>
    <w:rsid w:val="00497BA1"/>
    <w:rsid w:val="004A019E"/>
    <w:rsid w:val="004D53AD"/>
    <w:rsid w:val="004F4265"/>
    <w:rsid w:val="00502FB5"/>
    <w:rsid w:val="005071A0"/>
    <w:rsid w:val="0051091A"/>
    <w:rsid w:val="005220CD"/>
    <w:rsid w:val="00541547"/>
    <w:rsid w:val="00551C36"/>
    <w:rsid w:val="005A5127"/>
    <w:rsid w:val="005A7E4D"/>
    <w:rsid w:val="005B368D"/>
    <w:rsid w:val="005B6FD6"/>
    <w:rsid w:val="005D6D14"/>
    <w:rsid w:val="005E0D4C"/>
    <w:rsid w:val="00613E22"/>
    <w:rsid w:val="00655E22"/>
    <w:rsid w:val="0068234B"/>
    <w:rsid w:val="00683739"/>
    <w:rsid w:val="006A0675"/>
    <w:rsid w:val="006B5B66"/>
    <w:rsid w:val="006B6CAA"/>
    <w:rsid w:val="006F708C"/>
    <w:rsid w:val="00723EE0"/>
    <w:rsid w:val="00737E26"/>
    <w:rsid w:val="00754F4D"/>
    <w:rsid w:val="00762DF8"/>
    <w:rsid w:val="00763C09"/>
    <w:rsid w:val="007966F0"/>
    <w:rsid w:val="00797849"/>
    <w:rsid w:val="007A0813"/>
    <w:rsid w:val="007C2286"/>
    <w:rsid w:val="007F2001"/>
    <w:rsid w:val="00850243"/>
    <w:rsid w:val="00862216"/>
    <w:rsid w:val="0086514C"/>
    <w:rsid w:val="008B039F"/>
    <w:rsid w:val="008B6F7D"/>
    <w:rsid w:val="008F29DC"/>
    <w:rsid w:val="00911CDB"/>
    <w:rsid w:val="009837D6"/>
    <w:rsid w:val="00996B74"/>
    <w:rsid w:val="009A6454"/>
    <w:rsid w:val="009E1273"/>
    <w:rsid w:val="00A50987"/>
    <w:rsid w:val="00A5227F"/>
    <w:rsid w:val="00A63CB7"/>
    <w:rsid w:val="00AA3702"/>
    <w:rsid w:val="00AA472B"/>
    <w:rsid w:val="00AD45BB"/>
    <w:rsid w:val="00B01AA6"/>
    <w:rsid w:val="00B1710F"/>
    <w:rsid w:val="00B4314F"/>
    <w:rsid w:val="00B461E2"/>
    <w:rsid w:val="00B52309"/>
    <w:rsid w:val="00B75080"/>
    <w:rsid w:val="00B767E0"/>
    <w:rsid w:val="00BA015C"/>
    <w:rsid w:val="00BE6598"/>
    <w:rsid w:val="00C064F7"/>
    <w:rsid w:val="00C114AC"/>
    <w:rsid w:val="00C23295"/>
    <w:rsid w:val="00C336D9"/>
    <w:rsid w:val="00C37733"/>
    <w:rsid w:val="00C37CBF"/>
    <w:rsid w:val="00CD3994"/>
    <w:rsid w:val="00D02C6C"/>
    <w:rsid w:val="00D4771F"/>
    <w:rsid w:val="00D53957"/>
    <w:rsid w:val="00D641F6"/>
    <w:rsid w:val="00D71FE2"/>
    <w:rsid w:val="00DF7AB3"/>
    <w:rsid w:val="00E34ECD"/>
    <w:rsid w:val="00E4539F"/>
    <w:rsid w:val="00E458F9"/>
    <w:rsid w:val="00E470B8"/>
    <w:rsid w:val="00E500CF"/>
    <w:rsid w:val="00E854B5"/>
    <w:rsid w:val="00E96F4E"/>
    <w:rsid w:val="00EE192F"/>
    <w:rsid w:val="00EF28C4"/>
    <w:rsid w:val="00F157A2"/>
    <w:rsid w:val="00F24AEE"/>
    <w:rsid w:val="00F36BAB"/>
    <w:rsid w:val="00F46629"/>
    <w:rsid w:val="00F95668"/>
    <w:rsid w:val="00FA4DEF"/>
    <w:rsid w:val="00FB2F4A"/>
    <w:rsid w:val="00FC1388"/>
    <w:rsid w:val="00FF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915984.49129175&amp;y=4611117.058110217&amp;l=13&amp;v=2" TargetMode="External"/><Relationship Id="rId39" Type="http://schemas.openxmlformats.org/officeDocument/2006/relationships/hyperlink" Target="https://mapwv.gov/flood/map/?wkid=102100&amp;x=-9046240.183550943&amp;y=4566451.6955698235&amp;l=13&amp;v=2" TargetMode="External"/><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8939162.198793862&amp;y=4550267.905994714&amp;l=13&amp;v=2" TargetMode="External"/><Relationship Id="rId42" Type="http://schemas.openxmlformats.org/officeDocument/2006/relationships/image" Target="media/image4.png"/><Relationship Id="rId47" Type="http://schemas.openxmlformats.org/officeDocument/2006/relationships/hyperlink" Target="https://mapwv.gov/flood/map/?wkid=102100&amp;x=-8915994.580733798&amp;y=4611106.7240506355&amp;l=13&amp;v=2" TargetMode="External"/><Relationship Id="rId50" Type="http://schemas.openxmlformats.org/officeDocument/2006/relationships/hyperlink" Target="https://mapwv.gov/flood/map/?wkid=102100&amp;x=-8915971.660941198&amp;y=4610648.715795866&amp;l=13&amp;v=2" TargetMode="External"/><Relationship Id="rId55" Type="http://schemas.openxmlformats.org/officeDocument/2006/relationships/hyperlink" Target="mailto:maneesh.sharma@mail.wvu.ed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footer" Target="footer1.xml"/><Relationship Id="rId29" Type="http://schemas.openxmlformats.org/officeDocument/2006/relationships/hyperlink" Target="https://mapwv.gov/flood/map/?wkid=102100&amp;x=-8915387.042367648&amp;y=4610251.459347257&amp;l=13&amp;v=2" TargetMode="External"/><Relationship Id="rId41" Type="http://schemas.openxmlformats.org/officeDocument/2006/relationships/image" Target="media/image3.png"/><Relationship Id="rId54" Type="http://schemas.openxmlformats.org/officeDocument/2006/relationships/hyperlink" Target="mailto:kurt.donaldson@mail.wvu.ed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989591&amp;y=4587771&amp;l=3&amp;v=2" TargetMode="External"/><Relationship Id="rId24" Type="http://schemas.openxmlformats.org/officeDocument/2006/relationships/hyperlink" Target="https://mapwv.gov/flood/map/?wkid=102100&amp;x=-8976391.967663689&amp;y=4540923.430134374&amp;l=13&amp;v=2" TargetMode="External"/><Relationship Id="rId32" Type="http://schemas.openxmlformats.org/officeDocument/2006/relationships/hyperlink" Target="https://mapwv.gov/flood/map/?wkid=102100&amp;x=-9044761.825647565&amp;y=4592910.168491629&amp;l=13&amp;v=2" TargetMode="External"/><Relationship Id="rId37" Type="http://schemas.openxmlformats.org/officeDocument/2006/relationships/hyperlink" Target="https://mapwv.gov/flood/map/?wkid=102100&amp;x=-8964544.016517637&amp;y=4611276.217171065&amp;l=13&amp;v=2" TargetMode="External"/><Relationship Id="rId40" Type="http://schemas.openxmlformats.org/officeDocument/2006/relationships/image" Target="media/image2.png"/><Relationship Id="rId45" Type="http://schemas.openxmlformats.org/officeDocument/2006/relationships/hyperlink" Target="https://www.mapwv.gov/flood/map/?wkid=102100&amp;x=-8915613&amp;y=4610416&amp;l=8&amp;v=2" TargetMode="External"/><Relationship Id="rId53" Type="http://schemas.openxmlformats.org/officeDocument/2006/relationships/hyperlink" Target="https://data.wvgis.wvu.edu/pub/RA/State/CL/Essential_Facility/" TargetMode="External"/><Relationship Id="rId58" Type="http://schemas.openxmlformats.org/officeDocument/2006/relationships/hyperlink" Target="mailto:Brian.M.Penix@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www.mapwv.gov/flood/map/?wkid=102100&amp;x=-8972151&amp;y=4631318&amp;l=14&amp;v=2" TargetMode="External"/><Relationship Id="rId28" Type="http://schemas.openxmlformats.org/officeDocument/2006/relationships/hyperlink" Target="https://mapwv.gov/flood/map/?wkid=102100&amp;x=-8970843.600193925&amp;y=4652964.77048574&amp;l=13&amp;v=2" TargetMode="External"/><Relationship Id="rId36" Type="http://schemas.openxmlformats.org/officeDocument/2006/relationships/hyperlink" Target="https://mapwv.gov/flood/map/?wkid=102100&amp;x=-8951383.543898508&amp;y=4647419.161204568&amp;l=13&amp;v=2" TargetMode="External"/><Relationship Id="rId49" Type="http://schemas.openxmlformats.org/officeDocument/2006/relationships/hyperlink" Target="https://mapwv.gov/flood/map/?wkid=102100&amp;x=-8915387.042367648&amp;y=4610251.459347257&amp;l=13&amp;v=2" TargetMode="External"/><Relationship Id="rId57" Type="http://schemas.openxmlformats.org/officeDocument/2006/relationships/hyperlink" Target="mailto:Charles.C.Grishaber@wv.gov" TargetMode="External"/><Relationship Id="rId61" Type="http://schemas.openxmlformats.org/officeDocument/2006/relationships/hyperlink" Target="mailto:nuvia.e.villamizar@wv.gov" TargetMode="External"/><Relationship Id="rId10" Type="http://schemas.openxmlformats.org/officeDocument/2006/relationships/hyperlink" Target="https://data.wvgis.wvu.edu/pub/RA/State/CL/Essential_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9052737.672799073&amp;y=4594313.664976795&amp;l=13&amp;v=2" TargetMode="External"/><Relationship Id="rId44" Type="http://schemas.openxmlformats.org/officeDocument/2006/relationships/hyperlink" Target="https://www.mapwv.gov/flood/map/?wkid=102100&amp;x=-8915613&amp;y=4610416&amp;l=8&amp;v=2" TargetMode="External"/><Relationship Id="rId52" Type="http://schemas.openxmlformats.org/officeDocument/2006/relationships/hyperlink" Target="https://data.wvgis.wvu.edu/pub/RA/State/BL/EssentialFacility/" TargetMode="External"/><Relationship Id="rId60" Type="http://schemas.openxmlformats.org/officeDocument/2006/relationships/hyperlink" Target="mailto:Kevin.L.Sneed@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989591&amp;y=4587771&amp;l=3&amp;v=2" TargetMode="External"/><Relationship Id="rId27" Type="http://schemas.openxmlformats.org/officeDocument/2006/relationships/hyperlink" Target="https://mapwv.gov/flood/map/?wkid=102100&amp;x=-9044814.967568723&amp;y=4593034.702818444&amp;l=13&amp;v=2" TargetMode="External"/><Relationship Id="rId30" Type="http://schemas.openxmlformats.org/officeDocument/2006/relationships/hyperlink" Target="https://mapwv.gov/flood/map/?wkid=102100&amp;x=-8915971.660941198&amp;y=4610648.715795866&amp;l=13&amp;v=2" TargetMode="External"/><Relationship Id="rId35" Type="http://schemas.openxmlformats.org/officeDocument/2006/relationships/hyperlink" Target="https://mapwv.gov/flood/map/?wkid=102100&amp;x=-8948840.764942853&amp;y=4671789.779378175&amp;l=13&amp;v=2" TargetMode="External"/><Relationship Id="rId43" Type="http://schemas.openxmlformats.org/officeDocument/2006/relationships/image" Target="media/image5.png"/><Relationship Id="rId48" Type="http://schemas.openxmlformats.org/officeDocument/2006/relationships/hyperlink" Target="https://mapwv.gov/flood/map/?wkid=102100&amp;x=-8915984.49129175&amp;y=4611117.058110217&amp;l=13&amp;v=2" TargetMode="External"/><Relationship Id="rId56" Type="http://schemas.openxmlformats.org/officeDocument/2006/relationships/hyperlink" Target="mailto:Eric.Hopkins@mail.wvu.ed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apwv.gov/flood/map/?wkid=102100&amp;x=-8915856.820748873&amp;y=4610368.167510327&amp;l=13&amp;v=2"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915994.580733798&amp;y=4611106.7240506355&amp;l=13&amp;v=2" TargetMode="External"/><Relationship Id="rId33" Type="http://schemas.openxmlformats.org/officeDocument/2006/relationships/hyperlink" Target="https://mapwv.gov/flood/map/?wkid=102100&amp;x=-8948879.42308506&amp;y=4671830.113228488&amp;l=13&amp;v=2" TargetMode="External"/><Relationship Id="rId38" Type="http://schemas.openxmlformats.org/officeDocument/2006/relationships/hyperlink" Target="https://mapwv.gov/flood/map/?wkid=102100&amp;x=-8990757.186789008&amp;y=4574982.459217769&amp;l=13&amp;v=2" TargetMode="External"/><Relationship Id="rId46" Type="http://schemas.openxmlformats.org/officeDocument/2006/relationships/hyperlink" Target="https://data.wvgis.wvu.edu/pub/RA/State/BL/EssentialFacility/" TargetMode="External"/><Relationship Id="rId59" Type="http://schemas.openxmlformats.org/officeDocument/2006/relationships/hyperlink" Target="mailto:Tim.W.Keaton@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889B-7409-458F-A696-08777081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17</cp:revision>
  <dcterms:created xsi:type="dcterms:W3CDTF">2021-10-19T20:44:00Z</dcterms:created>
  <dcterms:modified xsi:type="dcterms:W3CDTF">2022-01-25T14:51:00Z</dcterms:modified>
</cp:coreProperties>
</file>