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F93C" w14:textId="77777777" w:rsidR="00B853FB" w:rsidRPr="003B397F" w:rsidRDefault="00B853FB" w:rsidP="00B853FB">
      <w:pPr>
        <w:rPr>
          <w:u w:val="single"/>
        </w:rPr>
      </w:pPr>
      <w:r w:rsidRPr="003B397F">
        <w:rPr>
          <w:b/>
          <w:bCs/>
          <w:u w:val="single"/>
        </w:rPr>
        <w:t>The Great Virginia Flood of 1870</w:t>
      </w:r>
    </w:p>
    <w:p w14:paraId="03B65E2C" w14:textId="77777777" w:rsidR="00B853FB" w:rsidRPr="003B397F" w:rsidRDefault="00B853FB" w:rsidP="00B853FB">
      <w:r w:rsidRPr="003B397F">
        <w:rPr>
          <w:b/>
          <w:bCs/>
        </w:rPr>
        <w:t>Event Details:</w:t>
      </w:r>
    </w:p>
    <w:p w14:paraId="06477CB4" w14:textId="77777777" w:rsidR="00B853FB" w:rsidRPr="003B397F" w:rsidRDefault="00B853FB" w:rsidP="00B853FB">
      <w:pPr>
        <w:numPr>
          <w:ilvl w:val="0"/>
          <w:numId w:val="1"/>
        </w:numPr>
      </w:pPr>
      <w:r w:rsidRPr="003B397F">
        <w:rPr>
          <w:b/>
          <w:bCs/>
        </w:rPr>
        <w:t>Date:</w:t>
      </w:r>
      <w:r w:rsidRPr="003B397F">
        <w:t xml:space="preserve"> September 1870</w:t>
      </w:r>
    </w:p>
    <w:p w14:paraId="7F87BA23" w14:textId="77777777" w:rsidR="00B853FB" w:rsidRPr="003B397F" w:rsidRDefault="00B853FB" w:rsidP="00B853FB">
      <w:pPr>
        <w:numPr>
          <w:ilvl w:val="0"/>
          <w:numId w:val="1"/>
        </w:numPr>
      </w:pPr>
      <w:r w:rsidRPr="003B397F">
        <w:rPr>
          <w:b/>
          <w:bCs/>
        </w:rPr>
        <w:t>Flood Type:</w:t>
      </w:r>
      <w:r w:rsidRPr="003B397F">
        <w:t xml:space="preserve"> Tropical Storm</w:t>
      </w:r>
    </w:p>
    <w:p w14:paraId="14FCCC20" w14:textId="77777777" w:rsidR="00B853FB" w:rsidRPr="003B397F" w:rsidRDefault="00B853FB" w:rsidP="00B853FB">
      <w:pPr>
        <w:numPr>
          <w:ilvl w:val="0"/>
          <w:numId w:val="1"/>
        </w:numPr>
      </w:pPr>
      <w:r w:rsidRPr="003B397F">
        <w:rPr>
          <w:b/>
          <w:bCs/>
        </w:rPr>
        <w:t>FEMA Disaster ID:</w:t>
      </w:r>
      <w:r w:rsidRPr="003B397F">
        <w:t xml:space="preserve"> N/A</w:t>
      </w:r>
    </w:p>
    <w:p w14:paraId="412FA165" w14:textId="77777777" w:rsidR="00B853FB" w:rsidRPr="003B397F" w:rsidRDefault="00B853FB" w:rsidP="00B853FB">
      <w:pPr>
        <w:numPr>
          <w:ilvl w:val="0"/>
          <w:numId w:val="1"/>
        </w:numPr>
      </w:pPr>
      <w:r w:rsidRPr="003B397F">
        <w:rPr>
          <w:b/>
          <w:bCs/>
        </w:rPr>
        <w:t>Fatalities:</w:t>
      </w:r>
      <w:r w:rsidRPr="003B397F">
        <w:t xml:space="preserve"> 42</w:t>
      </w:r>
    </w:p>
    <w:p w14:paraId="5B4F7B41" w14:textId="77777777" w:rsidR="00B853FB" w:rsidRPr="003B397F" w:rsidRDefault="00B853FB" w:rsidP="00B853FB">
      <w:pPr>
        <w:numPr>
          <w:ilvl w:val="0"/>
          <w:numId w:val="1"/>
        </w:numPr>
      </w:pPr>
      <w:r w:rsidRPr="003B397F">
        <w:rPr>
          <w:b/>
          <w:bCs/>
        </w:rPr>
        <w:t>Impacted Streams:</w:t>
      </w:r>
      <w:r w:rsidRPr="003B397F">
        <w:t xml:space="preserve"> Shenandoah River</w:t>
      </w:r>
    </w:p>
    <w:p w14:paraId="1338451B" w14:textId="77777777" w:rsidR="00B853FB" w:rsidRPr="003B397F" w:rsidRDefault="00B853FB" w:rsidP="00B853FB">
      <w:pPr>
        <w:numPr>
          <w:ilvl w:val="0"/>
          <w:numId w:val="1"/>
        </w:numPr>
      </w:pPr>
      <w:r w:rsidRPr="003B397F">
        <w:rPr>
          <w:b/>
          <w:bCs/>
        </w:rPr>
        <w:t>Location:</w:t>
      </w:r>
      <w:r w:rsidRPr="003B397F">
        <w:t xml:space="preserve"> Jefferson County, Virginius Island</w:t>
      </w:r>
    </w:p>
    <w:p w14:paraId="70BFE423" w14:textId="77777777" w:rsidR="00B853FB" w:rsidRPr="003B397F" w:rsidRDefault="00B853FB" w:rsidP="00B853FB">
      <w:r w:rsidRPr="003B397F">
        <w:rPr>
          <w:b/>
          <w:bCs/>
        </w:rPr>
        <w:t>Mitigation Efforts:</w:t>
      </w:r>
    </w:p>
    <w:p w14:paraId="0CA00FEC" w14:textId="77777777" w:rsidR="00B853FB" w:rsidRPr="003B397F" w:rsidRDefault="00B853FB" w:rsidP="00B853FB">
      <w:pPr>
        <w:numPr>
          <w:ilvl w:val="0"/>
          <w:numId w:val="2"/>
        </w:numPr>
      </w:pPr>
      <w:r w:rsidRPr="003B397F">
        <w:t>None recorded</w:t>
      </w:r>
    </w:p>
    <w:p w14:paraId="738F984A" w14:textId="77777777" w:rsidR="00B853FB" w:rsidRPr="003B397F" w:rsidRDefault="00B853FB" w:rsidP="00B853FB">
      <w:r w:rsidRPr="003B397F">
        <w:rPr>
          <w:b/>
          <w:bCs/>
          <w:u w:val="single"/>
        </w:rPr>
        <w:t>Risk and Impact Analysis</w:t>
      </w:r>
      <w:r w:rsidRPr="003B397F">
        <w:rPr>
          <w:b/>
          <w:bCs/>
        </w:rPr>
        <w:t>:</w:t>
      </w:r>
      <w:r w:rsidRPr="003B397F">
        <w:t xml:space="preserve"> </w:t>
      </w:r>
      <w:r w:rsidRPr="003B397F">
        <w:rPr>
          <w:i/>
          <w:iCs/>
        </w:rPr>
        <w:t>(mostly unknown; assumptions made)</w:t>
      </w:r>
    </w:p>
    <w:p w14:paraId="66D23AA1" w14:textId="77777777" w:rsidR="00B853FB" w:rsidRPr="003B397F" w:rsidRDefault="00B853FB" w:rsidP="00B853FB">
      <w:pPr>
        <w:numPr>
          <w:ilvl w:val="0"/>
          <w:numId w:val="3"/>
        </w:numPr>
      </w:pPr>
      <w:r w:rsidRPr="003B397F">
        <w:rPr>
          <w:b/>
          <w:bCs/>
        </w:rPr>
        <w:t>Flood Zone Classification:</w:t>
      </w:r>
    </w:p>
    <w:p w14:paraId="2A20141F" w14:textId="77777777" w:rsidR="00B853FB" w:rsidRPr="003B397F" w:rsidRDefault="00B853FB" w:rsidP="00B853FB">
      <w:pPr>
        <w:numPr>
          <w:ilvl w:val="1"/>
          <w:numId w:val="3"/>
        </w:numPr>
      </w:pPr>
      <w:r w:rsidRPr="003B397F">
        <w:t>100% in Zone A</w:t>
      </w:r>
    </w:p>
    <w:p w14:paraId="2BB0B6BD" w14:textId="77777777" w:rsidR="00B853FB" w:rsidRPr="003B397F" w:rsidRDefault="00B853FB" w:rsidP="00B853FB">
      <w:pPr>
        <w:numPr>
          <w:ilvl w:val="0"/>
          <w:numId w:val="3"/>
        </w:numPr>
      </w:pPr>
      <w:r w:rsidRPr="003B397F">
        <w:rPr>
          <w:b/>
          <w:bCs/>
        </w:rPr>
        <w:t>Cause of Death:</w:t>
      </w:r>
    </w:p>
    <w:p w14:paraId="355F4375" w14:textId="77777777" w:rsidR="00B853FB" w:rsidRPr="003B397F" w:rsidRDefault="00B853FB" w:rsidP="00B853FB">
      <w:pPr>
        <w:numPr>
          <w:ilvl w:val="1"/>
          <w:numId w:val="3"/>
        </w:numPr>
      </w:pPr>
      <w:r w:rsidRPr="003B397F">
        <w:t>100% drowning</w:t>
      </w:r>
    </w:p>
    <w:p w14:paraId="22ABAE55" w14:textId="77777777" w:rsidR="00B853FB" w:rsidRPr="003B397F" w:rsidRDefault="00B853FB" w:rsidP="00B853FB">
      <w:pPr>
        <w:numPr>
          <w:ilvl w:val="0"/>
          <w:numId w:val="3"/>
        </w:numPr>
      </w:pPr>
      <w:r w:rsidRPr="003B397F">
        <w:rPr>
          <w:b/>
          <w:bCs/>
        </w:rPr>
        <w:t>Mass Casualty Events:</w:t>
      </w:r>
    </w:p>
    <w:p w14:paraId="2F4BA9A7" w14:textId="77777777" w:rsidR="00B853FB" w:rsidRPr="003B397F" w:rsidRDefault="00B853FB" w:rsidP="00B853FB">
      <w:pPr>
        <w:numPr>
          <w:ilvl w:val="1"/>
          <w:numId w:val="3"/>
        </w:numPr>
      </w:pPr>
      <w:r w:rsidRPr="003B397F">
        <w:t xml:space="preserve">Limited detailed data due to historical </w:t>
      </w:r>
      <w:proofErr w:type="gramStart"/>
      <w:r w:rsidRPr="003B397F">
        <w:t>date</w:t>
      </w:r>
      <w:proofErr w:type="gramEnd"/>
    </w:p>
    <w:p w14:paraId="04B83D0B" w14:textId="77777777" w:rsidR="00B853FB" w:rsidRPr="003B397F" w:rsidRDefault="00B853FB" w:rsidP="00B853FB">
      <w:pPr>
        <w:numPr>
          <w:ilvl w:val="1"/>
          <w:numId w:val="3"/>
        </w:numPr>
      </w:pPr>
      <w:r w:rsidRPr="003B397F">
        <w:t>All fatalities occurred on Virginius Island</w:t>
      </w:r>
    </w:p>
    <w:p w14:paraId="2B0A8C84" w14:textId="77777777" w:rsidR="00B853FB" w:rsidRPr="003B397F" w:rsidRDefault="00B853FB" w:rsidP="00B853FB">
      <w:pPr>
        <w:numPr>
          <w:ilvl w:val="1"/>
          <w:numId w:val="3"/>
        </w:numPr>
      </w:pPr>
      <w:r w:rsidRPr="003B397F">
        <w:t>Floodwaters steadily rose, initially seen as a nuisance by residents; however, a “</w:t>
      </w:r>
      <w:proofErr w:type="gramStart"/>
      <w:r w:rsidRPr="003B397F">
        <w:t>water spout</w:t>
      </w:r>
      <w:proofErr w:type="gramEnd"/>
      <w:r w:rsidRPr="003B397F">
        <w:t>” upstream near Front Royal was reported by telegraph, signaling potentially worse flooding</w:t>
      </w:r>
    </w:p>
    <w:p w14:paraId="4EBD5C4C" w14:textId="77777777" w:rsidR="00B853FB" w:rsidRPr="003B397F" w:rsidRDefault="00B853FB" w:rsidP="00B853FB">
      <w:pPr>
        <w:numPr>
          <w:ilvl w:val="1"/>
          <w:numId w:val="3"/>
        </w:numPr>
      </w:pPr>
      <w:r w:rsidRPr="003B397F">
        <w:t xml:space="preserve">Residents on Virginius and Overton Islands became cut off from escape to the mainland’s higher ground, leading to the fatalities (source: </w:t>
      </w:r>
      <w:r w:rsidRPr="003B397F">
        <w:rPr>
          <w:i/>
          <w:iCs/>
        </w:rPr>
        <w:t>Harpers Ferry Floods</w:t>
      </w:r>
      <w:r w:rsidRPr="003B397F">
        <w:t xml:space="preserve"> by </w:t>
      </w:r>
      <w:proofErr w:type="spellStart"/>
      <w:r w:rsidRPr="003B397F">
        <w:t>Quinith</w:t>
      </w:r>
      <w:proofErr w:type="spellEnd"/>
      <w:r w:rsidRPr="003B397F">
        <w:t xml:space="preserve"> Janssen)</w:t>
      </w:r>
    </w:p>
    <w:p w14:paraId="518AC03A" w14:textId="77777777" w:rsidR="00B853FB" w:rsidRPr="003B397F" w:rsidRDefault="00B853FB" w:rsidP="00B853FB">
      <w:r w:rsidRPr="003B397F">
        <w:rPr>
          <w:b/>
          <w:bCs/>
        </w:rPr>
        <w:t>Multimedia &amp; Sources:</w:t>
      </w:r>
    </w:p>
    <w:p w14:paraId="52FD4B22" w14:textId="77777777" w:rsidR="00B853FB" w:rsidRPr="003B397F" w:rsidRDefault="00B853FB" w:rsidP="00B853FB">
      <w:pPr>
        <w:numPr>
          <w:ilvl w:val="0"/>
          <w:numId w:val="4"/>
        </w:numPr>
      </w:pPr>
      <w:r w:rsidRPr="003B397F">
        <w:t>Photo archive (private link): [Photo of flood impact]</w:t>
      </w:r>
    </w:p>
    <w:p w14:paraId="5A383DED" w14:textId="77777777" w:rsidR="00B853FB" w:rsidRPr="003B397F" w:rsidRDefault="00B853FB" w:rsidP="00B853FB">
      <w:pPr>
        <w:numPr>
          <w:ilvl w:val="0"/>
          <w:numId w:val="4"/>
        </w:numPr>
      </w:pPr>
      <w:r w:rsidRPr="003B397F">
        <w:t xml:space="preserve">Written Source: </w:t>
      </w:r>
      <w:hyperlink r:id="rId7" w:tgtFrame="_new" w:history="1">
        <w:r w:rsidRPr="003B397F">
          <w:rPr>
            <w:rStyle w:val="Hyperlink"/>
          </w:rPr>
          <w:t>Disaster and Recovery: The Great Virginia Flood of 1870</w:t>
        </w:r>
      </w:hyperlink>
    </w:p>
    <w:p w14:paraId="3AACA07D" w14:textId="77777777" w:rsidR="00B853FB" w:rsidRPr="003B397F" w:rsidRDefault="00B853FB" w:rsidP="00B853FB">
      <w:pPr>
        <w:numPr>
          <w:ilvl w:val="0"/>
          <w:numId w:val="4"/>
        </w:numPr>
      </w:pPr>
      <w:r w:rsidRPr="003B397F">
        <w:t xml:space="preserve">Historical Account: </w:t>
      </w:r>
      <w:r w:rsidRPr="003B397F">
        <w:rPr>
          <w:i/>
          <w:iCs/>
        </w:rPr>
        <w:t>Harpers Ferry Floods!</w:t>
      </w:r>
      <w:r w:rsidRPr="003B397F">
        <w:t xml:space="preserve"> by </w:t>
      </w:r>
      <w:proofErr w:type="spellStart"/>
      <w:r w:rsidRPr="003B397F">
        <w:t>Quinith</w:t>
      </w:r>
      <w:proofErr w:type="spellEnd"/>
      <w:r w:rsidRPr="003B397F">
        <w:t xml:space="preserve"> Janssen</w:t>
      </w:r>
    </w:p>
    <w:p w14:paraId="0B95AAC3" w14:textId="77777777" w:rsidR="00B853FB" w:rsidRDefault="00B853FB" w:rsidP="00B853FB"/>
    <w:p w14:paraId="7E0541A8" w14:textId="77777777" w:rsidR="00572586" w:rsidRDefault="00572586"/>
    <w:sectPr w:rsidR="00572586" w:rsidSect="00424D27">
      <w:headerReference w:type="default" r:id="rId8"/>
      <w:footerReference w:type="default" r:id="rId9"/>
      <w:pgSz w:w="12240" w:h="15840"/>
      <w:pgMar w:top="900" w:right="1440" w:bottom="1440" w:left="1440" w:header="72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17DC" w14:textId="77777777" w:rsidR="00572586" w:rsidRDefault="00572586" w:rsidP="00572586">
      <w:pPr>
        <w:spacing w:after="0" w:line="240" w:lineRule="auto"/>
      </w:pPr>
      <w:r>
        <w:separator/>
      </w:r>
    </w:p>
  </w:endnote>
  <w:endnote w:type="continuationSeparator" w:id="0">
    <w:p w14:paraId="07B3B685" w14:textId="77777777" w:rsidR="00572586" w:rsidRDefault="00572586" w:rsidP="0057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132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81D3C" w14:textId="43E702D7" w:rsidR="00424D27" w:rsidRDefault="00424D27">
        <w:pPr>
          <w:pStyle w:val="Footer"/>
          <w:jc w:val="center"/>
        </w:pPr>
        <w:r w:rsidRPr="00424D27">
          <w:rPr>
            <w:sz w:val="20"/>
            <w:szCs w:val="20"/>
          </w:rPr>
          <w:fldChar w:fldCharType="begin"/>
        </w:r>
        <w:r w:rsidRPr="00424D27">
          <w:rPr>
            <w:sz w:val="20"/>
            <w:szCs w:val="20"/>
          </w:rPr>
          <w:instrText xml:space="preserve"> PAGE   \* MERGEFORMAT </w:instrText>
        </w:r>
        <w:r w:rsidRPr="00424D27">
          <w:rPr>
            <w:sz w:val="20"/>
            <w:szCs w:val="20"/>
          </w:rPr>
          <w:fldChar w:fldCharType="separate"/>
        </w:r>
        <w:r w:rsidRPr="00424D27">
          <w:rPr>
            <w:noProof/>
            <w:sz w:val="20"/>
            <w:szCs w:val="20"/>
          </w:rPr>
          <w:t>2</w:t>
        </w:r>
        <w:r w:rsidRPr="00424D27">
          <w:rPr>
            <w:noProof/>
            <w:sz w:val="20"/>
            <w:szCs w:val="20"/>
          </w:rPr>
          <w:fldChar w:fldCharType="end"/>
        </w:r>
      </w:p>
    </w:sdtContent>
  </w:sdt>
  <w:p w14:paraId="6EE74931" w14:textId="77777777" w:rsidR="00424D27" w:rsidRDefault="00424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E1A8" w14:textId="77777777" w:rsidR="00572586" w:rsidRDefault="00572586" w:rsidP="00572586">
      <w:pPr>
        <w:spacing w:after="0" w:line="240" w:lineRule="auto"/>
      </w:pPr>
      <w:r>
        <w:separator/>
      </w:r>
    </w:p>
  </w:footnote>
  <w:footnote w:type="continuationSeparator" w:id="0">
    <w:p w14:paraId="25264308" w14:textId="77777777" w:rsidR="00572586" w:rsidRDefault="00572586" w:rsidP="0057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CB9" w14:textId="0FF6A965" w:rsidR="00572586" w:rsidRDefault="00F40A83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10B8784" wp14:editId="6CCA76A8">
          <wp:simplePos x="0" y="0"/>
          <wp:positionH relativeFrom="column">
            <wp:posOffset>6281000</wp:posOffset>
          </wp:positionH>
          <wp:positionV relativeFrom="paragraph">
            <wp:posOffset>-289560</wp:posOffset>
          </wp:positionV>
          <wp:extent cx="280718" cy="275260"/>
          <wp:effectExtent l="0" t="0" r="5080" b="0"/>
          <wp:wrapNone/>
          <wp:docPr id="885495915" name="Picture 86" descr="A blue circle with yellow text and a map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CE63EC8-B57C-4593-A8E5-1098022E8A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118238" name="Picture 86" descr="A blue circle with yellow text and a map&#10;&#10;AI-generated content may be incorrect.">
                    <a:extLst>
                      <a:ext uri="{FF2B5EF4-FFF2-40B4-BE49-F238E27FC236}">
                        <a16:creationId xmlns:a16="http://schemas.microsoft.com/office/drawing/2014/main" id="{1CE63EC8-B57C-4593-A8E5-1098022E8A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6" b="786"/>
                  <a:stretch/>
                </pic:blipFill>
                <pic:spPr bwMode="auto">
                  <a:xfrm>
                    <a:off x="0" y="0"/>
                    <a:ext cx="280718" cy="2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D37E5E" wp14:editId="53F62505">
              <wp:simplePos x="0" y="0"/>
              <wp:positionH relativeFrom="column">
                <wp:posOffset>-647700</wp:posOffset>
              </wp:positionH>
              <wp:positionV relativeFrom="paragraph">
                <wp:posOffset>-298450</wp:posOffset>
              </wp:positionV>
              <wp:extent cx="7219950" cy="295275"/>
              <wp:effectExtent l="19050" t="19050" r="19050" b="2857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0" cy="2952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90000"/>
                          <a:lumOff val="10000"/>
                        </a:schemeClr>
                      </a:solidFill>
                      <a:ln w="28575">
                        <a:solidFill>
                          <a:srgbClr val="20386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D776F" w14:textId="715F9411" w:rsidR="00572586" w:rsidRPr="00D05662" w:rsidRDefault="00572586" w:rsidP="00572586">
                          <w:pP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24D2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</w:rPr>
                            <w:t>Flood Disaster Findings</w:t>
                          </w:r>
                          <w:r w:rsidRPr="00D05662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203864"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</w:t>
                          </w:r>
                          <w:r w:rsidR="00F40A83">
                            <w:rPr>
                              <w:rFonts w:cstheme="minorHAnsi"/>
                              <w:b/>
                              <w:bCs/>
                              <w:color w:val="203864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424D2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</w:rPr>
                            <w:t>WV GIS Technical Center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37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pt;margin-top:-23.5pt;width:568.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" fillcolor="#153e64 [2911]" strokecolor="#203864" strokeweight="2.25pt">
              <v:textbox>
                <w:txbxContent>
                  <w:p w14:paraId="143D776F" w14:textId="715F9411" w:rsidR="00572586" w:rsidRPr="00D05662" w:rsidRDefault="00572586" w:rsidP="00572586">
                    <w:pPr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424D27">
                      <w:rPr>
                        <w:rFonts w:cstheme="minorHAnsi"/>
                        <w:b/>
                        <w:bCs/>
                        <w:color w:val="FFFFFF" w:themeColor="background1"/>
                      </w:rPr>
                      <w:t>Flood Disaster Findings</w:t>
                    </w:r>
                    <w:r w:rsidRPr="00D05662"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cstheme="minorHAnsi"/>
                        <w:b/>
                        <w:bCs/>
                        <w:color w:val="203864"/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</w:t>
                    </w:r>
                    <w:r w:rsidR="00F40A83">
                      <w:rPr>
                        <w:rFonts w:cstheme="minorHAnsi"/>
                        <w:b/>
                        <w:bCs/>
                        <w:color w:val="203864"/>
                        <w:sz w:val="18"/>
                        <w:szCs w:val="18"/>
                      </w:rPr>
                      <w:t xml:space="preserve">   </w:t>
                    </w:r>
                    <w:r w:rsidRPr="00424D27">
                      <w:rPr>
                        <w:rFonts w:cstheme="minorHAnsi"/>
                        <w:b/>
                        <w:bCs/>
                        <w:color w:val="FFFFFF" w:themeColor="background1"/>
                      </w:rPr>
                      <w:t>WV GIS Technical Center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17AA"/>
    <w:multiLevelType w:val="multilevel"/>
    <w:tmpl w:val="1530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958A5"/>
    <w:multiLevelType w:val="multilevel"/>
    <w:tmpl w:val="E4BA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A5D08"/>
    <w:multiLevelType w:val="multilevel"/>
    <w:tmpl w:val="8D12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8836BC"/>
    <w:multiLevelType w:val="multilevel"/>
    <w:tmpl w:val="1D44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468506">
    <w:abstractNumId w:val="2"/>
  </w:num>
  <w:num w:numId="2" w16cid:durableId="820197402">
    <w:abstractNumId w:val="0"/>
  </w:num>
  <w:num w:numId="3" w16cid:durableId="1961035973">
    <w:abstractNumId w:val="3"/>
  </w:num>
  <w:num w:numId="4" w16cid:durableId="1912883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86"/>
    <w:rsid w:val="00424D27"/>
    <w:rsid w:val="00572586"/>
    <w:rsid w:val="00B853FB"/>
    <w:rsid w:val="00D05662"/>
    <w:rsid w:val="00DB3AC9"/>
    <w:rsid w:val="00F119AB"/>
    <w:rsid w:val="00F4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4A9AC"/>
  <w15:chartTrackingRefBased/>
  <w15:docId w15:val="{BF4349D7-38DB-437F-8207-1873B69D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3F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5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586"/>
  </w:style>
  <w:style w:type="paragraph" w:styleId="Footer">
    <w:name w:val="footer"/>
    <w:basedOn w:val="Normal"/>
    <w:link w:val="FooterChar"/>
    <w:uiPriority w:val="99"/>
    <w:unhideWhenUsed/>
    <w:rsid w:val="00572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586"/>
  </w:style>
  <w:style w:type="character" w:styleId="Hyperlink">
    <w:name w:val="Hyperlink"/>
    <w:basedOn w:val="DefaultParagraphFont"/>
    <w:uiPriority w:val="99"/>
    <w:unhideWhenUsed/>
    <w:rsid w:val="00B853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esterdaysamerica.com/disaster-and-recovery-the-great-virginia-flood-of-18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930</Characters>
  <Application>Microsoft Office Word</Application>
  <DocSecurity>0</DocSecurity>
  <Lines>29</Lines>
  <Paragraphs>24</Paragraphs>
  <ScaleCrop>false</ScaleCrop>
  <Company>West Virginia University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Whitney Belcher</cp:lastModifiedBy>
  <cp:revision>2</cp:revision>
  <dcterms:created xsi:type="dcterms:W3CDTF">2025-10-20T13:09:00Z</dcterms:created>
  <dcterms:modified xsi:type="dcterms:W3CDTF">2025-10-20T13:09:00Z</dcterms:modified>
</cp:coreProperties>
</file>