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8D8B" w14:textId="77777777" w:rsidR="009B7E92" w:rsidRPr="00743DE5" w:rsidRDefault="009B7E92" w:rsidP="009B7E92">
      <w:r w:rsidRPr="00743DE5">
        <w:rPr>
          <w:b/>
          <w:bCs/>
        </w:rPr>
        <w:t>The Magazine Hollow Flood of 1961</w:t>
      </w:r>
      <w:r w:rsidRPr="00743DE5">
        <w:br/>
      </w:r>
      <w:r w:rsidRPr="00743DE5">
        <w:rPr>
          <w:b/>
          <w:bCs/>
        </w:rPr>
        <w:t>Event Details</w:t>
      </w:r>
      <w:r w:rsidRPr="00743DE5">
        <w:br/>
        <w:t>• Date: July 1961</w:t>
      </w:r>
      <w:r w:rsidRPr="00743DE5">
        <w:br/>
        <w:t>• Flood Type: Summer Thunderstorm</w:t>
      </w:r>
      <w:r w:rsidRPr="00743DE5">
        <w:br/>
        <w:t>• FEMA Disaster ID: DR-117-WV</w:t>
      </w:r>
      <w:r w:rsidRPr="00743DE5">
        <w:br/>
        <w:t>• Fatalities: 22</w:t>
      </w:r>
      <w:r w:rsidRPr="00743DE5">
        <w:br/>
        <w:t>• Impacted Streams: Elk Two Mile Creek, Magazine Branch, Kanawha River</w:t>
      </w:r>
      <w:r w:rsidRPr="00743DE5">
        <w:br/>
        <w:t>• Location: Kanawha County, WV (All fatalities occurred here)</w:t>
      </w:r>
    </w:p>
    <w:p w14:paraId="3E37E311" w14:textId="77777777" w:rsidR="009B7E92" w:rsidRPr="00743DE5" w:rsidRDefault="009B7E92" w:rsidP="009B7E92">
      <w:r w:rsidRPr="00743DE5">
        <w:rPr>
          <w:b/>
          <w:bCs/>
        </w:rPr>
        <w:t>Mitigation Efforts</w:t>
      </w:r>
      <w:r w:rsidRPr="00743DE5">
        <w:br/>
        <w:t>• Culvert installed on Magazine Branch under Garrison Avenue</w:t>
      </w:r>
      <w:r w:rsidRPr="00743DE5">
        <w:br/>
        <w:t>• Stream gauge added on Elk Two Mile Creek</w:t>
      </w:r>
      <w:r w:rsidRPr="00743DE5">
        <w:br/>
        <w:t>• Flood control dams (Elk Two Mile Dams No. 12, 13, and 14) built upstream between 1975 and 1996. These protect 1.66 sq mi—only 12.5% of the total watershed</w:t>
      </w:r>
    </w:p>
    <w:p w14:paraId="010EC74A" w14:textId="77777777" w:rsidR="009B7E92" w:rsidRPr="00743DE5" w:rsidRDefault="009B7E92" w:rsidP="009B7E92">
      <w:r w:rsidRPr="00743DE5">
        <w:rPr>
          <w:b/>
          <w:bCs/>
          <w:u w:val="single"/>
        </w:rPr>
        <w:t>Risk and Impact Analysis</w:t>
      </w:r>
      <w:r w:rsidRPr="00743DE5">
        <w:br/>
      </w:r>
      <w:r w:rsidRPr="00743DE5">
        <w:rPr>
          <w:b/>
          <w:bCs/>
        </w:rPr>
        <w:t>Flood Zone Classification:</w:t>
      </w:r>
    </w:p>
    <w:p w14:paraId="2F0019A1" w14:textId="77777777" w:rsidR="009B7E92" w:rsidRPr="00743DE5" w:rsidRDefault="009B7E92" w:rsidP="009B7E92">
      <w:pPr>
        <w:numPr>
          <w:ilvl w:val="0"/>
          <w:numId w:val="7"/>
        </w:numPr>
      </w:pPr>
      <w:r w:rsidRPr="00743DE5">
        <w:t>81.8% in Zone AE</w:t>
      </w:r>
    </w:p>
    <w:p w14:paraId="31E414B9" w14:textId="77777777" w:rsidR="009B7E92" w:rsidRPr="00743DE5" w:rsidRDefault="009B7E92" w:rsidP="009B7E92">
      <w:pPr>
        <w:numPr>
          <w:ilvl w:val="0"/>
          <w:numId w:val="7"/>
        </w:numPr>
      </w:pPr>
      <w:r w:rsidRPr="00743DE5">
        <w:t>13.6% unmapped (e.g., 1 fatality on Washington St. where a car was swept away, 2 in Riverview above flood zone)</w:t>
      </w:r>
    </w:p>
    <w:p w14:paraId="15FBDD61" w14:textId="77777777" w:rsidR="009B7E92" w:rsidRPr="00743DE5" w:rsidRDefault="009B7E92" w:rsidP="009B7E92">
      <w:pPr>
        <w:ind w:left="720"/>
      </w:pPr>
      <w:r w:rsidRPr="00743DE5">
        <w:t xml:space="preserve">• </w:t>
      </w:r>
      <w:r w:rsidRPr="00743DE5">
        <w:rPr>
          <w:b/>
          <w:bCs/>
        </w:rPr>
        <w:t>Cause of Death:</w:t>
      </w:r>
    </w:p>
    <w:p w14:paraId="7A689E1A" w14:textId="77777777" w:rsidR="009B7E92" w:rsidRPr="00743DE5" w:rsidRDefault="009B7E92" w:rsidP="009B7E92">
      <w:pPr>
        <w:numPr>
          <w:ilvl w:val="0"/>
          <w:numId w:val="8"/>
        </w:numPr>
      </w:pPr>
      <w:r w:rsidRPr="00743DE5">
        <w:t>16 by drowning</w:t>
      </w:r>
    </w:p>
    <w:p w14:paraId="1A86350F" w14:textId="77777777" w:rsidR="009B7E92" w:rsidRPr="00743DE5" w:rsidRDefault="009B7E92" w:rsidP="009B7E92">
      <w:pPr>
        <w:numPr>
          <w:ilvl w:val="0"/>
          <w:numId w:val="8"/>
        </w:numPr>
      </w:pPr>
      <w:r w:rsidRPr="00743DE5">
        <w:t>2 by landslide</w:t>
      </w:r>
    </w:p>
    <w:p w14:paraId="29AE4802" w14:textId="77777777" w:rsidR="009B7E92" w:rsidRPr="00743DE5" w:rsidRDefault="009B7E92" w:rsidP="009B7E92">
      <w:pPr>
        <w:ind w:left="720"/>
      </w:pPr>
      <w:r w:rsidRPr="00743DE5">
        <w:t xml:space="preserve">• </w:t>
      </w:r>
      <w:r w:rsidRPr="00743DE5">
        <w:rPr>
          <w:b/>
          <w:bCs/>
        </w:rPr>
        <w:t>Fatality Locations:</w:t>
      </w:r>
    </w:p>
    <w:p w14:paraId="1E0D3A1D" w14:textId="77777777" w:rsidR="009B7E92" w:rsidRPr="00743DE5" w:rsidRDefault="009B7E92" w:rsidP="009B7E92">
      <w:pPr>
        <w:numPr>
          <w:ilvl w:val="0"/>
          <w:numId w:val="9"/>
        </w:numPr>
      </w:pPr>
      <w:r w:rsidRPr="00743DE5">
        <w:t>11 in water</w:t>
      </w:r>
    </w:p>
    <w:p w14:paraId="7C7B25A6" w14:textId="77777777" w:rsidR="009B7E92" w:rsidRPr="00743DE5" w:rsidRDefault="009B7E92" w:rsidP="009B7E92">
      <w:pPr>
        <w:numPr>
          <w:ilvl w:val="0"/>
          <w:numId w:val="9"/>
        </w:numPr>
      </w:pPr>
      <w:r w:rsidRPr="00743DE5">
        <w:t>6 in structures</w:t>
      </w:r>
    </w:p>
    <w:p w14:paraId="1B605D93" w14:textId="77777777" w:rsidR="009B7E92" w:rsidRPr="00743DE5" w:rsidRDefault="009B7E92" w:rsidP="009B7E92">
      <w:pPr>
        <w:numPr>
          <w:ilvl w:val="0"/>
          <w:numId w:val="9"/>
        </w:numPr>
      </w:pPr>
      <w:r w:rsidRPr="00743DE5">
        <w:t>1 in a vehicle</w:t>
      </w:r>
    </w:p>
    <w:p w14:paraId="5AF28513" w14:textId="77777777" w:rsidR="009B7E92" w:rsidRPr="00743DE5" w:rsidRDefault="009B7E92" w:rsidP="009B7E92">
      <w:pPr>
        <w:ind w:left="720"/>
      </w:pPr>
      <w:r w:rsidRPr="00743DE5">
        <w:rPr>
          <w:b/>
          <w:bCs/>
        </w:rPr>
        <w:t>Demographics of Victims</w:t>
      </w:r>
      <w:r w:rsidRPr="00743DE5">
        <w:br/>
        <w:t xml:space="preserve">• </w:t>
      </w:r>
      <w:r w:rsidRPr="00743DE5">
        <w:rPr>
          <w:b/>
          <w:bCs/>
        </w:rPr>
        <w:t>Age Groups:</w:t>
      </w:r>
    </w:p>
    <w:p w14:paraId="24E81E58" w14:textId="77777777" w:rsidR="009B7E92" w:rsidRPr="00743DE5" w:rsidRDefault="009B7E92" w:rsidP="009B7E92">
      <w:pPr>
        <w:numPr>
          <w:ilvl w:val="0"/>
          <w:numId w:val="10"/>
        </w:numPr>
      </w:pPr>
      <w:r w:rsidRPr="00743DE5">
        <w:t>11 children (Ages 0–12)</w:t>
      </w:r>
    </w:p>
    <w:p w14:paraId="77E0D3C8" w14:textId="77777777" w:rsidR="009B7E92" w:rsidRPr="00743DE5" w:rsidRDefault="009B7E92" w:rsidP="009B7E92">
      <w:pPr>
        <w:numPr>
          <w:ilvl w:val="0"/>
          <w:numId w:val="10"/>
        </w:numPr>
      </w:pPr>
      <w:r w:rsidRPr="00743DE5">
        <w:t>8 middle-aged adults (Ages 40–70)</w:t>
      </w:r>
    </w:p>
    <w:p w14:paraId="07299A3E" w14:textId="77777777" w:rsidR="009B7E92" w:rsidRPr="00743DE5" w:rsidRDefault="009B7E92" w:rsidP="009B7E92">
      <w:pPr>
        <w:ind w:left="720"/>
      </w:pPr>
      <w:r w:rsidRPr="00743DE5">
        <w:t xml:space="preserve">• </w:t>
      </w:r>
      <w:r w:rsidRPr="00743DE5">
        <w:rPr>
          <w:b/>
          <w:bCs/>
        </w:rPr>
        <w:t>Gender Distribution:</w:t>
      </w:r>
    </w:p>
    <w:p w14:paraId="620EF64B" w14:textId="77777777" w:rsidR="009B7E92" w:rsidRPr="00743DE5" w:rsidRDefault="009B7E92" w:rsidP="009B7E92">
      <w:pPr>
        <w:numPr>
          <w:ilvl w:val="0"/>
          <w:numId w:val="11"/>
        </w:numPr>
      </w:pPr>
      <w:r w:rsidRPr="00743DE5">
        <w:t xml:space="preserve">13 </w:t>
      </w:r>
      <w:proofErr w:type="gramStart"/>
      <w:r w:rsidRPr="00743DE5">
        <w:t>female</w:t>
      </w:r>
      <w:proofErr w:type="gramEnd"/>
    </w:p>
    <w:p w14:paraId="730B76CE" w14:textId="77777777" w:rsidR="009B7E92" w:rsidRPr="00743DE5" w:rsidRDefault="009B7E92" w:rsidP="009B7E92">
      <w:pPr>
        <w:numPr>
          <w:ilvl w:val="0"/>
          <w:numId w:val="11"/>
        </w:numPr>
      </w:pPr>
      <w:r w:rsidRPr="00743DE5">
        <w:t xml:space="preserve">9 </w:t>
      </w:r>
      <w:proofErr w:type="gramStart"/>
      <w:r w:rsidRPr="00743DE5">
        <w:t>male</w:t>
      </w:r>
      <w:proofErr w:type="gramEnd"/>
    </w:p>
    <w:p w14:paraId="19D9BBB1" w14:textId="77777777" w:rsidR="009B7E92" w:rsidRPr="00743DE5" w:rsidRDefault="009B7E92" w:rsidP="009B7E92">
      <w:pPr>
        <w:ind w:left="720"/>
      </w:pPr>
      <w:r w:rsidRPr="00743DE5">
        <w:t xml:space="preserve">• </w:t>
      </w:r>
      <w:r w:rsidRPr="00743DE5">
        <w:rPr>
          <w:b/>
          <w:bCs/>
        </w:rPr>
        <w:t>Mass Casualty Events (36.4</w:t>
      </w:r>
      <w:proofErr w:type="gramStart"/>
      <w:r w:rsidRPr="00743DE5">
        <w:rPr>
          <w:b/>
          <w:bCs/>
        </w:rPr>
        <w:t>% of</w:t>
      </w:r>
      <w:proofErr w:type="gramEnd"/>
      <w:r w:rsidRPr="00743DE5">
        <w:rPr>
          <w:b/>
          <w:bCs/>
        </w:rPr>
        <w:t xml:space="preserve"> fatalities):</w:t>
      </w:r>
    </w:p>
    <w:p w14:paraId="51023CB5" w14:textId="77777777" w:rsidR="009B7E92" w:rsidRPr="00743DE5" w:rsidRDefault="009B7E92" w:rsidP="009B7E92">
      <w:pPr>
        <w:numPr>
          <w:ilvl w:val="0"/>
          <w:numId w:val="12"/>
        </w:numPr>
      </w:pPr>
      <w:r w:rsidRPr="00743DE5">
        <w:rPr>
          <w:b/>
          <w:bCs/>
        </w:rPr>
        <w:t>Wooten Family:</w:t>
      </w:r>
      <w:r w:rsidRPr="00743DE5">
        <w:t xml:space="preserve"> Four members perished when a mobile home crashed into their house. The mother’s body was found 120 miles downstream within 60 hours</w:t>
      </w:r>
    </w:p>
    <w:p w14:paraId="5DDFC990" w14:textId="77777777" w:rsidR="009B7E92" w:rsidRPr="00743DE5" w:rsidRDefault="009B7E92" w:rsidP="009B7E92">
      <w:pPr>
        <w:numPr>
          <w:ilvl w:val="0"/>
          <w:numId w:val="12"/>
        </w:numPr>
      </w:pPr>
      <w:r w:rsidRPr="00743DE5">
        <w:rPr>
          <w:b/>
          <w:bCs/>
        </w:rPr>
        <w:lastRenderedPageBreak/>
        <w:t>Null Family:</w:t>
      </w:r>
      <w:r w:rsidRPr="00743DE5">
        <w:t xml:space="preserve"> Four children (ages 11 months to 6 years) died when floodwaters nearly reached the ceiling, collapsing their home</w:t>
      </w:r>
    </w:p>
    <w:p w14:paraId="6D448309" w14:textId="77777777" w:rsidR="009B7E92" w:rsidRPr="00743DE5" w:rsidRDefault="009B7E92" w:rsidP="009B7E92">
      <w:pPr>
        <w:numPr>
          <w:ilvl w:val="0"/>
          <w:numId w:val="12"/>
        </w:numPr>
      </w:pPr>
      <w:r w:rsidRPr="00743DE5">
        <w:rPr>
          <w:b/>
          <w:bCs/>
        </w:rPr>
        <w:t>Garrison Avenue:</w:t>
      </w:r>
      <w:r w:rsidRPr="00743DE5">
        <w:t xml:space="preserve"> A massive mudslide killed two residents, and seven others drowned. Victims ranged in age from 7 to 85 years</w:t>
      </w:r>
    </w:p>
    <w:p w14:paraId="7863D56B" w14:textId="77777777" w:rsidR="009B7E92" w:rsidRPr="00743DE5" w:rsidRDefault="009B7E92" w:rsidP="009B7E92">
      <w:pPr>
        <w:numPr>
          <w:ilvl w:val="0"/>
          <w:numId w:val="12"/>
        </w:numPr>
      </w:pPr>
      <w:r w:rsidRPr="00743DE5">
        <w:rPr>
          <w:b/>
          <w:bCs/>
        </w:rPr>
        <w:t>Wertz Avenue:</w:t>
      </w:r>
      <w:r w:rsidRPr="00743DE5">
        <w:t xml:space="preserve"> Two sisters, ages 5 and 7, lost their grip on their father’s hand and were swept away</w:t>
      </w:r>
    </w:p>
    <w:p w14:paraId="28FF7278" w14:textId="77777777" w:rsidR="009B7E92" w:rsidRPr="00743DE5" w:rsidRDefault="009B7E92" w:rsidP="009B7E92">
      <w:r w:rsidRPr="00743DE5">
        <w:rPr>
          <w:b/>
          <w:bCs/>
        </w:rPr>
        <w:t>Multimedia &amp; Sources</w:t>
      </w:r>
    </w:p>
    <w:p w14:paraId="6AD71E2A" w14:textId="77777777" w:rsidR="009B7E92" w:rsidRPr="00743DE5" w:rsidRDefault="009B7E92" w:rsidP="009B7E92">
      <w:hyperlink r:id="rId7" w:tgtFrame="_new" w:history="1">
        <w:r w:rsidRPr="00743DE5">
          <w:rPr>
            <w:rStyle w:val="Hyperlink"/>
          </w:rPr>
          <w:t>Charleston Daily Mail, July 20, 1961</w:t>
        </w:r>
      </w:hyperlink>
    </w:p>
    <w:p w14:paraId="59AD106A" w14:textId="77777777" w:rsidR="009B7E92" w:rsidRPr="00743DE5" w:rsidRDefault="009B7E92" w:rsidP="009B7E92">
      <w:hyperlink r:id="rId8" w:tgtFrame="_new" w:history="1">
        <w:r w:rsidRPr="00743DE5">
          <w:rPr>
            <w:rStyle w:val="Hyperlink"/>
          </w:rPr>
          <w:t>Gazette-Mail, Sept. 26, 1976</w:t>
        </w:r>
      </w:hyperlink>
    </w:p>
    <w:p w14:paraId="5F5BA6B8" w14:textId="77777777" w:rsidR="009B7E92" w:rsidRPr="00743DE5" w:rsidRDefault="009B7E92" w:rsidP="009B7E92">
      <w:hyperlink r:id="rId9" w:tgtFrame="_new" w:history="1">
        <w:r w:rsidRPr="00743DE5">
          <w:rPr>
            <w:rStyle w:val="Hyperlink"/>
          </w:rPr>
          <w:t>Charleston Daily Mail, July 16, 1971</w:t>
        </w:r>
      </w:hyperlink>
    </w:p>
    <w:p w14:paraId="5A17D67B" w14:textId="77777777" w:rsidR="009B7E92" w:rsidRPr="00743DE5" w:rsidRDefault="009B7E92" w:rsidP="009B7E92">
      <w:hyperlink r:id="rId10" w:tgtFrame="_new" w:history="1">
        <w:r w:rsidRPr="00743DE5">
          <w:rPr>
            <w:rStyle w:val="Hyperlink"/>
          </w:rPr>
          <w:t>Charleston Gazette, Mar. 21, 1970 (Snodgrass story)</w:t>
        </w:r>
      </w:hyperlink>
    </w:p>
    <w:p w14:paraId="5F8C0D44" w14:textId="77777777" w:rsidR="009B7E92" w:rsidRPr="00743DE5" w:rsidRDefault="009B7E92" w:rsidP="009B7E92">
      <w:r w:rsidRPr="00743DE5">
        <w:rPr>
          <w:i/>
          <w:iCs/>
        </w:rPr>
        <w:t>My WV Home – 1961 Flood</w:t>
      </w:r>
    </w:p>
    <w:p w14:paraId="1AE5C8B7" w14:textId="77777777" w:rsidR="009B7E92" w:rsidRDefault="009B7E92" w:rsidP="009B7E92">
      <w:pPr>
        <w:ind w:left="720"/>
      </w:pPr>
    </w:p>
    <w:p w14:paraId="7C51D43E" w14:textId="77777777" w:rsidR="009B7E92" w:rsidRDefault="009B7E92" w:rsidP="009B7E92">
      <w:pPr>
        <w:ind w:left="720"/>
      </w:pPr>
    </w:p>
    <w:p w14:paraId="6A483E77" w14:textId="77777777" w:rsidR="009B7E92" w:rsidRDefault="009B7E92" w:rsidP="009B7E92">
      <w:pPr>
        <w:ind w:left="720"/>
      </w:pPr>
    </w:p>
    <w:p w14:paraId="70914374" w14:textId="77777777" w:rsidR="009B7E92" w:rsidRPr="00633709" w:rsidRDefault="009B7E92" w:rsidP="009B7E92">
      <w:pPr>
        <w:ind w:left="720"/>
      </w:pPr>
    </w:p>
    <w:p w14:paraId="0FD5AC62" w14:textId="77777777" w:rsidR="009B7E92" w:rsidRDefault="009B7E92" w:rsidP="009B7E92"/>
    <w:p w14:paraId="1342ED2B" w14:textId="77777777" w:rsidR="009B7E92" w:rsidRDefault="009B7E92" w:rsidP="009B7E92"/>
    <w:p w14:paraId="09913BA1" w14:textId="77777777" w:rsidR="009B7E92" w:rsidRDefault="009B7E92" w:rsidP="009B7E92"/>
    <w:p w14:paraId="23A93B06" w14:textId="77777777" w:rsidR="009B7E92" w:rsidRDefault="009B7E92" w:rsidP="009B7E92"/>
    <w:p w14:paraId="2E4A1D1D" w14:textId="77777777" w:rsidR="009B7E92" w:rsidRDefault="009B7E92" w:rsidP="009B7E92"/>
    <w:p w14:paraId="7E0541A8" w14:textId="77777777" w:rsidR="00572586" w:rsidRDefault="00572586"/>
    <w:sectPr w:rsidR="00572586" w:rsidSect="00424D27">
      <w:headerReference w:type="default" r:id="rId11"/>
      <w:footerReference w:type="default" r:id="rId12"/>
      <w:pgSz w:w="12240" w:h="15840"/>
      <w:pgMar w:top="900" w:right="1440" w:bottom="14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EC08" w14:textId="77777777" w:rsidR="007D696B" w:rsidRDefault="007D696B" w:rsidP="00572586">
      <w:pPr>
        <w:spacing w:after="0" w:line="240" w:lineRule="auto"/>
      </w:pPr>
      <w:r>
        <w:separator/>
      </w:r>
    </w:p>
  </w:endnote>
  <w:endnote w:type="continuationSeparator" w:id="0">
    <w:p w14:paraId="372EF4D9" w14:textId="77777777" w:rsidR="007D696B" w:rsidRDefault="007D696B" w:rsidP="0057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1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81D3C" w14:textId="43E702D7" w:rsidR="00424D27" w:rsidRDefault="00424D27">
        <w:pPr>
          <w:pStyle w:val="Footer"/>
          <w:jc w:val="center"/>
        </w:pPr>
        <w:r w:rsidRPr="00424D27">
          <w:rPr>
            <w:sz w:val="20"/>
            <w:szCs w:val="20"/>
          </w:rPr>
          <w:fldChar w:fldCharType="begin"/>
        </w:r>
        <w:r w:rsidRPr="00424D27">
          <w:rPr>
            <w:sz w:val="20"/>
            <w:szCs w:val="20"/>
          </w:rPr>
          <w:instrText xml:space="preserve"> PAGE   \* MERGEFORMAT </w:instrText>
        </w:r>
        <w:r w:rsidRPr="00424D27">
          <w:rPr>
            <w:sz w:val="20"/>
            <w:szCs w:val="20"/>
          </w:rPr>
          <w:fldChar w:fldCharType="separate"/>
        </w:r>
        <w:r w:rsidRPr="00424D27">
          <w:rPr>
            <w:noProof/>
            <w:sz w:val="20"/>
            <w:szCs w:val="20"/>
          </w:rPr>
          <w:t>2</w:t>
        </w:r>
        <w:r w:rsidRPr="00424D27">
          <w:rPr>
            <w:noProof/>
            <w:sz w:val="20"/>
            <w:szCs w:val="20"/>
          </w:rPr>
          <w:fldChar w:fldCharType="end"/>
        </w:r>
      </w:p>
    </w:sdtContent>
  </w:sdt>
  <w:p w14:paraId="6EE74931" w14:textId="77777777" w:rsidR="00424D27" w:rsidRDefault="0042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8581" w14:textId="77777777" w:rsidR="007D696B" w:rsidRDefault="007D696B" w:rsidP="00572586">
      <w:pPr>
        <w:spacing w:after="0" w:line="240" w:lineRule="auto"/>
      </w:pPr>
      <w:r>
        <w:separator/>
      </w:r>
    </w:p>
  </w:footnote>
  <w:footnote w:type="continuationSeparator" w:id="0">
    <w:p w14:paraId="10A439D1" w14:textId="77777777" w:rsidR="007D696B" w:rsidRDefault="007D696B" w:rsidP="0057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B9" w14:textId="0FF6A965" w:rsidR="00572586" w:rsidRDefault="00F40A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B8784" wp14:editId="6CCA76A8">
          <wp:simplePos x="0" y="0"/>
          <wp:positionH relativeFrom="column">
            <wp:posOffset>6281000</wp:posOffset>
          </wp:positionH>
          <wp:positionV relativeFrom="paragraph">
            <wp:posOffset>-289560</wp:posOffset>
          </wp:positionV>
          <wp:extent cx="280718" cy="275260"/>
          <wp:effectExtent l="0" t="0" r="5080" b="0"/>
          <wp:wrapNone/>
          <wp:docPr id="885495915" name="Picture 86" descr="A blue circle with yellow text and a map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E63EC8-B57C-4593-A8E5-1098022E8A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18238" name="Picture 86" descr="A blue circle with yellow text and a map&#10;&#10;AI-generated content may be incorrect.">
                    <a:extLst>
                      <a:ext uri="{FF2B5EF4-FFF2-40B4-BE49-F238E27FC236}">
                        <a16:creationId xmlns:a16="http://schemas.microsoft.com/office/drawing/2014/main" id="{1CE63EC8-B57C-4593-A8E5-1098022E8A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" b="786"/>
                  <a:stretch/>
                </pic:blipFill>
                <pic:spPr bwMode="auto">
                  <a:xfrm>
                    <a:off x="0" y="0"/>
                    <a:ext cx="280718" cy="2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D37E5E" wp14:editId="53F62505">
              <wp:simplePos x="0" y="0"/>
              <wp:positionH relativeFrom="column">
                <wp:posOffset>-647700</wp:posOffset>
              </wp:positionH>
              <wp:positionV relativeFrom="paragraph">
                <wp:posOffset>-298450</wp:posOffset>
              </wp:positionV>
              <wp:extent cx="7219950" cy="295275"/>
              <wp:effectExtent l="19050" t="1905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952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 w="28575">
                        <a:solidFill>
                          <a:srgbClr val="20386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776F" w14:textId="715F9411" w:rsidR="00572586" w:rsidRPr="00D05662" w:rsidRDefault="00572586" w:rsidP="00572586">
                          <w:p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Flood Disaster Findings</w:t>
                          </w:r>
                          <w:r w:rsidRPr="00D05662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 w:rsidR="00F40A83"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WV GIS Technical Center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3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-23.5pt;width:568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" fillcolor="#153e64 [2911]" strokecolor="#203864" strokeweight="2.25pt">
              <v:textbox>
                <w:txbxContent>
                  <w:p w14:paraId="143D776F" w14:textId="715F9411" w:rsidR="00572586" w:rsidRPr="00D05662" w:rsidRDefault="00572586" w:rsidP="00572586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Flood Disaster Findings</w:t>
                    </w:r>
                    <w:r w:rsidRPr="00D05662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 w:rsidR="00F40A83"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</w:t>
                    </w: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WV GIS Technical Center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B10"/>
    <w:multiLevelType w:val="multilevel"/>
    <w:tmpl w:val="F11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90978"/>
    <w:multiLevelType w:val="multilevel"/>
    <w:tmpl w:val="DAC2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85337"/>
    <w:multiLevelType w:val="multilevel"/>
    <w:tmpl w:val="713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76252"/>
    <w:multiLevelType w:val="multilevel"/>
    <w:tmpl w:val="69F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933DC"/>
    <w:multiLevelType w:val="multilevel"/>
    <w:tmpl w:val="924A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C54AB"/>
    <w:multiLevelType w:val="multilevel"/>
    <w:tmpl w:val="EC76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A3937"/>
    <w:multiLevelType w:val="multilevel"/>
    <w:tmpl w:val="482C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B3699"/>
    <w:multiLevelType w:val="multilevel"/>
    <w:tmpl w:val="B84C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31C13"/>
    <w:multiLevelType w:val="multilevel"/>
    <w:tmpl w:val="83B2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0033C"/>
    <w:multiLevelType w:val="multilevel"/>
    <w:tmpl w:val="A426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A0E26"/>
    <w:multiLevelType w:val="multilevel"/>
    <w:tmpl w:val="F11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2126B"/>
    <w:multiLevelType w:val="multilevel"/>
    <w:tmpl w:val="9D3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76142">
    <w:abstractNumId w:val="5"/>
  </w:num>
  <w:num w:numId="2" w16cid:durableId="2076780078">
    <w:abstractNumId w:val="6"/>
  </w:num>
  <w:num w:numId="3" w16cid:durableId="417287602">
    <w:abstractNumId w:val="8"/>
  </w:num>
  <w:num w:numId="4" w16cid:durableId="1535390179">
    <w:abstractNumId w:val="10"/>
  </w:num>
  <w:num w:numId="5" w16cid:durableId="624190253">
    <w:abstractNumId w:val="2"/>
  </w:num>
  <w:num w:numId="6" w16cid:durableId="2105881594">
    <w:abstractNumId w:val="0"/>
  </w:num>
  <w:num w:numId="7" w16cid:durableId="2026903603">
    <w:abstractNumId w:val="7"/>
  </w:num>
  <w:num w:numId="8" w16cid:durableId="1241334582">
    <w:abstractNumId w:val="1"/>
  </w:num>
  <w:num w:numId="9" w16cid:durableId="1062480595">
    <w:abstractNumId w:val="3"/>
  </w:num>
  <w:num w:numId="10" w16cid:durableId="183133636">
    <w:abstractNumId w:val="4"/>
  </w:num>
  <w:num w:numId="11" w16cid:durableId="1926955594">
    <w:abstractNumId w:val="9"/>
  </w:num>
  <w:num w:numId="12" w16cid:durableId="372078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1A03D7"/>
    <w:rsid w:val="00424D27"/>
    <w:rsid w:val="00572586"/>
    <w:rsid w:val="00782323"/>
    <w:rsid w:val="007D696B"/>
    <w:rsid w:val="009B7E92"/>
    <w:rsid w:val="00D05662"/>
    <w:rsid w:val="00DB3AC9"/>
    <w:rsid w:val="00F119AB"/>
    <w:rsid w:val="00F40A83"/>
    <w:rsid w:val="00F4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A9AC"/>
  <w15:chartTrackingRefBased/>
  <w15:docId w15:val="{BF4349D7-38DB-437F-8207-1873B69D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5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586"/>
  </w:style>
  <w:style w:type="paragraph" w:styleId="Footer">
    <w:name w:val="footer"/>
    <w:basedOn w:val="Normal"/>
    <w:link w:val="Foot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2586"/>
  </w:style>
  <w:style w:type="character" w:styleId="Hyperlink">
    <w:name w:val="Hyperlink"/>
    <w:basedOn w:val="DefaultParagraphFont"/>
    <w:uiPriority w:val="99"/>
    <w:unhideWhenUsed/>
    <w:rsid w:val="001A03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paperarchive.com/gazette-mail-sep-26-1976-p-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paperarchive.com/charleston-daily-mail-jul-20-1961-p-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ewspaperarchive.com/charleston-gazette-mar-21-1970-p-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paperarchive.com/charleston-daily-mail-jul-16-1971-p-1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1457</Characters>
  <Application>Microsoft Office Word</Application>
  <DocSecurity>0</DocSecurity>
  <Lines>56</Lines>
  <Paragraphs>29</Paragraphs>
  <ScaleCrop>false</ScaleCrop>
  <Company>West Virginia University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Whitney Belcher</cp:lastModifiedBy>
  <cp:revision>3</cp:revision>
  <dcterms:created xsi:type="dcterms:W3CDTF">2025-10-20T13:45:00Z</dcterms:created>
  <dcterms:modified xsi:type="dcterms:W3CDTF">2025-10-20T13:45:00Z</dcterms:modified>
</cp:coreProperties>
</file>