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34CFD1" w14:textId="627BA541" w:rsidR="0040396B" w:rsidRDefault="0040396B" w:rsidP="00775EF7">
      <w:r w:rsidRPr="0040396B">
        <w:rPr>
          <w:b/>
          <w:bCs/>
          <w:sz w:val="24"/>
          <w:szCs w:val="24"/>
        </w:rPr>
        <w:t>Spatial Cluster Analysis of Structures in Approximate A Zones at Varying Flood Depths</w:t>
      </w:r>
      <w:r>
        <w:br/>
        <w:t>2/2</w:t>
      </w:r>
      <w:r w:rsidR="006A1C67">
        <w:t>1</w:t>
      </w:r>
      <w:r>
        <w:t>/2022</w:t>
      </w:r>
    </w:p>
    <w:p w14:paraId="4267C6E5" w14:textId="0F83108F" w:rsidR="0040396B" w:rsidRDefault="0040396B" w:rsidP="00775EF7">
      <w:pPr>
        <w:rPr>
          <w:i/>
          <w:iCs/>
        </w:rPr>
      </w:pPr>
      <w:r>
        <w:t>Kurt Donaldson, WV GIS Technical Center, WVU</w:t>
      </w:r>
    </w:p>
    <w:p w14:paraId="163F2DB3" w14:textId="2D6577DA" w:rsidR="0040396B" w:rsidRDefault="0040396B" w:rsidP="00775EF7">
      <w:pPr>
        <w:rPr>
          <w:i/>
          <w:iCs/>
        </w:rPr>
      </w:pPr>
    </w:p>
    <w:p w14:paraId="6828DFBC" w14:textId="77777777" w:rsidR="0040396B" w:rsidRDefault="0040396B" w:rsidP="00775EF7">
      <w:pPr>
        <w:rPr>
          <w:i/>
          <w:iCs/>
        </w:rPr>
      </w:pPr>
    </w:p>
    <w:p w14:paraId="3AAEEAD1" w14:textId="1AEDB45F" w:rsidR="00FC7EDC" w:rsidRDefault="00FC7EDC" w:rsidP="00775EF7">
      <w:r w:rsidRPr="0040396B">
        <w:rPr>
          <w:i/>
          <w:iCs/>
        </w:rPr>
        <w:t>Objective:</w:t>
      </w:r>
      <w:r>
        <w:t xml:space="preserve">  Evaluate potential Approximate A Zone</w:t>
      </w:r>
      <w:r w:rsidR="00926E40">
        <w:t xml:space="preserve"> </w:t>
      </w:r>
      <w:r w:rsidR="00FD4670">
        <w:t>rivers/</w:t>
      </w:r>
      <w:r w:rsidR="00926E40">
        <w:t>streams</w:t>
      </w:r>
      <w:r>
        <w:t xml:space="preserve"> for</w:t>
      </w:r>
      <w:r w:rsidR="00926E40">
        <w:t xml:space="preserve"> more comprehensive</w:t>
      </w:r>
      <w:r>
        <w:t xml:space="preserve"> Detailed </w:t>
      </w:r>
      <w:r w:rsidR="006A1C67">
        <w:t xml:space="preserve">Flood </w:t>
      </w:r>
      <w:r>
        <w:t>Studies</w:t>
      </w:r>
      <w:r w:rsidR="00926E40">
        <w:t xml:space="preserve"> where clusters of buildings with high damage potential exist</w:t>
      </w:r>
      <w:r>
        <w:t xml:space="preserve">.  </w:t>
      </w:r>
      <w:r w:rsidR="0040396B">
        <w:t xml:space="preserve">Building-level risk assessment data from the TEIF/TEAL Statewide Risk Assessment project and the best available flood depth grids were utilized to perform a spatial cluster analysis of structures in the A Zones </w:t>
      </w:r>
      <w:r w:rsidR="00FD4670">
        <w:t xml:space="preserve">based on </w:t>
      </w:r>
      <w:r w:rsidR="00FD4670" w:rsidRPr="00FD4670">
        <w:rPr>
          <w:i/>
          <w:iCs/>
        </w:rPr>
        <w:t>high</w:t>
      </w:r>
      <w:r w:rsidR="0040396B">
        <w:t xml:space="preserve"> (1) building counts, (2) building dollar exposure, (3) building damage dollar exposure estimates, and (4) substantially damaged estimates.</w:t>
      </w:r>
      <w:r>
        <w:t xml:space="preserve"> </w:t>
      </w:r>
      <w:r w:rsidR="00926E40">
        <w:t xml:space="preserve">  The cluster analysis identifies a higher density (or higher development) of structures located in the Approximate A Zone.</w:t>
      </w:r>
    </w:p>
    <w:p w14:paraId="50D8761B" w14:textId="628B6331" w:rsidR="00FC7EDC" w:rsidRDefault="00FC7EDC" w:rsidP="00775EF7"/>
    <w:p w14:paraId="2A25E78D" w14:textId="12084E7E" w:rsidR="0040396B" w:rsidRDefault="0040396B" w:rsidP="00775EF7">
      <w:r w:rsidRPr="0040396B">
        <w:rPr>
          <w:i/>
          <w:iCs/>
        </w:rPr>
        <w:t>Methodology:</w:t>
      </w:r>
      <w:r>
        <w:t xml:space="preserve">  Spatial</w:t>
      </w:r>
      <w:r w:rsidR="00FC7EDC" w:rsidRPr="00FC7EDC">
        <w:t xml:space="preserve"> Cluster Analysis of </w:t>
      </w:r>
      <w:r w:rsidR="00FD4670">
        <w:t>s</w:t>
      </w:r>
      <w:r w:rsidR="00FC7EDC" w:rsidRPr="00FC7EDC">
        <w:t xml:space="preserve">tructures in Approximate A Zones </w:t>
      </w:r>
      <w:r w:rsidR="00FD4670">
        <w:t xml:space="preserve">was performed </w:t>
      </w:r>
      <w:r w:rsidR="00FC7EDC" w:rsidRPr="00FC7EDC">
        <w:t>for flood depths of ≥ 5 Feet, ≥ 10 Feet, and ≥ 15 Feet.</w:t>
      </w:r>
      <w:r>
        <w:t xml:space="preserve">  The structure density per stream mile was not calculated except for visual viewing </w:t>
      </w:r>
      <w:r w:rsidR="00FD4670">
        <w:t>on the</w:t>
      </w:r>
      <w:r>
        <w:t xml:space="preserve"> WV Flood Tool.</w:t>
      </w:r>
      <w:r w:rsidR="00FD4670">
        <w:t xml:space="preserve">  The building-level risk assessment factors</w:t>
      </w:r>
      <w:r w:rsidR="00FC7EDC" w:rsidRPr="00FC7EDC">
        <w:t xml:space="preserve"> </w:t>
      </w:r>
      <w:r w:rsidR="00FD4670">
        <w:t>below were utilized for ranking clusters of Approximate A Zone structures as candidates for Detailed Flood Studies.</w:t>
      </w:r>
    </w:p>
    <w:p w14:paraId="2608D08C" w14:textId="6A99AE71" w:rsidR="0040396B" w:rsidRDefault="00FC7EDC" w:rsidP="0040396B">
      <w:pPr>
        <w:pStyle w:val="ListParagraph"/>
        <w:numPr>
          <w:ilvl w:val="0"/>
          <w:numId w:val="4"/>
        </w:numPr>
      </w:pPr>
      <w:r w:rsidRPr="00FC7EDC">
        <w:t>Building Count</w:t>
      </w:r>
    </w:p>
    <w:p w14:paraId="33473B3C" w14:textId="67CBD65E" w:rsidR="0040396B" w:rsidRDefault="00FC7EDC" w:rsidP="0040396B">
      <w:pPr>
        <w:pStyle w:val="ListParagraph"/>
        <w:numPr>
          <w:ilvl w:val="0"/>
          <w:numId w:val="4"/>
        </w:numPr>
      </w:pPr>
      <w:r w:rsidRPr="00FC7EDC">
        <w:t>Building Dollar</w:t>
      </w:r>
      <w:r w:rsidR="0040396B">
        <w:t xml:space="preserve"> ($)</w:t>
      </w:r>
      <w:r w:rsidRPr="00FC7EDC">
        <w:t xml:space="preserve"> Exposure</w:t>
      </w:r>
    </w:p>
    <w:p w14:paraId="3F6398C2" w14:textId="05843D6E" w:rsidR="0040396B" w:rsidRDefault="00FC7EDC" w:rsidP="0040396B">
      <w:pPr>
        <w:pStyle w:val="ListParagraph"/>
        <w:numPr>
          <w:ilvl w:val="0"/>
          <w:numId w:val="4"/>
        </w:numPr>
      </w:pPr>
      <w:r w:rsidRPr="00FC7EDC">
        <w:t>Building Damage Dollar</w:t>
      </w:r>
      <w:r w:rsidR="0040396B">
        <w:t xml:space="preserve"> ($)</w:t>
      </w:r>
      <w:r w:rsidRPr="00FC7EDC">
        <w:t xml:space="preserve"> Loss Estimate</w:t>
      </w:r>
      <w:r w:rsidR="0040396B">
        <w:t>s</w:t>
      </w:r>
    </w:p>
    <w:p w14:paraId="48BE09D1" w14:textId="358FAA06" w:rsidR="0040396B" w:rsidRDefault="00FC7EDC" w:rsidP="0040396B">
      <w:pPr>
        <w:pStyle w:val="ListParagraph"/>
        <w:numPr>
          <w:ilvl w:val="0"/>
          <w:numId w:val="4"/>
        </w:numPr>
      </w:pPr>
      <w:r w:rsidRPr="00FC7EDC">
        <w:t xml:space="preserve">Substantially Damaged Loss </w:t>
      </w:r>
      <w:r w:rsidR="0040396B">
        <w:t xml:space="preserve">(%) </w:t>
      </w:r>
      <w:r w:rsidRPr="00FC7EDC">
        <w:t>Estimate</w:t>
      </w:r>
      <w:r w:rsidR="0040396B">
        <w:t>s</w:t>
      </w:r>
    </w:p>
    <w:p w14:paraId="0796758D" w14:textId="2A64D910" w:rsidR="0040396B" w:rsidRDefault="0040396B" w:rsidP="0040396B">
      <w:r>
        <w:t xml:space="preserve"> </w:t>
      </w:r>
    </w:p>
    <w:p w14:paraId="6CC4F80A" w14:textId="3DA8E250" w:rsidR="00FC7EDC" w:rsidRDefault="00FD4670" w:rsidP="00775EF7">
      <w:r>
        <w:rPr>
          <w:noProof/>
        </w:rPr>
        <w:drawing>
          <wp:anchor distT="0" distB="0" distL="114300" distR="114300" simplePos="0" relativeHeight="251701248" behindDoc="0" locked="0" layoutInCell="1" allowOverlap="1" wp14:anchorId="20E5E25D" wp14:editId="30468D5D">
            <wp:simplePos x="0" y="0"/>
            <wp:positionH relativeFrom="column">
              <wp:posOffset>-76200</wp:posOffset>
            </wp:positionH>
            <wp:positionV relativeFrom="paragraph">
              <wp:posOffset>924560</wp:posOffset>
            </wp:positionV>
            <wp:extent cx="5943600" cy="3426460"/>
            <wp:effectExtent l="0" t="0" r="0" b="2540"/>
            <wp:wrapThrough wrapText="bothSides">
              <wp:wrapPolygon edited="0">
                <wp:start x="0" y="0"/>
                <wp:lineTo x="0" y="21496"/>
                <wp:lineTo x="21531" y="21496"/>
                <wp:lineTo x="21531" y="0"/>
                <wp:lineTo x="0" y="0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6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022F" w:rsidRPr="00C5022F">
        <w:rPr>
          <w:i/>
          <w:iCs/>
        </w:rPr>
        <w:t>WV Flood Tool’s Risk MAP View – Building Damage Loss Estimate Percent</w:t>
      </w:r>
      <w:r w:rsidR="00C5022F">
        <w:rPr>
          <w:i/>
          <w:iCs/>
        </w:rPr>
        <w:t xml:space="preserve"> Layer</w:t>
      </w:r>
      <w:r w:rsidR="00C5022F" w:rsidRPr="00C5022F">
        <w:rPr>
          <w:i/>
          <w:iCs/>
        </w:rPr>
        <w:t xml:space="preserve">: </w:t>
      </w:r>
      <w:r w:rsidR="00C5022F">
        <w:t xml:space="preserve"> In the Risk MAP View of the WV Flood Tool, the risk assessment layer,</w:t>
      </w:r>
      <w:r w:rsidR="00C5022F" w:rsidRPr="006443E8">
        <w:rPr>
          <w:b/>
          <w:bCs/>
          <w:color w:val="2F5496" w:themeColor="accent1" w:themeShade="BF"/>
        </w:rPr>
        <w:t xml:space="preserve"> Building Damage Loss Estimate (%)</w:t>
      </w:r>
      <w:r w:rsidR="00C5022F">
        <w:t>, provides a relationship between high flood depths and flood loss estimates of substantially damaged structures</w:t>
      </w:r>
      <w:r w:rsidR="00FE085B">
        <w:br/>
      </w:r>
      <w:r w:rsidR="00C5022F">
        <w:t xml:space="preserve">(&gt; 50% damage). </w:t>
      </w:r>
      <w:r w:rsidR="00955945">
        <w:t xml:space="preserve"> H</w:t>
      </w:r>
      <w:r w:rsidR="00C5022F">
        <w:t>igh building-level damage percentage</w:t>
      </w:r>
      <w:r w:rsidR="00955945">
        <w:t>s</w:t>
      </w:r>
      <w:r w:rsidR="00C5022F">
        <w:t xml:space="preserve"> </w:t>
      </w:r>
      <w:r w:rsidR="00926E40">
        <w:t xml:space="preserve">typically </w:t>
      </w:r>
      <w:r w:rsidR="00C5022F">
        <w:t xml:space="preserve">correlate to structures in </w:t>
      </w:r>
      <w:r w:rsidR="00926E40">
        <w:t>Approximate A Zones</w:t>
      </w:r>
      <w:r w:rsidR="00C5022F">
        <w:t xml:space="preserve"> with high </w:t>
      </w:r>
      <w:r w:rsidR="00926E40">
        <w:t xml:space="preserve">base </w:t>
      </w:r>
      <w:r w:rsidR="00C5022F">
        <w:t>flood depths for a 1% annual chance flood.</w:t>
      </w:r>
    </w:p>
    <w:p w14:paraId="389BC4F3" w14:textId="1F219542" w:rsidR="00D07094" w:rsidRPr="00360BE5" w:rsidRDefault="00D07094" w:rsidP="00D07094">
      <w:r>
        <w:rPr>
          <w:i/>
          <w:iCs/>
        </w:rPr>
        <w:lastRenderedPageBreak/>
        <w:t>Depth Grids</w:t>
      </w:r>
      <w:r w:rsidRPr="0001023F">
        <w:t xml:space="preserve">:  </w:t>
      </w:r>
      <w:r>
        <w:t xml:space="preserve">Where no model-backed HEC-RAS depth grids existed for Approximate A Zones, the less </w:t>
      </w:r>
      <w:r w:rsidRPr="00360BE5">
        <w:t xml:space="preserve">accurate Hazus depth grid was used.  Refer to </w:t>
      </w:r>
      <w:hyperlink r:id="rId9" w:history="1">
        <w:r w:rsidRPr="00360BE5">
          <w:rPr>
            <w:rStyle w:val="Hyperlink"/>
          </w:rPr>
          <w:t>Advisory A Zone status graphic</w:t>
        </w:r>
      </w:hyperlink>
      <w:r w:rsidRPr="00360BE5">
        <w:t xml:space="preserve">. </w:t>
      </w:r>
    </w:p>
    <w:p w14:paraId="4ADF7545" w14:textId="77777777" w:rsidR="00D07094" w:rsidRPr="00360BE5" w:rsidRDefault="00D07094" w:rsidP="00D07094">
      <w:pPr>
        <w:rPr>
          <w:i/>
          <w:iCs/>
        </w:rPr>
      </w:pPr>
    </w:p>
    <w:p w14:paraId="79A2AD7B" w14:textId="77777777" w:rsidR="00D07094" w:rsidRPr="00360BE5" w:rsidRDefault="00D07094" w:rsidP="00D07094">
      <w:r w:rsidRPr="00360BE5">
        <w:rPr>
          <w:i/>
          <w:iCs/>
        </w:rPr>
        <w:t>A Zone Structure Cluster Analysis</w:t>
      </w:r>
      <w:r w:rsidRPr="00360BE5">
        <w:t xml:space="preserve">:  Zone A structure vulnerability and spatial density analyses were performed for three flood depths at ≥ 5 feet, ≥ 10 feet, and ≥ 15 feet.  </w:t>
      </w:r>
    </w:p>
    <w:p w14:paraId="70E64A95" w14:textId="77777777" w:rsidR="00D07094" w:rsidRPr="00360BE5" w:rsidRDefault="00D07094" w:rsidP="00D07094"/>
    <w:p w14:paraId="4DC81C8E" w14:textId="0D15A4B9" w:rsidR="00D07094" w:rsidRPr="00360BE5" w:rsidRDefault="00B05D73" w:rsidP="00D07094">
      <w:pPr>
        <w:pStyle w:val="ListParagraph"/>
        <w:numPr>
          <w:ilvl w:val="0"/>
          <w:numId w:val="5"/>
        </w:numPr>
      </w:pPr>
      <w:hyperlink r:id="rId10" w:history="1">
        <w:r w:rsidR="00D07094" w:rsidRPr="00360BE5">
          <w:rPr>
            <w:rStyle w:val="Hyperlink"/>
          </w:rPr>
          <w:t>Zone A Cluster Analysis Graphics</w:t>
        </w:r>
      </w:hyperlink>
      <w:r w:rsidR="00D07094" w:rsidRPr="00360BE5">
        <w:t>:  Flood Depths for ≥ 5 feet, ≥ 10 feet, and ≥ 15 feet</w:t>
      </w:r>
    </w:p>
    <w:p w14:paraId="10FC591E" w14:textId="0507A994" w:rsidR="00D07094" w:rsidRDefault="00B05D73" w:rsidP="00D07094">
      <w:pPr>
        <w:pStyle w:val="ListParagraph"/>
        <w:numPr>
          <w:ilvl w:val="0"/>
          <w:numId w:val="5"/>
        </w:numPr>
      </w:pPr>
      <w:hyperlink r:id="rId11" w:history="1">
        <w:r w:rsidR="00D07094" w:rsidRPr="00360BE5">
          <w:rPr>
            <w:rStyle w:val="Hyperlink"/>
          </w:rPr>
          <w:t>Spreadsheet Flood Source Tables</w:t>
        </w:r>
      </w:hyperlink>
      <w:r w:rsidR="00D07094" w:rsidRPr="00360BE5">
        <w:t xml:space="preserve">:  Summary </w:t>
      </w:r>
      <w:r w:rsidR="006E01DF">
        <w:t>Building-Level Risk</w:t>
      </w:r>
      <w:r w:rsidR="00D07094" w:rsidRPr="00360BE5">
        <w:t xml:space="preserve"> Assessment </w:t>
      </w:r>
      <w:r w:rsidR="006E01DF">
        <w:t xml:space="preserve">Factors per River/Stream Cluster </w:t>
      </w:r>
      <w:r w:rsidR="00D07094" w:rsidRPr="00360BE5">
        <w:t>and Top Building Flood Depths</w:t>
      </w:r>
      <w:r w:rsidR="006E01DF">
        <w:t xml:space="preserve"> per River/Stream</w:t>
      </w:r>
    </w:p>
    <w:p w14:paraId="0503B7A2" w14:textId="67DE7959" w:rsidR="00931E52" w:rsidRPr="00360BE5" w:rsidRDefault="00B05D73" w:rsidP="00D07094">
      <w:pPr>
        <w:pStyle w:val="ListParagraph"/>
        <w:numPr>
          <w:ilvl w:val="0"/>
          <w:numId w:val="5"/>
        </w:numPr>
      </w:pPr>
      <w:hyperlink r:id="rId12" w:history="1">
        <w:r w:rsidR="00931E52" w:rsidRPr="00360BE5">
          <w:rPr>
            <w:rStyle w:val="Hyperlink"/>
          </w:rPr>
          <w:t>Report</w:t>
        </w:r>
      </w:hyperlink>
      <w:r w:rsidR="00931E52" w:rsidRPr="00360BE5">
        <w:t>:  Methodology and</w:t>
      </w:r>
      <w:r w:rsidR="006E01DF">
        <w:t xml:space="preserve"> map</w:t>
      </w:r>
      <w:r w:rsidR="00931E52" w:rsidRPr="00360BE5">
        <w:t xml:space="preserve"> links to potential candidat</w:t>
      </w:r>
      <w:r w:rsidR="00931E52">
        <w:t>es for AE Zone Detailed Studies</w:t>
      </w:r>
    </w:p>
    <w:p w14:paraId="3BF38C18" w14:textId="2D5D5307" w:rsidR="00D07094" w:rsidRPr="00360BE5" w:rsidRDefault="00B05D73" w:rsidP="00D07094">
      <w:pPr>
        <w:pStyle w:val="ListParagraph"/>
        <w:numPr>
          <w:ilvl w:val="0"/>
          <w:numId w:val="5"/>
        </w:numPr>
        <w:rPr>
          <w:i/>
          <w:iCs/>
        </w:rPr>
      </w:pPr>
      <w:hyperlink r:id="rId13" w:history="1">
        <w:r w:rsidR="00D07094" w:rsidRPr="00360BE5">
          <w:rPr>
            <w:rStyle w:val="Hyperlink"/>
          </w:rPr>
          <w:t>BLRA</w:t>
        </w:r>
      </w:hyperlink>
      <w:r w:rsidR="00D07094" w:rsidRPr="00360BE5">
        <w:t xml:space="preserve">:  Statewide Building-Level Risk Assessment (BLRA) source </w:t>
      </w:r>
      <w:r w:rsidR="00931E52">
        <w:t>geodatabase</w:t>
      </w:r>
      <w:r w:rsidR="00D07094" w:rsidRPr="00360BE5">
        <w:t xml:space="preserve"> for cluster analysis</w:t>
      </w:r>
    </w:p>
    <w:p w14:paraId="74839B8D" w14:textId="5CC4F21B" w:rsidR="0001023F" w:rsidRPr="00140B8B" w:rsidRDefault="000411A2" w:rsidP="00931E52">
      <w:pPr>
        <w:pStyle w:val="ListParagraph"/>
        <w:rPr>
          <w:i/>
          <w:iCs/>
        </w:rPr>
      </w:pPr>
      <w:r>
        <w:br/>
      </w:r>
      <w:r w:rsidR="00CC4179">
        <w:t xml:space="preserve"> </w:t>
      </w:r>
    </w:p>
    <w:p w14:paraId="725BFBC5" w14:textId="02860158" w:rsidR="0001023F" w:rsidRDefault="00115269" w:rsidP="00775EF7">
      <w:pPr>
        <w:rPr>
          <w:i/>
          <w:iCs/>
        </w:rPr>
      </w:pPr>
      <w:r>
        <w:rPr>
          <w:noProof/>
        </w:rPr>
        <w:drawing>
          <wp:inline distT="0" distB="0" distL="0" distR="0" wp14:anchorId="0635C4CD" wp14:editId="699BD0EC">
            <wp:extent cx="5943600" cy="4567555"/>
            <wp:effectExtent l="0" t="0" r="0" b="444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5A277" w14:textId="5B823392" w:rsidR="0001023F" w:rsidRDefault="0001023F" w:rsidP="00775EF7">
      <w:pPr>
        <w:rPr>
          <w:i/>
          <w:iCs/>
        </w:rPr>
      </w:pPr>
    </w:p>
    <w:p w14:paraId="7640EE0D" w14:textId="41599951" w:rsidR="0001023F" w:rsidRDefault="0001023F" w:rsidP="00775EF7">
      <w:pPr>
        <w:rPr>
          <w:i/>
          <w:iCs/>
        </w:rPr>
      </w:pPr>
    </w:p>
    <w:p w14:paraId="7EF3C39B" w14:textId="68A3FFC0" w:rsidR="0001023F" w:rsidRDefault="0001023F" w:rsidP="00775EF7">
      <w:pPr>
        <w:rPr>
          <w:i/>
          <w:iCs/>
        </w:rPr>
      </w:pPr>
    </w:p>
    <w:p w14:paraId="76975F0F" w14:textId="2826BB63" w:rsidR="0001023F" w:rsidRDefault="0001023F" w:rsidP="00775EF7">
      <w:pPr>
        <w:rPr>
          <w:i/>
          <w:iCs/>
        </w:rPr>
      </w:pPr>
    </w:p>
    <w:p w14:paraId="70EF7F08" w14:textId="63F71B5F" w:rsidR="0001023F" w:rsidRDefault="0001023F" w:rsidP="00775EF7">
      <w:pPr>
        <w:rPr>
          <w:i/>
          <w:iCs/>
        </w:rPr>
      </w:pPr>
    </w:p>
    <w:p w14:paraId="4748F120" w14:textId="77777777" w:rsidR="0001023F" w:rsidRDefault="0001023F" w:rsidP="00775EF7">
      <w:pPr>
        <w:rPr>
          <w:i/>
          <w:iCs/>
        </w:rPr>
      </w:pPr>
    </w:p>
    <w:p w14:paraId="6E003BCD" w14:textId="77777777" w:rsidR="0001023F" w:rsidRDefault="0001023F">
      <w:pPr>
        <w:spacing w:after="160" w:line="259" w:lineRule="auto"/>
        <w:rPr>
          <w:i/>
          <w:iCs/>
        </w:rPr>
      </w:pPr>
      <w:r>
        <w:rPr>
          <w:i/>
          <w:iCs/>
        </w:rPr>
        <w:br w:type="page"/>
      </w:r>
    </w:p>
    <w:p w14:paraId="552150DF" w14:textId="4BDE5F01" w:rsidR="00115269" w:rsidRDefault="00CC4179" w:rsidP="00775EF7">
      <w:pPr>
        <w:rPr>
          <w:i/>
          <w:iCs/>
        </w:rPr>
      </w:pPr>
      <w:r>
        <w:rPr>
          <w:noProof/>
        </w:rPr>
        <w:lastRenderedPageBreak/>
        <w:drawing>
          <wp:inline distT="0" distB="0" distL="0" distR="0" wp14:anchorId="21647531" wp14:editId="2CEF8095">
            <wp:extent cx="4962525" cy="3833233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73840" cy="3841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FBE89" w14:textId="77777777" w:rsidR="00115269" w:rsidRDefault="00115269" w:rsidP="00775EF7">
      <w:pPr>
        <w:rPr>
          <w:i/>
          <w:iCs/>
        </w:rPr>
      </w:pPr>
    </w:p>
    <w:p w14:paraId="1E4CD796" w14:textId="1A5C7E23" w:rsidR="00115269" w:rsidRDefault="00CC4179" w:rsidP="00775EF7">
      <w:pPr>
        <w:rPr>
          <w:i/>
          <w:iCs/>
        </w:rPr>
      </w:pPr>
      <w:r>
        <w:rPr>
          <w:noProof/>
        </w:rPr>
        <w:drawing>
          <wp:inline distT="0" distB="0" distL="0" distR="0" wp14:anchorId="695FC1EE" wp14:editId="5E372E77">
            <wp:extent cx="4979818" cy="385191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89202" cy="3859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5B909" w14:textId="77777777" w:rsidR="00115269" w:rsidRDefault="00115269" w:rsidP="00775EF7">
      <w:pPr>
        <w:rPr>
          <w:i/>
          <w:iCs/>
        </w:rPr>
      </w:pPr>
    </w:p>
    <w:p w14:paraId="126EE5BD" w14:textId="020601E2" w:rsidR="0040396B" w:rsidRDefault="0040396B" w:rsidP="00775EF7">
      <w:r w:rsidRPr="0040396B">
        <w:rPr>
          <w:i/>
          <w:iCs/>
        </w:rPr>
        <w:lastRenderedPageBreak/>
        <w:t>Findings:</w:t>
      </w:r>
      <w:r>
        <w:t xml:space="preserve">  Refer to the graphics, spreadsheet table, and WV Flood Tool when evaluating the TEIF data for this analysis.</w:t>
      </w:r>
    </w:p>
    <w:p w14:paraId="41DAD894" w14:textId="77777777" w:rsidR="0040396B" w:rsidRDefault="0040396B" w:rsidP="00775EF7"/>
    <w:p w14:paraId="7E46F0F4" w14:textId="44B3C490" w:rsidR="00187F0C" w:rsidRPr="00187F0C" w:rsidRDefault="00187F0C" w:rsidP="00775EF7">
      <w:pPr>
        <w:rPr>
          <w:u w:val="single"/>
        </w:rPr>
      </w:pPr>
      <w:r w:rsidRPr="00187F0C">
        <w:rPr>
          <w:b/>
          <w:bCs/>
          <w:u w:val="single"/>
        </w:rPr>
        <w:t>Flood Depth ≥ 5 Feet</w:t>
      </w:r>
    </w:p>
    <w:p w14:paraId="2BE864C2" w14:textId="3B887D98" w:rsidR="00775EF7" w:rsidRDefault="00775EF7" w:rsidP="00775EF7">
      <w:r w:rsidRPr="00775EF7">
        <w:t>Approximate A Zone Structures with</w:t>
      </w:r>
      <w:r w:rsidRPr="006E69D1">
        <w:rPr>
          <w:b/>
          <w:bCs/>
        </w:rPr>
        <w:t xml:space="preserve"> Flood Depth ≥ 5 Feet</w:t>
      </w:r>
      <w:r w:rsidR="0040396B">
        <w:rPr>
          <w:b/>
          <w:bCs/>
        </w:rPr>
        <w:t xml:space="preserve">.  </w:t>
      </w:r>
      <w:r w:rsidR="0040396B">
        <w:t xml:space="preserve">Water Depth in Structure </w:t>
      </w:r>
      <w:r w:rsidR="0040396B" w:rsidRPr="00A04BFB">
        <w:t>≥</w:t>
      </w:r>
      <w:r w:rsidR="0040396B">
        <w:t xml:space="preserve"> 5 feet:  Flooding exceeds l</w:t>
      </w:r>
      <w:r w:rsidR="0040396B" w:rsidRPr="00A04BFB">
        <w:t>ower half of</w:t>
      </w:r>
      <w:r w:rsidR="0040396B">
        <w:t xml:space="preserve"> first floor of</w:t>
      </w:r>
      <w:r w:rsidR="0040396B" w:rsidRPr="00A04BFB">
        <w:t xml:space="preserve"> </w:t>
      </w:r>
      <w:r w:rsidR="0040396B">
        <w:t>n</w:t>
      </w:r>
      <w:r w:rsidR="0040396B" w:rsidRPr="00A04BFB">
        <w:t>on-elevated structures</w:t>
      </w:r>
      <w:r w:rsidR="0040396B">
        <w:t>.</w:t>
      </w:r>
    </w:p>
    <w:p w14:paraId="7644E6AA" w14:textId="7BD01381" w:rsidR="00BC580B" w:rsidRDefault="00BC580B" w:rsidP="00BC580B">
      <w:pPr>
        <w:pStyle w:val="ListParagraph"/>
        <w:numPr>
          <w:ilvl w:val="0"/>
          <w:numId w:val="3"/>
        </w:numPr>
      </w:pPr>
      <w:r w:rsidRPr="00FC7EDC">
        <w:rPr>
          <w:b/>
          <w:bCs/>
          <w:color w:val="2F5496" w:themeColor="accent1" w:themeShade="BF"/>
        </w:rPr>
        <w:t>Greenbrier River</w:t>
      </w:r>
      <w:r>
        <w:t xml:space="preserve">:  </w:t>
      </w:r>
      <w:r w:rsidR="00775EF7">
        <w:t>Greenbrier River in Greenbrier County is ranked first as having the</w:t>
      </w:r>
      <w:r>
        <w:t xml:space="preserve"> highest Building Count</w:t>
      </w:r>
      <w:r w:rsidR="00775EF7">
        <w:t xml:space="preserve"> (206) and </w:t>
      </w:r>
      <w:r>
        <w:t>B</w:t>
      </w:r>
      <w:r w:rsidR="00775EF7">
        <w:t xml:space="preserve">uilding </w:t>
      </w:r>
      <w:r>
        <w:t>D</w:t>
      </w:r>
      <w:r w:rsidR="00775EF7">
        <w:t xml:space="preserve">ollar </w:t>
      </w:r>
      <w:r>
        <w:t>E</w:t>
      </w:r>
      <w:r w:rsidR="00775EF7">
        <w:t>xposure ($12M).</w:t>
      </w:r>
      <w:r>
        <w:t xml:space="preserve">  </w:t>
      </w:r>
      <w:r w:rsidR="00775EF7">
        <w:t>Greenbrier River is ranked second for Building Damage Loss</w:t>
      </w:r>
      <w:r w:rsidR="006E69D1">
        <w:t xml:space="preserve"> Estimate</w:t>
      </w:r>
      <w:r w:rsidR="00775EF7">
        <w:t xml:space="preserve"> ($5.</w:t>
      </w:r>
      <w:r w:rsidR="00312022">
        <w:t>0</w:t>
      </w:r>
      <w:r w:rsidR="00775EF7">
        <w:t xml:space="preserve">M) and </w:t>
      </w:r>
      <w:r>
        <w:t>S</w:t>
      </w:r>
      <w:r w:rsidR="00775EF7">
        <w:t xml:space="preserve">ubstantially </w:t>
      </w:r>
      <w:r>
        <w:t>D</w:t>
      </w:r>
      <w:r w:rsidR="00775EF7">
        <w:t xml:space="preserve">amaged </w:t>
      </w:r>
      <w:r>
        <w:t>S</w:t>
      </w:r>
      <w:r w:rsidR="00775EF7">
        <w:t>tructure</w:t>
      </w:r>
      <w:r w:rsidR="006E69D1">
        <w:t>s Estimate</w:t>
      </w:r>
      <w:r w:rsidR="00775EF7">
        <w:t xml:space="preserve"> </w:t>
      </w:r>
      <w:r>
        <w:t>(104)</w:t>
      </w:r>
    </w:p>
    <w:p w14:paraId="44667318" w14:textId="77777777" w:rsidR="00B05D73" w:rsidRDefault="00BC580B" w:rsidP="00B05D73">
      <w:pPr>
        <w:pStyle w:val="ListParagraph"/>
        <w:numPr>
          <w:ilvl w:val="0"/>
          <w:numId w:val="3"/>
        </w:numPr>
      </w:pPr>
      <w:r>
        <w:t xml:space="preserve">Other Rivers/Streams of Interest:  </w:t>
      </w:r>
      <w:r w:rsidR="00B05D73" w:rsidRPr="00FC7EDC">
        <w:rPr>
          <w:b/>
          <w:bCs/>
          <w:color w:val="2F5496" w:themeColor="accent1" w:themeShade="BF"/>
        </w:rPr>
        <w:t>Buckhannon, East Fork Twelvepole, Potomac, Tygart Valley, Shenandoah, Shavers Fork, Cacapon</w:t>
      </w:r>
      <w:r w:rsidR="00B05D73" w:rsidRPr="007C07FE">
        <w:rPr>
          <w:bCs/>
          <w:color w:val="1F3864" w:themeColor="accent1" w:themeShade="80"/>
        </w:rPr>
        <w:t>,</w:t>
      </w:r>
      <w:r w:rsidR="00B05D73" w:rsidRPr="007C07FE">
        <w:rPr>
          <w:bCs/>
        </w:rPr>
        <w:t xml:space="preserve"> and</w:t>
      </w:r>
      <w:r w:rsidR="00B05D73">
        <w:rPr>
          <w:b/>
          <w:bCs/>
          <w:color w:val="2F5496" w:themeColor="accent1" w:themeShade="BF"/>
        </w:rPr>
        <w:t xml:space="preserve"> West Fork</w:t>
      </w:r>
      <w:r w:rsidR="00B05D73">
        <w:t>.</w:t>
      </w:r>
    </w:p>
    <w:p w14:paraId="3E1AB0D1" w14:textId="43418A61" w:rsidR="00775EF7" w:rsidRDefault="00775EF7" w:rsidP="00DC1B21">
      <w:pPr>
        <w:pStyle w:val="ListParagraph"/>
        <w:numPr>
          <w:ilvl w:val="0"/>
          <w:numId w:val="3"/>
        </w:numPr>
      </w:pPr>
    </w:p>
    <w:p w14:paraId="143BB5CB" w14:textId="0585D353" w:rsidR="00775EF7" w:rsidRDefault="00187F0C" w:rsidP="00775EF7">
      <w:r w:rsidRPr="00187F0C">
        <w:rPr>
          <w:b/>
          <w:bCs/>
          <w:u w:val="single"/>
        </w:rPr>
        <w:t>Flood Depth ≥ 10 Feet</w:t>
      </w:r>
      <w:r>
        <w:br/>
      </w:r>
      <w:r w:rsidR="00BC580B" w:rsidRPr="00775EF7">
        <w:t xml:space="preserve">Approximate A Zone Structures with </w:t>
      </w:r>
      <w:r w:rsidR="00BC580B" w:rsidRPr="006E69D1">
        <w:rPr>
          <w:b/>
          <w:bCs/>
        </w:rPr>
        <w:t>Flood Depth ≥ 10 Feet</w:t>
      </w:r>
      <w:r w:rsidR="0040396B">
        <w:rPr>
          <w:b/>
          <w:bCs/>
        </w:rPr>
        <w:t xml:space="preserve">. </w:t>
      </w:r>
      <w:r w:rsidR="0040396B">
        <w:t xml:space="preserve">Water Depth in Structure </w:t>
      </w:r>
      <w:r w:rsidR="0040396B" w:rsidRPr="00A04BFB">
        <w:t>≥</w:t>
      </w:r>
      <w:r w:rsidR="0040396B">
        <w:t xml:space="preserve"> 10 feet:  Flooding exceeds entire first floor of non-elevated structures.</w:t>
      </w:r>
    </w:p>
    <w:p w14:paraId="1AAA7D08" w14:textId="2CB64964" w:rsidR="006E69D1" w:rsidRDefault="00BC580B" w:rsidP="006E69D1">
      <w:pPr>
        <w:pStyle w:val="ListParagraph"/>
        <w:numPr>
          <w:ilvl w:val="0"/>
          <w:numId w:val="3"/>
        </w:numPr>
      </w:pPr>
      <w:r w:rsidRPr="00FC7EDC">
        <w:rPr>
          <w:b/>
          <w:bCs/>
          <w:color w:val="2F5496" w:themeColor="accent1" w:themeShade="BF"/>
        </w:rPr>
        <w:t>Buckhannon River</w:t>
      </w:r>
      <w:r>
        <w:t>:  Buckha</w:t>
      </w:r>
      <w:r w:rsidR="00312022">
        <w:t>n</w:t>
      </w:r>
      <w:r>
        <w:t>non River in Barbour and Upshur counties is ranked first with the</w:t>
      </w:r>
      <w:r w:rsidR="006E69D1" w:rsidRPr="006E69D1">
        <w:t xml:space="preserve"> </w:t>
      </w:r>
      <w:r w:rsidR="006E69D1">
        <w:t>highest Building Count</w:t>
      </w:r>
      <w:r>
        <w:t xml:space="preserve"> (47) and </w:t>
      </w:r>
      <w:r w:rsidR="006E69D1">
        <w:t xml:space="preserve">Substantially Damaged </w:t>
      </w:r>
      <w:r w:rsidR="00DA3DD3">
        <w:t>Loss</w:t>
      </w:r>
      <w:r w:rsidR="006E69D1">
        <w:t xml:space="preserve"> Estimate (44).</w:t>
      </w:r>
    </w:p>
    <w:p w14:paraId="42E7D92B" w14:textId="7091426A" w:rsidR="006E69D1" w:rsidRDefault="006E69D1" w:rsidP="006E69D1">
      <w:pPr>
        <w:pStyle w:val="ListParagraph"/>
        <w:numPr>
          <w:ilvl w:val="0"/>
          <w:numId w:val="3"/>
        </w:numPr>
      </w:pPr>
      <w:r w:rsidRPr="00FC7EDC">
        <w:rPr>
          <w:b/>
          <w:bCs/>
          <w:color w:val="2F5496" w:themeColor="accent1" w:themeShade="BF"/>
        </w:rPr>
        <w:t>Shenandoah River</w:t>
      </w:r>
      <w:r>
        <w:t xml:space="preserve"> (Harpers Ferry):  Shenandoah River is ranked first in Building Dollar Exposure ($10.</w:t>
      </w:r>
      <w:r w:rsidR="00312022">
        <w:t>7</w:t>
      </w:r>
      <w:r>
        <w:t xml:space="preserve">M) and Building Damage Loss Estimate ($5.5M). </w:t>
      </w:r>
    </w:p>
    <w:p w14:paraId="338607F8" w14:textId="77777777" w:rsidR="00B05D73" w:rsidRPr="00FC7EDC" w:rsidRDefault="00B05D73" w:rsidP="00B05D73">
      <w:pPr>
        <w:pStyle w:val="ListParagraph"/>
        <w:numPr>
          <w:ilvl w:val="0"/>
          <w:numId w:val="3"/>
        </w:numPr>
        <w:rPr>
          <w:b/>
          <w:bCs/>
          <w:color w:val="2F5496" w:themeColor="accent1" w:themeShade="BF"/>
        </w:rPr>
      </w:pPr>
      <w:r>
        <w:t xml:space="preserve">Other Rivers/Streams of Interest:  </w:t>
      </w:r>
      <w:r w:rsidRPr="00FC7EDC">
        <w:rPr>
          <w:b/>
          <w:bCs/>
          <w:color w:val="2F5496" w:themeColor="accent1" w:themeShade="BF"/>
        </w:rPr>
        <w:t>East Fork Twelvepole, Potomac, Cacapon, Cheat,</w:t>
      </w:r>
      <w:r>
        <w:t xml:space="preserve"> </w:t>
      </w:r>
      <w:r w:rsidRPr="00FC7EDC">
        <w:rPr>
          <w:b/>
          <w:bCs/>
          <w:color w:val="2F5496" w:themeColor="accent1" w:themeShade="BF"/>
        </w:rPr>
        <w:t>Tygart Valley</w:t>
      </w:r>
      <w:r>
        <w:rPr>
          <w:b/>
          <w:bCs/>
          <w:color w:val="2F5496" w:themeColor="accent1" w:themeShade="BF"/>
        </w:rPr>
        <w:t>,</w:t>
      </w:r>
      <w:r w:rsidRPr="007C07FE">
        <w:rPr>
          <w:b/>
          <w:bCs/>
        </w:rPr>
        <w:t xml:space="preserve"> </w:t>
      </w:r>
      <w:r w:rsidRPr="007C07FE">
        <w:rPr>
          <w:bCs/>
        </w:rPr>
        <w:t>and</w:t>
      </w:r>
      <w:r>
        <w:rPr>
          <w:b/>
          <w:bCs/>
          <w:color w:val="2F5496" w:themeColor="accent1" w:themeShade="BF"/>
        </w:rPr>
        <w:t xml:space="preserve"> West Fork</w:t>
      </w:r>
      <w:r w:rsidRPr="00FC7EDC">
        <w:rPr>
          <w:b/>
          <w:bCs/>
          <w:color w:val="2F5496" w:themeColor="accent1" w:themeShade="BF"/>
        </w:rPr>
        <w:t>.</w:t>
      </w:r>
      <w:bookmarkStart w:id="0" w:name="_GoBack"/>
      <w:bookmarkEnd w:id="0"/>
    </w:p>
    <w:p w14:paraId="12704AA4" w14:textId="7EC00F16" w:rsidR="00BC580B" w:rsidRDefault="00BC580B" w:rsidP="00775EF7"/>
    <w:p w14:paraId="30351F9A" w14:textId="166DD115" w:rsidR="006E69D1" w:rsidRDefault="00187F0C" w:rsidP="00775EF7">
      <w:r w:rsidRPr="00187F0C">
        <w:rPr>
          <w:b/>
          <w:bCs/>
          <w:u w:val="single"/>
        </w:rPr>
        <w:t>Flood Depth ≥ 1</w:t>
      </w:r>
      <w:r>
        <w:rPr>
          <w:b/>
          <w:bCs/>
          <w:u w:val="single"/>
        </w:rPr>
        <w:t>5</w:t>
      </w:r>
      <w:r w:rsidRPr="00187F0C">
        <w:rPr>
          <w:b/>
          <w:bCs/>
          <w:u w:val="single"/>
        </w:rPr>
        <w:t xml:space="preserve"> Feet</w:t>
      </w:r>
      <w:r>
        <w:br/>
      </w:r>
      <w:r w:rsidR="006E69D1" w:rsidRPr="00775EF7">
        <w:t xml:space="preserve">Approximate A Zone Structures with </w:t>
      </w:r>
      <w:r w:rsidR="006E69D1" w:rsidRPr="006E69D1">
        <w:rPr>
          <w:b/>
          <w:bCs/>
        </w:rPr>
        <w:t>Flood Depth ≥ 1</w:t>
      </w:r>
      <w:r w:rsidR="006E69D1">
        <w:rPr>
          <w:b/>
          <w:bCs/>
        </w:rPr>
        <w:t>5</w:t>
      </w:r>
      <w:r w:rsidR="006E69D1" w:rsidRPr="006E69D1">
        <w:rPr>
          <w:b/>
          <w:bCs/>
        </w:rPr>
        <w:t xml:space="preserve"> Feet</w:t>
      </w:r>
      <w:r w:rsidR="0040396B">
        <w:rPr>
          <w:b/>
          <w:bCs/>
        </w:rPr>
        <w:t xml:space="preserve">. </w:t>
      </w:r>
      <w:r w:rsidR="0040396B">
        <w:t xml:space="preserve">Water Depth in Structure </w:t>
      </w:r>
      <w:r w:rsidR="0040396B" w:rsidRPr="00A04BFB">
        <w:t>≥</w:t>
      </w:r>
      <w:r w:rsidR="0040396B">
        <w:t xml:space="preserve"> 15 feet:  Flooding exceeds 1.5 stories of non-elevated structures.</w:t>
      </w:r>
    </w:p>
    <w:p w14:paraId="6561C428" w14:textId="3A467673" w:rsidR="006E69D1" w:rsidRDefault="006E69D1" w:rsidP="006E69D1">
      <w:pPr>
        <w:pStyle w:val="ListParagraph"/>
        <w:numPr>
          <w:ilvl w:val="0"/>
          <w:numId w:val="3"/>
        </w:numPr>
      </w:pPr>
      <w:r w:rsidRPr="00FC7EDC">
        <w:rPr>
          <w:b/>
          <w:bCs/>
          <w:color w:val="2F5496" w:themeColor="accent1" w:themeShade="BF"/>
        </w:rPr>
        <w:t>Shenandoah River</w:t>
      </w:r>
      <w:r>
        <w:t xml:space="preserve"> (Harpers Ferry):  Shenandoah River is ranked first in all risk factors:  Building County (28), Building Dollar Exposure (</w:t>
      </w:r>
      <w:r w:rsidR="00DA3DD3">
        <w:t>$6.</w:t>
      </w:r>
      <w:r w:rsidR="00312022">
        <w:t>5</w:t>
      </w:r>
      <w:r w:rsidR="00DA3DD3">
        <w:t>M), Building Damage Loss Estimate ($4.</w:t>
      </w:r>
      <w:r w:rsidR="00312022">
        <w:t>7</w:t>
      </w:r>
      <w:r w:rsidR="00DA3DD3">
        <w:t>M), and Substantially Damaged Loss Estimate (25).</w:t>
      </w:r>
    </w:p>
    <w:p w14:paraId="2ACBBEC1" w14:textId="1C52D34A" w:rsidR="006E69D1" w:rsidRDefault="00DA3DD3" w:rsidP="001C7513">
      <w:pPr>
        <w:pStyle w:val="ListParagraph"/>
        <w:numPr>
          <w:ilvl w:val="0"/>
          <w:numId w:val="3"/>
        </w:numPr>
      </w:pPr>
      <w:r>
        <w:t xml:space="preserve">Other Rivers/Streams of Interest:  </w:t>
      </w:r>
      <w:r w:rsidRPr="00FC7EDC">
        <w:rPr>
          <w:b/>
          <w:bCs/>
          <w:color w:val="2F5496" w:themeColor="accent1" w:themeShade="BF"/>
        </w:rPr>
        <w:t>New, South Branch Potomac, Tygart Valley, Cheat Lake, South Fork of the South Branch Potomac,</w:t>
      </w:r>
      <w:r>
        <w:t xml:space="preserve"> and </w:t>
      </w:r>
      <w:r w:rsidRPr="00FC7EDC">
        <w:rPr>
          <w:b/>
          <w:bCs/>
          <w:color w:val="2F5496" w:themeColor="accent1" w:themeShade="BF"/>
        </w:rPr>
        <w:t>Beech Fork</w:t>
      </w:r>
      <w:r>
        <w:t>.</w:t>
      </w:r>
    </w:p>
    <w:p w14:paraId="493BF3DC" w14:textId="77777777" w:rsidR="00C5022F" w:rsidRDefault="00C5022F">
      <w:pPr>
        <w:spacing w:after="160" w:line="259" w:lineRule="auto"/>
      </w:pPr>
    </w:p>
    <w:p w14:paraId="15A7B59C" w14:textId="5B83F5B1" w:rsidR="00931E52" w:rsidRDefault="00931E52">
      <w:pPr>
        <w:spacing w:after="160" w:line="259" w:lineRule="auto"/>
      </w:pPr>
      <w:r w:rsidRPr="00931E52">
        <w:rPr>
          <w:i/>
        </w:rPr>
        <w:t>Zone A Candidates for Detailed Studies.</w:t>
      </w:r>
      <w:r>
        <w:t xml:space="preserve">  Using spatial cluster and building-level risk analyses, </w:t>
      </w:r>
      <w:r w:rsidR="00312022">
        <w:t>b</w:t>
      </w:r>
      <w:r>
        <w:t xml:space="preserve">elow is a list of A Zones with map links to the WV Flood Tool to consider for detailed flood studies.   </w:t>
      </w:r>
    </w:p>
    <w:p w14:paraId="798F42DD" w14:textId="77777777" w:rsidR="00931E52" w:rsidRDefault="00931E52" w:rsidP="00931E52">
      <w:pPr>
        <w:pStyle w:val="ListParagraph"/>
        <w:numPr>
          <w:ilvl w:val="0"/>
          <w:numId w:val="6"/>
        </w:numPr>
        <w:rPr>
          <w:color w:val="000000"/>
          <w:sz w:val="20"/>
        </w:rPr>
        <w:sectPr w:rsidR="00931E52">
          <w:footerReference w:type="default" r:id="rId1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W w:w="66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80"/>
      </w:tblGrid>
      <w:tr w:rsidR="00931E52" w14:paraId="445FC4DE" w14:textId="77777777" w:rsidTr="00931E52">
        <w:trPr>
          <w:trHeight w:val="300"/>
        </w:trPr>
        <w:tc>
          <w:tcPr>
            <w:tcW w:w="6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D5DD921" w14:textId="1A2E340B" w:rsidR="00931E52" w:rsidRPr="00931E52" w:rsidRDefault="00931E52" w:rsidP="00931E52">
            <w:pPr>
              <w:pStyle w:val="ListParagraph"/>
              <w:numPr>
                <w:ilvl w:val="0"/>
                <w:numId w:val="6"/>
              </w:numPr>
              <w:rPr>
                <w:color w:val="000000"/>
                <w:sz w:val="20"/>
              </w:rPr>
            </w:pPr>
            <w:r w:rsidRPr="00931E52">
              <w:rPr>
                <w:color w:val="000000"/>
                <w:sz w:val="20"/>
              </w:rPr>
              <w:t>Beech Fork Lake Dam backwater</w:t>
            </w:r>
          </w:p>
        </w:tc>
      </w:tr>
      <w:tr w:rsidR="00931E52" w14:paraId="731F4CBC" w14:textId="77777777" w:rsidTr="00931E5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910587C" w14:textId="77777777" w:rsidR="00931E52" w:rsidRPr="00931E52" w:rsidRDefault="00931E52" w:rsidP="00931E52">
            <w:pPr>
              <w:pStyle w:val="ListParagraph"/>
              <w:numPr>
                <w:ilvl w:val="0"/>
                <w:numId w:val="6"/>
              </w:numPr>
              <w:rPr>
                <w:color w:val="000000"/>
                <w:sz w:val="20"/>
              </w:rPr>
            </w:pPr>
            <w:r w:rsidRPr="00931E52">
              <w:rPr>
                <w:color w:val="000000"/>
                <w:sz w:val="20"/>
              </w:rPr>
              <w:t xml:space="preserve">Buckhannon River  </w:t>
            </w:r>
          </w:p>
        </w:tc>
      </w:tr>
      <w:tr w:rsidR="00931E52" w14:paraId="44D09056" w14:textId="77777777" w:rsidTr="00931E5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2CFB146" w14:textId="77777777" w:rsidR="00931E52" w:rsidRPr="00931E52" w:rsidRDefault="00931E52" w:rsidP="00931E52">
            <w:pPr>
              <w:pStyle w:val="ListParagraph"/>
              <w:numPr>
                <w:ilvl w:val="0"/>
                <w:numId w:val="6"/>
              </w:numPr>
              <w:rPr>
                <w:color w:val="000000"/>
                <w:sz w:val="20"/>
              </w:rPr>
            </w:pPr>
            <w:r w:rsidRPr="00931E52">
              <w:rPr>
                <w:color w:val="000000"/>
                <w:sz w:val="20"/>
              </w:rPr>
              <w:t>Cacapon River</w:t>
            </w:r>
          </w:p>
        </w:tc>
      </w:tr>
      <w:tr w:rsidR="00931E52" w14:paraId="3A3D7122" w14:textId="77777777" w:rsidTr="00931E5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03E1F24" w14:textId="77777777" w:rsidR="00931E52" w:rsidRPr="00931E52" w:rsidRDefault="00931E52" w:rsidP="00931E52">
            <w:pPr>
              <w:pStyle w:val="ListParagraph"/>
              <w:numPr>
                <w:ilvl w:val="0"/>
                <w:numId w:val="6"/>
              </w:numPr>
              <w:rPr>
                <w:color w:val="000000"/>
                <w:sz w:val="20"/>
              </w:rPr>
            </w:pPr>
            <w:r w:rsidRPr="00931E52">
              <w:rPr>
                <w:color w:val="000000"/>
                <w:sz w:val="20"/>
              </w:rPr>
              <w:t>Cheat Lake Dam backwater</w:t>
            </w:r>
          </w:p>
        </w:tc>
      </w:tr>
      <w:tr w:rsidR="00931E52" w14:paraId="00C265E2" w14:textId="77777777" w:rsidTr="00931E5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22A0303" w14:textId="77777777" w:rsidR="00931E52" w:rsidRPr="00931E52" w:rsidRDefault="00931E52" w:rsidP="00931E52">
            <w:pPr>
              <w:pStyle w:val="ListParagraph"/>
              <w:numPr>
                <w:ilvl w:val="0"/>
                <w:numId w:val="6"/>
              </w:numPr>
              <w:rPr>
                <w:color w:val="000000"/>
                <w:sz w:val="20"/>
              </w:rPr>
            </w:pPr>
            <w:r w:rsidRPr="00931E52">
              <w:rPr>
                <w:color w:val="000000"/>
                <w:sz w:val="20"/>
              </w:rPr>
              <w:t>Cheat River</w:t>
            </w:r>
          </w:p>
        </w:tc>
      </w:tr>
      <w:tr w:rsidR="00931E52" w14:paraId="59F479E6" w14:textId="77777777" w:rsidTr="00931E5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CCB2FC5" w14:textId="77777777" w:rsidR="00931E52" w:rsidRPr="00931E52" w:rsidRDefault="00931E52" w:rsidP="00931E52">
            <w:pPr>
              <w:pStyle w:val="ListParagraph"/>
              <w:numPr>
                <w:ilvl w:val="0"/>
                <w:numId w:val="6"/>
              </w:numPr>
              <w:rPr>
                <w:color w:val="000000"/>
                <w:sz w:val="20"/>
              </w:rPr>
            </w:pPr>
            <w:r w:rsidRPr="00931E52">
              <w:rPr>
                <w:color w:val="000000"/>
                <w:sz w:val="20"/>
              </w:rPr>
              <w:t xml:space="preserve">Dry Fork </w:t>
            </w:r>
          </w:p>
        </w:tc>
      </w:tr>
      <w:tr w:rsidR="00931E52" w14:paraId="680A51CF" w14:textId="77777777" w:rsidTr="00931E5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2F54FFD" w14:textId="77777777" w:rsidR="00931E52" w:rsidRPr="00931E52" w:rsidRDefault="00931E52" w:rsidP="00931E52">
            <w:pPr>
              <w:pStyle w:val="ListParagraph"/>
              <w:numPr>
                <w:ilvl w:val="0"/>
                <w:numId w:val="6"/>
              </w:numPr>
              <w:rPr>
                <w:color w:val="000000"/>
                <w:sz w:val="20"/>
              </w:rPr>
            </w:pPr>
            <w:r w:rsidRPr="00931E52">
              <w:rPr>
                <w:color w:val="000000"/>
                <w:sz w:val="20"/>
              </w:rPr>
              <w:t xml:space="preserve">East Fork Twelvepole Creek </w:t>
            </w:r>
          </w:p>
        </w:tc>
      </w:tr>
      <w:tr w:rsidR="00931E52" w14:paraId="3B5D9D87" w14:textId="77777777" w:rsidTr="00931E5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EF1552D" w14:textId="77777777" w:rsidR="00931E52" w:rsidRPr="00931E52" w:rsidRDefault="00931E52" w:rsidP="00931E52">
            <w:pPr>
              <w:pStyle w:val="ListParagraph"/>
              <w:numPr>
                <w:ilvl w:val="0"/>
                <w:numId w:val="6"/>
              </w:numPr>
              <w:rPr>
                <w:color w:val="000000"/>
                <w:sz w:val="20"/>
              </w:rPr>
            </w:pPr>
            <w:r w:rsidRPr="00931E52">
              <w:rPr>
                <w:color w:val="000000"/>
                <w:sz w:val="20"/>
              </w:rPr>
              <w:t>Fishing Creek</w:t>
            </w:r>
          </w:p>
        </w:tc>
      </w:tr>
      <w:tr w:rsidR="00931E52" w14:paraId="3AE7C089" w14:textId="77777777" w:rsidTr="00931E5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1711964" w14:textId="77777777" w:rsidR="00931E52" w:rsidRPr="00931E52" w:rsidRDefault="00931E52" w:rsidP="00931E52">
            <w:pPr>
              <w:pStyle w:val="ListParagraph"/>
              <w:numPr>
                <w:ilvl w:val="0"/>
                <w:numId w:val="6"/>
              </w:numPr>
              <w:rPr>
                <w:color w:val="000000"/>
                <w:sz w:val="20"/>
              </w:rPr>
            </w:pPr>
            <w:r w:rsidRPr="00931E52">
              <w:rPr>
                <w:color w:val="000000"/>
                <w:sz w:val="20"/>
              </w:rPr>
              <w:t>Gauley River</w:t>
            </w:r>
          </w:p>
        </w:tc>
      </w:tr>
      <w:tr w:rsidR="00931E52" w14:paraId="001E94DA" w14:textId="77777777" w:rsidTr="00931E5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7D20BE1" w14:textId="77777777" w:rsidR="00931E52" w:rsidRPr="00931E52" w:rsidRDefault="00931E52" w:rsidP="00931E52">
            <w:pPr>
              <w:pStyle w:val="ListParagraph"/>
              <w:numPr>
                <w:ilvl w:val="0"/>
                <w:numId w:val="6"/>
              </w:numPr>
              <w:rPr>
                <w:color w:val="000000"/>
                <w:sz w:val="20"/>
              </w:rPr>
            </w:pPr>
            <w:r w:rsidRPr="00931E52">
              <w:rPr>
                <w:color w:val="000000"/>
                <w:sz w:val="20"/>
              </w:rPr>
              <w:t>Greenbrier River</w:t>
            </w:r>
          </w:p>
        </w:tc>
      </w:tr>
      <w:tr w:rsidR="00931E52" w14:paraId="4EAAE8D8" w14:textId="77777777" w:rsidTr="00931E5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0412811" w14:textId="77777777" w:rsidR="00931E52" w:rsidRPr="00931E52" w:rsidRDefault="00931E52" w:rsidP="00931E52">
            <w:pPr>
              <w:pStyle w:val="ListParagraph"/>
              <w:numPr>
                <w:ilvl w:val="0"/>
                <w:numId w:val="6"/>
              </w:numPr>
              <w:rPr>
                <w:color w:val="000000"/>
                <w:sz w:val="20"/>
              </w:rPr>
            </w:pPr>
            <w:r w:rsidRPr="00931E52">
              <w:rPr>
                <w:color w:val="000000"/>
                <w:sz w:val="20"/>
              </w:rPr>
              <w:t>Jacobs Fork</w:t>
            </w:r>
          </w:p>
        </w:tc>
      </w:tr>
      <w:tr w:rsidR="00931E52" w14:paraId="3DEBBEBB" w14:textId="77777777" w:rsidTr="00931E5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DB39870" w14:textId="77777777" w:rsidR="00931E52" w:rsidRPr="00931E52" w:rsidRDefault="00931E52" w:rsidP="00931E52">
            <w:pPr>
              <w:pStyle w:val="ListParagraph"/>
              <w:numPr>
                <w:ilvl w:val="0"/>
                <w:numId w:val="6"/>
              </w:numPr>
              <w:rPr>
                <w:color w:val="000000"/>
                <w:sz w:val="20"/>
              </w:rPr>
            </w:pPr>
            <w:r w:rsidRPr="00931E52">
              <w:rPr>
                <w:color w:val="000000"/>
                <w:sz w:val="20"/>
              </w:rPr>
              <w:t>New River</w:t>
            </w:r>
          </w:p>
        </w:tc>
      </w:tr>
      <w:tr w:rsidR="00931E52" w14:paraId="7206566E" w14:textId="77777777" w:rsidTr="00931E5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800CEB3" w14:textId="77777777" w:rsidR="00931E52" w:rsidRPr="00931E52" w:rsidRDefault="00931E52" w:rsidP="00931E52">
            <w:pPr>
              <w:pStyle w:val="ListParagraph"/>
              <w:numPr>
                <w:ilvl w:val="0"/>
                <w:numId w:val="6"/>
              </w:numPr>
              <w:rPr>
                <w:color w:val="000000"/>
                <w:sz w:val="20"/>
              </w:rPr>
            </w:pPr>
            <w:r w:rsidRPr="00931E52">
              <w:rPr>
                <w:color w:val="000000"/>
                <w:sz w:val="20"/>
              </w:rPr>
              <w:t>Patteson Creek</w:t>
            </w:r>
          </w:p>
        </w:tc>
      </w:tr>
      <w:tr w:rsidR="00931E52" w14:paraId="3415EA17" w14:textId="77777777" w:rsidTr="00931E5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82EBD02" w14:textId="77777777" w:rsidR="00931E52" w:rsidRPr="00931E52" w:rsidRDefault="00931E52" w:rsidP="00931E52">
            <w:pPr>
              <w:pStyle w:val="ListParagraph"/>
              <w:numPr>
                <w:ilvl w:val="0"/>
                <w:numId w:val="6"/>
              </w:numPr>
              <w:rPr>
                <w:color w:val="000000"/>
                <w:sz w:val="20"/>
              </w:rPr>
            </w:pPr>
            <w:r w:rsidRPr="00931E52">
              <w:rPr>
                <w:color w:val="000000"/>
                <w:sz w:val="20"/>
              </w:rPr>
              <w:t>Potomac River</w:t>
            </w:r>
          </w:p>
        </w:tc>
      </w:tr>
      <w:tr w:rsidR="00931E52" w14:paraId="04C2DFE4" w14:textId="77777777" w:rsidTr="00931E5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7C251A4" w14:textId="77777777" w:rsidR="00931E52" w:rsidRPr="00931E52" w:rsidRDefault="00931E52" w:rsidP="00931E52">
            <w:pPr>
              <w:pStyle w:val="ListParagraph"/>
              <w:numPr>
                <w:ilvl w:val="0"/>
                <w:numId w:val="6"/>
              </w:numPr>
              <w:rPr>
                <w:color w:val="000000"/>
                <w:sz w:val="20"/>
              </w:rPr>
            </w:pPr>
            <w:r w:rsidRPr="00931E52">
              <w:rPr>
                <w:color w:val="000000"/>
                <w:sz w:val="20"/>
              </w:rPr>
              <w:t>Shavers Fork</w:t>
            </w:r>
          </w:p>
        </w:tc>
      </w:tr>
      <w:tr w:rsidR="00931E52" w14:paraId="6CFC3BE7" w14:textId="77777777" w:rsidTr="00931E5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313E31A" w14:textId="77777777" w:rsidR="00931E52" w:rsidRPr="00931E52" w:rsidRDefault="00931E52" w:rsidP="00931E52">
            <w:pPr>
              <w:pStyle w:val="ListParagraph"/>
              <w:numPr>
                <w:ilvl w:val="0"/>
                <w:numId w:val="6"/>
              </w:numPr>
              <w:rPr>
                <w:color w:val="000000"/>
                <w:sz w:val="20"/>
              </w:rPr>
            </w:pPr>
            <w:r w:rsidRPr="00931E52">
              <w:rPr>
                <w:color w:val="000000"/>
                <w:sz w:val="20"/>
              </w:rPr>
              <w:t>Shenandoah River</w:t>
            </w:r>
          </w:p>
        </w:tc>
      </w:tr>
      <w:tr w:rsidR="00931E52" w14:paraId="58071710" w14:textId="77777777" w:rsidTr="00931E5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392F67E" w14:textId="77777777" w:rsidR="00931E52" w:rsidRPr="00931E52" w:rsidRDefault="00931E52" w:rsidP="00931E52">
            <w:pPr>
              <w:pStyle w:val="ListParagraph"/>
              <w:numPr>
                <w:ilvl w:val="0"/>
                <w:numId w:val="6"/>
              </w:numPr>
              <w:rPr>
                <w:color w:val="000000"/>
                <w:sz w:val="20"/>
              </w:rPr>
            </w:pPr>
            <w:r w:rsidRPr="00931E52">
              <w:rPr>
                <w:color w:val="000000"/>
                <w:sz w:val="20"/>
              </w:rPr>
              <w:t>South Branch Potomac River</w:t>
            </w:r>
          </w:p>
        </w:tc>
      </w:tr>
      <w:tr w:rsidR="00931E52" w14:paraId="391981DD" w14:textId="77777777" w:rsidTr="00931E5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30CB21B" w14:textId="77777777" w:rsidR="00931E52" w:rsidRPr="00931E52" w:rsidRDefault="00931E52" w:rsidP="00931E52">
            <w:pPr>
              <w:pStyle w:val="ListParagraph"/>
              <w:numPr>
                <w:ilvl w:val="0"/>
                <w:numId w:val="6"/>
              </w:numPr>
              <w:rPr>
                <w:color w:val="000000"/>
                <w:sz w:val="20"/>
              </w:rPr>
            </w:pPr>
            <w:r w:rsidRPr="00931E52">
              <w:rPr>
                <w:color w:val="000000"/>
                <w:sz w:val="20"/>
              </w:rPr>
              <w:t>South Fork of the South Branch Potomac</w:t>
            </w:r>
          </w:p>
        </w:tc>
      </w:tr>
      <w:tr w:rsidR="00931E52" w14:paraId="3231C854" w14:textId="77777777" w:rsidTr="00931E5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297BCC6" w14:textId="77777777" w:rsidR="00931E52" w:rsidRPr="00931E52" w:rsidRDefault="00931E52" w:rsidP="00931E52">
            <w:pPr>
              <w:pStyle w:val="ListParagraph"/>
              <w:numPr>
                <w:ilvl w:val="0"/>
                <w:numId w:val="6"/>
              </w:numPr>
              <w:rPr>
                <w:color w:val="000000"/>
                <w:sz w:val="20"/>
              </w:rPr>
            </w:pPr>
            <w:r w:rsidRPr="00931E52">
              <w:rPr>
                <w:color w:val="000000"/>
                <w:sz w:val="20"/>
              </w:rPr>
              <w:t xml:space="preserve">Trace Creek </w:t>
            </w:r>
          </w:p>
        </w:tc>
      </w:tr>
      <w:tr w:rsidR="00931E52" w14:paraId="1B239354" w14:textId="77777777" w:rsidTr="00931E5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ADF1489" w14:textId="77777777" w:rsidR="00931E52" w:rsidRPr="00931E52" w:rsidRDefault="00931E52" w:rsidP="00931E52">
            <w:pPr>
              <w:pStyle w:val="ListParagraph"/>
              <w:numPr>
                <w:ilvl w:val="0"/>
                <w:numId w:val="6"/>
              </w:numPr>
              <w:rPr>
                <w:color w:val="000000"/>
                <w:sz w:val="20"/>
              </w:rPr>
            </w:pPr>
            <w:r w:rsidRPr="00931E52">
              <w:rPr>
                <w:color w:val="000000"/>
                <w:sz w:val="20"/>
              </w:rPr>
              <w:t>Tygart Valley River</w:t>
            </w:r>
          </w:p>
        </w:tc>
      </w:tr>
      <w:tr w:rsidR="00931E52" w14:paraId="765CD309" w14:textId="77777777" w:rsidTr="00931E5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ED7C2E6" w14:textId="77777777" w:rsidR="00931E52" w:rsidRPr="00931E52" w:rsidRDefault="00931E52" w:rsidP="00931E52">
            <w:pPr>
              <w:pStyle w:val="ListParagraph"/>
              <w:numPr>
                <w:ilvl w:val="0"/>
                <w:numId w:val="6"/>
              </w:numPr>
              <w:rPr>
                <w:color w:val="000000"/>
                <w:sz w:val="20"/>
              </w:rPr>
            </w:pPr>
            <w:r w:rsidRPr="00931E52">
              <w:rPr>
                <w:color w:val="000000"/>
                <w:sz w:val="20"/>
              </w:rPr>
              <w:t xml:space="preserve">West Fork  </w:t>
            </w:r>
          </w:p>
        </w:tc>
      </w:tr>
    </w:tbl>
    <w:p w14:paraId="222075D1" w14:textId="77777777" w:rsidR="00931E52" w:rsidRDefault="00931E52">
      <w:pPr>
        <w:spacing w:after="160" w:line="259" w:lineRule="auto"/>
        <w:sectPr w:rsidR="00931E52" w:rsidSect="00931E52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FC7EDC" w14:paraId="442D1C7C" w14:textId="77777777" w:rsidTr="00FC7EDC">
        <w:tc>
          <w:tcPr>
            <w:tcW w:w="9350" w:type="dxa"/>
          </w:tcPr>
          <w:p w14:paraId="225EEA89" w14:textId="06C5212A" w:rsidR="00FC7EDC" w:rsidRDefault="00FC7EDC" w:rsidP="00FC7EDC">
            <w:r w:rsidRPr="006443E8">
              <w:rPr>
                <w:b/>
                <w:bCs/>
                <w:color w:val="2F5496" w:themeColor="accent1" w:themeShade="BF"/>
              </w:rPr>
              <w:lastRenderedPageBreak/>
              <w:t>Greenbrier River</w:t>
            </w:r>
            <w:r>
              <w:t xml:space="preserve"> (Greenbrier County)</w:t>
            </w:r>
            <w:r w:rsidR="006443E8">
              <w:t xml:space="preserve"> Approximate A Zone Cluster </w:t>
            </w:r>
            <w:r w:rsidR="00F43E2E">
              <w:t>of High Damaged Structures</w:t>
            </w:r>
            <w:r>
              <w:br/>
              <w:t xml:space="preserve">High building county for Depth &gt; 5 feet.  </w:t>
            </w:r>
            <w:r w:rsidR="00C5022F">
              <w:t>High damage loss structures</w:t>
            </w:r>
            <w:r w:rsidR="00F43E2E">
              <w:t xml:space="preserve"> </w:t>
            </w:r>
            <w:r w:rsidR="00C5022F">
              <w:t>are located over a long distance of the Greenbrier River in Greenbrier County.</w:t>
            </w:r>
          </w:p>
          <w:p w14:paraId="2E5842DE" w14:textId="3044FFD4" w:rsidR="00FC7EDC" w:rsidRDefault="00B05D73" w:rsidP="00FC7EDC">
            <w:hyperlink r:id="rId18" w:history="1">
              <w:r w:rsidR="00FC7EDC">
                <w:rPr>
                  <w:rStyle w:val="Hyperlink"/>
                </w:rPr>
                <w:t>https://www.mapwv.gov/flood/map/?wkid=102100&amp;x=-8943985&amp;y=4572143&amp;l=5&amp;v=2</w:t>
              </w:r>
            </w:hyperlink>
          </w:p>
          <w:p w14:paraId="0B0A01DD" w14:textId="4F83C563" w:rsidR="00FC7EDC" w:rsidRDefault="006627CB" w:rsidP="00FC7EDC">
            <w:r w:rsidRPr="006627CB"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35E4E278" wp14:editId="507C32E0">
                  <wp:simplePos x="0" y="0"/>
                  <wp:positionH relativeFrom="column">
                    <wp:posOffset>3309620</wp:posOffset>
                  </wp:positionH>
                  <wp:positionV relativeFrom="paragraph">
                    <wp:posOffset>2277110</wp:posOffset>
                  </wp:positionV>
                  <wp:extent cx="2447925" cy="1085850"/>
                  <wp:effectExtent l="0" t="0" r="9525" b="0"/>
                  <wp:wrapNone/>
                  <wp:docPr id="39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6E047F9-F126-4D9B-8615-280BFA98CE4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E6E047F9-F126-4D9B-8615-280BFA98CE4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C7EDC">
              <w:rPr>
                <w:noProof/>
              </w:rPr>
              <w:drawing>
                <wp:inline distT="0" distB="0" distL="0" distR="0" wp14:anchorId="1781C0CF" wp14:editId="2E82CA5C">
                  <wp:extent cx="4267200" cy="3366006"/>
                  <wp:effectExtent l="0" t="0" r="0" b="635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2085" cy="3369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50572D" w14:textId="77777777" w:rsidR="00FC7EDC" w:rsidRDefault="00FC7EDC" w:rsidP="00775EF7"/>
        </w:tc>
      </w:tr>
      <w:tr w:rsidR="00FC7EDC" w14:paraId="5794D8B0" w14:textId="77777777" w:rsidTr="00FC7EDC">
        <w:tc>
          <w:tcPr>
            <w:tcW w:w="9350" w:type="dxa"/>
          </w:tcPr>
          <w:p w14:paraId="55D05A5B" w14:textId="4857150F" w:rsidR="00C5022F" w:rsidRDefault="00C5022F" w:rsidP="00C5022F">
            <w:r w:rsidRPr="006443E8">
              <w:rPr>
                <w:b/>
                <w:bCs/>
                <w:color w:val="2F5496" w:themeColor="accent1" w:themeShade="BF"/>
              </w:rPr>
              <w:t xml:space="preserve">Shenandoah River </w:t>
            </w:r>
            <w:r>
              <w:t>(Harpers Ferry)</w:t>
            </w:r>
            <w:r w:rsidR="006443E8">
              <w:t xml:space="preserve"> Zone A Cluster</w:t>
            </w:r>
            <w:r>
              <w:br/>
              <w:t>A high</w:t>
            </w:r>
            <w:r w:rsidR="006443E8">
              <w:t>-value</w:t>
            </w:r>
            <w:r>
              <w:t xml:space="preserve"> wastewater treatment plant </w:t>
            </w:r>
            <w:r w:rsidR="006443E8">
              <w:t xml:space="preserve">is </w:t>
            </w:r>
            <w:r>
              <w:t xml:space="preserve">associated with the high building </w:t>
            </w:r>
            <w:r w:rsidR="006443E8">
              <w:t xml:space="preserve">exposure </w:t>
            </w:r>
            <w:r>
              <w:t xml:space="preserve">values </w:t>
            </w:r>
            <w:r w:rsidR="006443E8">
              <w:t>of</w:t>
            </w:r>
            <w:r>
              <w:t xml:space="preserve"> this Zone A cluster.</w:t>
            </w:r>
            <w:r w:rsidR="00454C38">
              <w:t xml:space="preserve">  </w:t>
            </w:r>
            <w:r w:rsidR="00454C38" w:rsidRPr="00454C38">
              <w:t>Building 19-05-0004-0025-0000_744 has high-water marks</w:t>
            </w:r>
            <w:r w:rsidR="00454C38">
              <w:t xml:space="preserve"> on building side.</w:t>
            </w:r>
          </w:p>
          <w:p w14:paraId="5E99CCB9" w14:textId="47589606" w:rsidR="00405D55" w:rsidRDefault="00454C38" w:rsidP="00C5022F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07392" behindDoc="0" locked="0" layoutInCell="1" allowOverlap="1" wp14:anchorId="70B30292" wp14:editId="167066BF">
                      <wp:simplePos x="0" y="0"/>
                      <wp:positionH relativeFrom="column">
                        <wp:posOffset>4456178</wp:posOffset>
                      </wp:positionH>
                      <wp:positionV relativeFrom="paragraph">
                        <wp:posOffset>296560</wp:posOffset>
                      </wp:positionV>
                      <wp:extent cx="1134737" cy="1404620"/>
                      <wp:effectExtent l="0" t="0" r="27940" b="1143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4737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970748" w14:textId="2EF0FABD" w:rsidR="0080673B" w:rsidRPr="00454C38" w:rsidRDefault="0080673B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454C38">
                                    <w:rPr>
                                      <w:sz w:val="20"/>
                                    </w:rPr>
                                    <w:t>High Water Marks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70B3029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350.9pt;margin-top:23.35pt;width:89.35pt;height:110.6pt;z-index:2517073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">
                      <v:textbox style="mso-fit-shape-to-text:t">
                        <w:txbxContent>
                          <w:p w14:paraId="74970748" w14:textId="2EF0FABD" w:rsidR="0080673B" w:rsidRPr="00454C38" w:rsidRDefault="0080673B">
                            <w:pPr>
                              <w:rPr>
                                <w:sz w:val="20"/>
                              </w:rPr>
                            </w:pPr>
                            <w:r w:rsidRPr="00454C38">
                              <w:rPr>
                                <w:sz w:val="20"/>
                              </w:rPr>
                              <w:t>High Water Marks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26E40">
              <w:rPr>
                <w:b/>
                <w:bCs/>
                <w:noProof/>
                <w:color w:val="2F5496" w:themeColor="accent1" w:themeShade="BF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2817E3FF" wp14:editId="3A46C43D">
                      <wp:simplePos x="0" y="0"/>
                      <wp:positionH relativeFrom="column">
                        <wp:posOffset>2010433</wp:posOffset>
                      </wp:positionH>
                      <wp:positionV relativeFrom="paragraph">
                        <wp:posOffset>2665187</wp:posOffset>
                      </wp:positionV>
                      <wp:extent cx="2385060" cy="592455"/>
                      <wp:effectExtent l="0" t="514350" r="15240" b="17145"/>
                      <wp:wrapNone/>
                      <wp:docPr id="34" name="Speech Bubble: Rectangle with Corners Rounded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385060" cy="592455"/>
                              </a:xfrm>
                              <a:prstGeom prst="wedgeRoundRectCallout">
                                <a:avLst>
                                  <a:gd name="adj1" fmla="val 46478"/>
                                  <a:gd name="adj2" fmla="val -131374"/>
                                  <a:gd name="adj3" fmla="val 16667"/>
                                </a:avLst>
                              </a:prstGeom>
                              <a:solidFill>
                                <a:srgbClr val="7030A0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457E89F" w14:textId="77777777" w:rsidR="0080673B" w:rsidRPr="00926E40" w:rsidRDefault="0080673B" w:rsidP="006627CB">
                                  <w:pPr>
                                    <w:jc w:val="center"/>
                                    <w:rPr>
                                      <w:rFonts w:asciiTheme="minorHAns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926E40">
                                    <w:rPr>
                                      <w:rFonts w:asciiTheme="minorHAns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20"/>
                                      <w:u w:val="single"/>
                                    </w:rPr>
                                    <w:t>Building Damage Loss Estimate:</w:t>
                                  </w:r>
                                  <w:r w:rsidRPr="00926E40">
                                    <w:rPr>
                                      <w:rFonts w:asciiTheme="minorHAns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20"/>
                                      <w:u w:val="single"/>
                                    </w:rPr>
                                    <w:br/>
                                  </w:r>
                                  <w:r w:rsidRPr="00926E40">
                                    <w:rPr>
                                      <w:rFonts w:asciiTheme="minorHAns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Purple triangle symbol indicates Substantial Damage of Structure &gt; 50%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817E3FF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Speech Bubble: Rectangle with Corners Rounded 14" o:spid="_x0000_s1027" type="#_x0000_t62" style="position:absolute;margin-left:158.3pt;margin-top:209.85pt;width:187.8pt;height:46.65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" adj="20839,-17577" fillcolor="#7030a0" strokecolor="white [3212]" strokeweight="1pt">
                      <v:textbox>
                        <w:txbxContent>
                          <w:p w14:paraId="2457E89F" w14:textId="77777777" w:rsidR="0080673B" w:rsidRPr="00926E40" w:rsidRDefault="0080673B" w:rsidP="006627CB">
                            <w:pPr>
                              <w:jc w:val="center"/>
                              <w:rPr>
                                <w:rFonts w:asciiTheme="minorHAns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926E40">
                              <w:rPr>
                                <w:rFonts w:asciiTheme="minorHAns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u w:val="single"/>
                              </w:rPr>
                              <w:t>Building Damage Loss Estimate:</w:t>
                            </w:r>
                            <w:r w:rsidRPr="00926E40">
                              <w:rPr>
                                <w:rFonts w:asciiTheme="minorHAns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u w:val="single"/>
                              </w:rPr>
                              <w:br/>
                            </w:r>
                            <w:r w:rsidRPr="00926E40">
                              <w:rPr>
                                <w:rFonts w:asciiTheme="minorHAns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  Purple triangle symbol indicates Substantial Damage of Structure &gt; 50%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3A3D442F" wp14:editId="7BFBF9BC">
                  <wp:simplePos x="0" y="0"/>
                  <wp:positionH relativeFrom="column">
                    <wp:posOffset>3464147</wp:posOffset>
                  </wp:positionH>
                  <wp:positionV relativeFrom="paragraph">
                    <wp:posOffset>202565</wp:posOffset>
                  </wp:positionV>
                  <wp:extent cx="2312796" cy="3101243"/>
                  <wp:effectExtent l="0" t="0" r="0" b="4445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796" cy="3101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22" w:history="1">
              <w:r w:rsidR="00405D55" w:rsidRPr="00036BB0">
                <w:rPr>
                  <w:rStyle w:val="Hyperlink"/>
                </w:rPr>
                <w:t>https://www.mapwv.gov/flood/map/?wkid=102100&amp;x=-8652936&amp;y=4767965&amp;l=11&amp;v=2</w:t>
              </w:r>
            </w:hyperlink>
          </w:p>
          <w:p w14:paraId="3F948D4F" w14:textId="0A9A5ACB" w:rsidR="00C5022F" w:rsidRDefault="00C5022F" w:rsidP="00C5022F">
            <w:r>
              <w:rPr>
                <w:noProof/>
              </w:rPr>
              <w:drawing>
                <wp:inline distT="0" distB="0" distL="0" distR="0" wp14:anchorId="6537C45C" wp14:editId="7208EFDC">
                  <wp:extent cx="4394823" cy="3162300"/>
                  <wp:effectExtent l="0" t="0" r="635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1883" cy="3174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1BD6FA" w14:textId="45B077FB" w:rsidR="006443E8" w:rsidRDefault="006443E8" w:rsidP="006443E8">
            <w:r w:rsidRPr="006443E8">
              <w:rPr>
                <w:b/>
                <w:bCs/>
                <w:color w:val="2F5496" w:themeColor="accent1" w:themeShade="BF"/>
              </w:rPr>
              <w:lastRenderedPageBreak/>
              <w:t>Buckhannon River</w:t>
            </w:r>
            <w:r>
              <w:t xml:space="preserve"> (Barbour </w:t>
            </w:r>
            <w:r w:rsidR="00F43E2E">
              <w:t>/</w:t>
            </w:r>
            <w:r>
              <w:t xml:space="preserve"> Upshur Counties) Zone A Cluster</w:t>
            </w:r>
            <w:r w:rsidR="00F43E2E">
              <w:t xml:space="preserve"> of High Damaged Structure Estimates</w:t>
            </w:r>
          </w:p>
          <w:p w14:paraId="587ED530" w14:textId="570B1E46" w:rsidR="006443E8" w:rsidRDefault="00B05D73" w:rsidP="006443E8">
            <w:hyperlink r:id="rId24" w:history="1">
              <w:r w:rsidR="006443E8" w:rsidRPr="008619FC">
                <w:rPr>
                  <w:rStyle w:val="Hyperlink"/>
                </w:rPr>
                <w:t>https://www.mapwv.gov/flood/map/?wkid=102100&amp;x=-8919535&amp;y=4727392&amp;l=6&amp;v=2</w:t>
              </w:r>
            </w:hyperlink>
          </w:p>
          <w:p w14:paraId="544B8CE6" w14:textId="7F6A7323" w:rsidR="006443E8" w:rsidRDefault="006627CB" w:rsidP="006443E8">
            <w:r w:rsidRPr="00926E40">
              <w:rPr>
                <w:b/>
                <w:bCs/>
                <w:noProof/>
                <w:color w:val="2F5496" w:themeColor="accent1" w:themeShade="BF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7621B23" wp14:editId="7CC7E262">
                      <wp:simplePos x="0" y="0"/>
                      <wp:positionH relativeFrom="column">
                        <wp:posOffset>3481070</wp:posOffset>
                      </wp:positionH>
                      <wp:positionV relativeFrom="paragraph">
                        <wp:posOffset>3872230</wp:posOffset>
                      </wp:positionV>
                      <wp:extent cx="2314575" cy="647700"/>
                      <wp:effectExtent l="571500" t="0" r="28575" b="19050"/>
                      <wp:wrapNone/>
                      <wp:docPr id="35" name="Speech Bubble: Rectangle with Corners Rounded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314575" cy="647700"/>
                              </a:xfrm>
                              <a:prstGeom prst="wedgeRoundRectCallout">
                                <a:avLst>
                                  <a:gd name="adj1" fmla="val 72624"/>
                                  <a:gd name="adj2" fmla="val -14339"/>
                                  <a:gd name="adj3" fmla="val 16667"/>
                                </a:avLst>
                              </a:prstGeom>
                              <a:solidFill>
                                <a:srgbClr val="7030A0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913FE13" w14:textId="77777777" w:rsidR="0080673B" w:rsidRPr="00926E40" w:rsidRDefault="0080673B" w:rsidP="006627CB">
                                  <w:pPr>
                                    <w:jc w:val="center"/>
                                    <w:rPr>
                                      <w:rFonts w:asciiTheme="minorHAns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926E40">
                                    <w:rPr>
                                      <w:rFonts w:asciiTheme="minorHAns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20"/>
                                      <w:u w:val="single"/>
                                    </w:rPr>
                                    <w:t>Building Damage Loss Estimate:</w:t>
                                  </w:r>
                                  <w:r w:rsidRPr="00926E40">
                                    <w:rPr>
                                      <w:rFonts w:asciiTheme="minorHAns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20"/>
                                      <w:u w:val="single"/>
                                    </w:rPr>
                                    <w:br/>
                                  </w:r>
                                  <w:r w:rsidRPr="00926E40">
                                    <w:rPr>
                                      <w:rFonts w:asciiTheme="minorHAns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Purple triangle symbol indicates Substantial Damage of Structure &gt; 50%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621B23" id="_x0000_s1028" type="#_x0000_t62" style="position:absolute;margin-left:274.1pt;margin-top:304.9pt;width:182.25pt;height:51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" adj="26487,7703" fillcolor="#7030a0" strokecolor="white [3212]" strokeweight="1pt">
                      <v:textbox>
                        <w:txbxContent>
                          <w:p w14:paraId="3913FE13" w14:textId="77777777" w:rsidR="0080673B" w:rsidRPr="00926E40" w:rsidRDefault="0080673B" w:rsidP="006627CB">
                            <w:pPr>
                              <w:jc w:val="center"/>
                              <w:rPr>
                                <w:rFonts w:asciiTheme="minorHAns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926E40">
                              <w:rPr>
                                <w:rFonts w:asciiTheme="minorHAns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u w:val="single"/>
                              </w:rPr>
                              <w:t>Building Damage Loss Estimate:</w:t>
                            </w:r>
                            <w:r w:rsidRPr="00926E40">
                              <w:rPr>
                                <w:rFonts w:asciiTheme="minorHAns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u w:val="single"/>
                              </w:rPr>
                              <w:br/>
                            </w:r>
                            <w:r w:rsidRPr="00926E40">
                              <w:rPr>
                                <w:rFonts w:asciiTheme="minorHAns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  Purple triangle symbol indicates Substantial Damage of Structure &gt; 50%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443E8">
              <w:rPr>
                <w:noProof/>
              </w:rPr>
              <w:drawing>
                <wp:inline distT="0" distB="0" distL="0" distR="0" wp14:anchorId="716945AB" wp14:editId="6EA2A376">
                  <wp:extent cx="5943600" cy="5313045"/>
                  <wp:effectExtent l="0" t="0" r="0" b="190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31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FDD742" w14:textId="0A28F941" w:rsidR="00C5022F" w:rsidRDefault="00C5022F" w:rsidP="00C5022F"/>
          <w:p w14:paraId="60EEE051" w14:textId="7E96E029" w:rsidR="006443E8" w:rsidRDefault="006443E8" w:rsidP="00C5022F"/>
          <w:p w14:paraId="4441565A" w14:textId="199A9270" w:rsidR="006443E8" w:rsidRDefault="006443E8" w:rsidP="00C5022F"/>
          <w:p w14:paraId="59F0A110" w14:textId="2C5B287A" w:rsidR="006443E8" w:rsidRDefault="006627CB" w:rsidP="00C5022F">
            <w:r w:rsidRPr="006627CB">
              <w:rPr>
                <w:noProof/>
              </w:rPr>
              <w:drawing>
                <wp:inline distT="0" distB="0" distL="0" distR="0" wp14:anchorId="402C8FB6" wp14:editId="08920639">
                  <wp:extent cx="2447925" cy="1085850"/>
                  <wp:effectExtent l="0" t="0" r="9525" b="0"/>
                  <wp:docPr id="37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6E047F9-F126-4D9B-8615-280BFA98CE4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E6E047F9-F126-4D9B-8615-280BFA98CE4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CF649A" w14:textId="59CF33CC" w:rsidR="006443E8" w:rsidRDefault="006443E8" w:rsidP="00C5022F"/>
          <w:p w14:paraId="3960E96F" w14:textId="7D1D02C4" w:rsidR="006443E8" w:rsidRDefault="006443E8" w:rsidP="00C5022F"/>
          <w:p w14:paraId="5D0014AF" w14:textId="77777777" w:rsidR="00F43E2E" w:rsidRDefault="00F43E2E" w:rsidP="00C5022F"/>
          <w:p w14:paraId="42563C12" w14:textId="77777777" w:rsidR="006443E8" w:rsidRDefault="006443E8" w:rsidP="00C5022F"/>
          <w:p w14:paraId="11AA914C" w14:textId="1A8D4939" w:rsidR="00FC7EDC" w:rsidRDefault="00FC7EDC" w:rsidP="00775EF7"/>
        </w:tc>
      </w:tr>
      <w:tr w:rsidR="00FC7EDC" w14:paraId="1E748015" w14:textId="77777777" w:rsidTr="00FC7EDC">
        <w:tc>
          <w:tcPr>
            <w:tcW w:w="9350" w:type="dxa"/>
          </w:tcPr>
          <w:p w14:paraId="123917E2" w14:textId="28F7AD8D" w:rsidR="006443E8" w:rsidRDefault="006443E8" w:rsidP="006443E8">
            <w:r w:rsidRPr="006443E8">
              <w:rPr>
                <w:b/>
                <w:bCs/>
                <w:color w:val="2F5496" w:themeColor="accent1" w:themeShade="BF"/>
              </w:rPr>
              <w:lastRenderedPageBreak/>
              <w:t>Potomac River</w:t>
            </w:r>
            <w:r>
              <w:t xml:space="preserve"> Zone A Cluster in Jefferson County between Shepherdstown and Harpers Ferry</w:t>
            </w:r>
          </w:p>
          <w:p w14:paraId="13DAC4B7" w14:textId="5F18CC27" w:rsidR="00405D55" w:rsidRDefault="00B05D73" w:rsidP="006443E8">
            <w:hyperlink r:id="rId26" w:history="1">
              <w:r w:rsidR="00405D55" w:rsidRPr="00036BB0">
                <w:rPr>
                  <w:rStyle w:val="Hyperlink"/>
                </w:rPr>
                <w:t>https://www.mapwv.gov/flood/map/?wkid=102100&amp;x=-8919535&amp;y=4727392&amp;l=6&amp;v=2</w:t>
              </w:r>
            </w:hyperlink>
          </w:p>
          <w:p w14:paraId="0405688F" w14:textId="7D030886" w:rsidR="006443E8" w:rsidRDefault="006627CB" w:rsidP="006443E8">
            <w:r w:rsidRPr="00926E40">
              <w:rPr>
                <w:b/>
                <w:bCs/>
                <w:noProof/>
                <w:color w:val="2F5496" w:themeColor="accent1" w:themeShade="BF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526EE56" wp14:editId="5A4DA562">
                      <wp:simplePos x="0" y="0"/>
                      <wp:positionH relativeFrom="column">
                        <wp:posOffset>1528445</wp:posOffset>
                      </wp:positionH>
                      <wp:positionV relativeFrom="paragraph">
                        <wp:posOffset>4100830</wp:posOffset>
                      </wp:positionV>
                      <wp:extent cx="2381250" cy="647700"/>
                      <wp:effectExtent l="0" t="0" r="628650" b="19050"/>
                      <wp:wrapNone/>
                      <wp:docPr id="36" name="Speech Bubble: Rectangle with Corners Rounded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381250" cy="647700"/>
                              </a:xfrm>
                              <a:prstGeom prst="wedgeRoundRectCallout">
                                <a:avLst>
                                  <a:gd name="adj1" fmla="val -74290"/>
                                  <a:gd name="adj2" fmla="val 19484"/>
                                  <a:gd name="adj3" fmla="val 16667"/>
                                </a:avLst>
                              </a:prstGeom>
                              <a:solidFill>
                                <a:srgbClr val="7030A0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0ABCEC8" w14:textId="77777777" w:rsidR="0080673B" w:rsidRPr="00926E40" w:rsidRDefault="0080673B" w:rsidP="006627CB">
                                  <w:pPr>
                                    <w:jc w:val="center"/>
                                    <w:rPr>
                                      <w:rFonts w:asciiTheme="minorHAns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926E40">
                                    <w:rPr>
                                      <w:rFonts w:asciiTheme="minorHAns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20"/>
                                      <w:u w:val="single"/>
                                    </w:rPr>
                                    <w:t>Building Damage Loss Estimate:</w:t>
                                  </w:r>
                                  <w:r w:rsidRPr="00926E40">
                                    <w:rPr>
                                      <w:rFonts w:asciiTheme="minorHAns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20"/>
                                      <w:u w:val="single"/>
                                    </w:rPr>
                                    <w:br/>
                                  </w:r>
                                  <w:r w:rsidRPr="00926E40">
                                    <w:rPr>
                                      <w:rFonts w:asciiTheme="minorHAns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Purple triangle symbol indicates Substantial Damage of Structure &gt; 50%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26EE56" id="_x0000_s1029" type="#_x0000_t62" style="position:absolute;margin-left:120.35pt;margin-top:322.9pt;width:187.5pt;height:51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" adj="-5247,15009" fillcolor="#7030a0" strokecolor="white [3212]" strokeweight="1pt">
                      <v:textbox>
                        <w:txbxContent>
                          <w:p w14:paraId="10ABCEC8" w14:textId="77777777" w:rsidR="0080673B" w:rsidRPr="00926E40" w:rsidRDefault="0080673B" w:rsidP="006627CB">
                            <w:pPr>
                              <w:jc w:val="center"/>
                              <w:rPr>
                                <w:rFonts w:asciiTheme="minorHAns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926E40">
                              <w:rPr>
                                <w:rFonts w:asciiTheme="minorHAns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u w:val="single"/>
                              </w:rPr>
                              <w:t>Building Damage Loss Estimate:</w:t>
                            </w:r>
                            <w:r w:rsidRPr="00926E40">
                              <w:rPr>
                                <w:rFonts w:asciiTheme="minorHAns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u w:val="single"/>
                              </w:rPr>
                              <w:br/>
                            </w:r>
                            <w:r w:rsidRPr="00926E40">
                              <w:rPr>
                                <w:rFonts w:asciiTheme="minorHAns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  Purple triangle symbol indicates Substantial Damage of Structure &gt; 50%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443E8">
              <w:rPr>
                <w:noProof/>
              </w:rPr>
              <w:drawing>
                <wp:inline distT="0" distB="0" distL="0" distR="0" wp14:anchorId="1FE4D367" wp14:editId="288ED25D">
                  <wp:extent cx="5857875" cy="5953125"/>
                  <wp:effectExtent l="0" t="0" r="9525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7875" cy="595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88F51D" w14:textId="77777777" w:rsidR="006443E8" w:rsidRDefault="006443E8" w:rsidP="006443E8"/>
          <w:p w14:paraId="47303818" w14:textId="0C543AB1" w:rsidR="006443E8" w:rsidRDefault="006627CB" w:rsidP="006443E8">
            <w:r w:rsidRPr="006627CB">
              <w:rPr>
                <w:noProof/>
              </w:rPr>
              <w:drawing>
                <wp:inline distT="0" distB="0" distL="0" distR="0" wp14:anchorId="165C4BB4" wp14:editId="6DD10317">
                  <wp:extent cx="2447925" cy="1085850"/>
                  <wp:effectExtent l="0" t="0" r="9525" b="0"/>
                  <wp:docPr id="40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6E047F9-F126-4D9B-8615-280BFA98CE4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E6E047F9-F126-4D9B-8615-280BFA98CE4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89FBE4" w14:textId="7C912E92" w:rsidR="006443E8" w:rsidRDefault="006443E8" w:rsidP="006443E8"/>
          <w:p w14:paraId="68B48D0D" w14:textId="719408DB" w:rsidR="006443E8" w:rsidRDefault="006443E8" w:rsidP="006443E8"/>
          <w:p w14:paraId="5724B14B" w14:textId="6ECF04AA" w:rsidR="006443E8" w:rsidRDefault="006443E8" w:rsidP="006443E8"/>
          <w:p w14:paraId="670F9335" w14:textId="1C42578A" w:rsidR="006443E8" w:rsidRDefault="006443E8" w:rsidP="006443E8">
            <w:r w:rsidRPr="006443E8">
              <w:rPr>
                <w:b/>
                <w:bCs/>
                <w:color w:val="2F5496" w:themeColor="accent1" w:themeShade="BF"/>
              </w:rPr>
              <w:lastRenderedPageBreak/>
              <w:t xml:space="preserve">Cacapon River </w:t>
            </w:r>
            <w:r>
              <w:t>Zone A Cluster at Hampshire-Morgan County border.  Detailed AE in Morgan County but not Hampshire County where density of vulnerable structures located in Zone A.  Extend detailed study on Cacapon at Morgan-Hampshire county border south into Hardy County.</w:t>
            </w:r>
          </w:p>
          <w:p w14:paraId="1635FE9E" w14:textId="1B411712" w:rsidR="006443E8" w:rsidRDefault="00B05D73" w:rsidP="006443E8">
            <w:hyperlink r:id="rId28" w:history="1">
              <w:r w:rsidR="006443E8" w:rsidRPr="008619FC">
                <w:rPr>
                  <w:rStyle w:val="Hyperlink"/>
                </w:rPr>
                <w:t>https://www.mapwv.gov/flood/map/?wkid=102100&amp;x=-8726461&amp;y=4790357&amp;l=8&amp;v=2</w:t>
              </w:r>
            </w:hyperlink>
          </w:p>
          <w:p w14:paraId="5B8F3D55" w14:textId="4B24C5BD" w:rsidR="006443E8" w:rsidRDefault="006627CB" w:rsidP="006443E8">
            <w:r w:rsidRPr="00926E40">
              <w:rPr>
                <w:b/>
                <w:bCs/>
                <w:noProof/>
                <w:color w:val="2F5496" w:themeColor="accent1" w:themeShade="BF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4D55151" wp14:editId="447A5692">
                      <wp:simplePos x="0" y="0"/>
                      <wp:positionH relativeFrom="column">
                        <wp:posOffset>633095</wp:posOffset>
                      </wp:positionH>
                      <wp:positionV relativeFrom="paragraph">
                        <wp:posOffset>54610</wp:posOffset>
                      </wp:positionV>
                      <wp:extent cx="2385060" cy="647700"/>
                      <wp:effectExtent l="0" t="0" r="15240" b="1428750"/>
                      <wp:wrapNone/>
                      <wp:docPr id="33" name="Speech Bubble: Rectangle with Corners Rounded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385060" cy="647700"/>
                              </a:xfrm>
                              <a:prstGeom prst="wedgeRoundRectCallout">
                                <a:avLst>
                                  <a:gd name="adj1" fmla="val -35203"/>
                                  <a:gd name="adj2" fmla="val 259191"/>
                                  <a:gd name="adj3" fmla="val 16667"/>
                                </a:avLst>
                              </a:prstGeom>
                              <a:solidFill>
                                <a:srgbClr val="7030A0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EA4E6C8" w14:textId="09B26710" w:rsidR="0080673B" w:rsidRPr="00926E40" w:rsidRDefault="0080673B" w:rsidP="006627CB">
                                  <w:pPr>
                                    <w:jc w:val="center"/>
                                    <w:rPr>
                                      <w:rFonts w:asciiTheme="minorHAns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926E40">
                                    <w:rPr>
                                      <w:rFonts w:asciiTheme="minorHAns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20"/>
                                      <w:u w:val="single"/>
                                    </w:rPr>
                                    <w:t>Building Damage Loss Estimate:</w:t>
                                  </w:r>
                                  <w:r w:rsidRPr="00926E40">
                                    <w:rPr>
                                      <w:rFonts w:asciiTheme="minorHAns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20"/>
                                      <w:u w:val="single"/>
                                    </w:rPr>
                                    <w:br/>
                                  </w:r>
                                  <w:r w:rsidRPr="00926E40">
                                    <w:rPr>
                                      <w:rFonts w:asciiTheme="minorHAns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Purple triangle symbol indicates Substantial Damage</w:t>
                                  </w:r>
                                  <w:r>
                                    <w:rPr>
                                      <w:rFonts w:asciiTheme="minorHAns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926E40">
                                    <w:rPr>
                                      <w:rFonts w:asciiTheme="minorHAns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20"/>
                                    </w:rPr>
                                    <w:t>of Structure &gt; 50%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D55151" id="_x0000_s1030" type="#_x0000_t62" style="position:absolute;margin-left:49.85pt;margin-top:4.3pt;width:187.8pt;height:51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" adj="3196,66785" fillcolor="#7030a0" strokecolor="white [3212]" strokeweight="1pt">
                      <v:textbox>
                        <w:txbxContent>
                          <w:p w14:paraId="2EA4E6C8" w14:textId="09B26710" w:rsidR="0080673B" w:rsidRPr="00926E40" w:rsidRDefault="0080673B" w:rsidP="006627CB">
                            <w:pPr>
                              <w:jc w:val="center"/>
                              <w:rPr>
                                <w:rFonts w:asciiTheme="minorHAns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926E40">
                              <w:rPr>
                                <w:rFonts w:asciiTheme="minorHAns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u w:val="single"/>
                              </w:rPr>
                              <w:t>Building Damage Loss Estimate:</w:t>
                            </w:r>
                            <w:r w:rsidRPr="00926E40">
                              <w:rPr>
                                <w:rFonts w:asciiTheme="minorHAns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u w:val="single"/>
                              </w:rPr>
                              <w:br/>
                            </w:r>
                            <w:r w:rsidRPr="00926E40">
                              <w:rPr>
                                <w:rFonts w:asciiTheme="minorHAns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  Purple triangle symbol indicates Substantial Damage</w:t>
                            </w:r>
                            <w:r>
                              <w:rPr>
                                <w:rFonts w:asciiTheme="minorHAns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26E40">
                              <w:rPr>
                                <w:rFonts w:asciiTheme="minorHAns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of Structure &gt; 50%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443E8">
              <w:rPr>
                <w:noProof/>
              </w:rPr>
              <w:drawing>
                <wp:inline distT="0" distB="0" distL="0" distR="0" wp14:anchorId="579AF47C" wp14:editId="1162BEF3">
                  <wp:extent cx="5418123" cy="379095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3008" cy="3794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49CE1A" w14:textId="77777777" w:rsidR="00FC7EDC" w:rsidRDefault="00FC7EDC" w:rsidP="006443E8"/>
        </w:tc>
      </w:tr>
      <w:tr w:rsidR="00FC7EDC" w14:paraId="38349922" w14:textId="77777777" w:rsidTr="00FC7EDC">
        <w:tc>
          <w:tcPr>
            <w:tcW w:w="9350" w:type="dxa"/>
          </w:tcPr>
          <w:p w14:paraId="6C5403D6" w14:textId="024F52A6" w:rsidR="006443E8" w:rsidRDefault="006443E8" w:rsidP="006443E8">
            <w:r w:rsidRPr="006443E8">
              <w:rPr>
                <w:b/>
                <w:bCs/>
                <w:color w:val="2F5496" w:themeColor="accent1" w:themeShade="BF"/>
              </w:rPr>
              <w:lastRenderedPageBreak/>
              <w:t>Cacapon River</w:t>
            </w:r>
            <w:r>
              <w:t xml:space="preserve"> (Bubbling Spring - Hampshire County)</w:t>
            </w:r>
          </w:p>
          <w:p w14:paraId="3AABB358" w14:textId="77777777" w:rsidR="00454C38" w:rsidRDefault="00B05D73" w:rsidP="00454C38">
            <w:hyperlink r:id="rId30" w:history="1">
              <w:r w:rsidR="00454C38" w:rsidRPr="00036BB0">
                <w:rPr>
                  <w:rStyle w:val="Hyperlink"/>
                </w:rPr>
                <w:t>https://www.mapwv.gov/flood/map/?wkid=102100&amp;x=-8733549&amp;y=4758133&amp;l=8&amp;v=2</w:t>
              </w:r>
            </w:hyperlink>
          </w:p>
          <w:p w14:paraId="1ECFC4B9" w14:textId="54685AA9" w:rsidR="00454C38" w:rsidRDefault="00454C38" w:rsidP="00454C38">
            <w:r>
              <w:rPr>
                <w:noProof/>
              </w:rPr>
              <w:drawing>
                <wp:inline distT="0" distB="0" distL="0" distR="0" wp14:anchorId="426AED3F" wp14:editId="1B1C5A4A">
                  <wp:extent cx="3971925" cy="2711971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8460" cy="2716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C83E2E" w14:textId="77777777" w:rsidR="00454C38" w:rsidRDefault="00454C38" w:rsidP="00454C38"/>
          <w:p w14:paraId="766267CA" w14:textId="316932A2" w:rsidR="00454C38" w:rsidRDefault="00454C38" w:rsidP="00454C38"/>
        </w:tc>
      </w:tr>
      <w:tr w:rsidR="00FC7EDC" w14:paraId="3613D42B" w14:textId="77777777" w:rsidTr="00FC7EDC">
        <w:tc>
          <w:tcPr>
            <w:tcW w:w="9350" w:type="dxa"/>
          </w:tcPr>
          <w:p w14:paraId="1419AD15" w14:textId="25207C78" w:rsidR="00926E40" w:rsidRDefault="00926E40" w:rsidP="00926E40">
            <w:r w:rsidRPr="00926E40">
              <w:rPr>
                <w:b/>
                <w:bCs/>
                <w:color w:val="2F5496" w:themeColor="accent1" w:themeShade="BF"/>
              </w:rPr>
              <w:lastRenderedPageBreak/>
              <w:t>East Fork Twelvepole Creek</w:t>
            </w:r>
            <w:r>
              <w:t xml:space="preserve"> (Wayne County) Zone A Cluster</w:t>
            </w:r>
          </w:p>
          <w:p w14:paraId="229030EF" w14:textId="3FDB3B93" w:rsidR="00454C38" w:rsidRDefault="00B05D73" w:rsidP="00926E40">
            <w:hyperlink r:id="rId32" w:history="1">
              <w:r w:rsidR="00454C38" w:rsidRPr="00036BB0">
                <w:rPr>
                  <w:rStyle w:val="Hyperlink"/>
                </w:rPr>
                <w:t>https://www.mapwv.gov/flood/map/?wkid=102100&amp;x=-9172551&amp;y=4605140&amp;l=7&amp;v=2</w:t>
              </w:r>
            </w:hyperlink>
            <w:r w:rsidR="00454C38">
              <w:br/>
              <w:t xml:space="preserve">Google Street View: </w:t>
            </w:r>
            <w:hyperlink r:id="rId33" w:history="1">
              <w:r w:rsidR="00454C38" w:rsidRPr="00036BB0">
                <w:rPr>
                  <w:rStyle w:val="Hyperlink"/>
                </w:rPr>
                <w:t>https://goo.gl/maps/VdmcqvGhgFkfWWCo9</w:t>
              </w:r>
            </w:hyperlink>
          </w:p>
          <w:p w14:paraId="3811B793" w14:textId="5889448D" w:rsidR="00926E40" w:rsidRDefault="00454C38" w:rsidP="00926E40">
            <w:r w:rsidRPr="00926E40">
              <w:rPr>
                <w:b/>
                <w:bCs/>
                <w:noProof/>
                <w:color w:val="2F5496" w:themeColor="accent1" w:themeShade="BF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2E6050F" wp14:editId="77C2AF58">
                      <wp:simplePos x="0" y="0"/>
                      <wp:positionH relativeFrom="column">
                        <wp:posOffset>3420592</wp:posOffset>
                      </wp:positionH>
                      <wp:positionV relativeFrom="paragraph">
                        <wp:posOffset>54717</wp:posOffset>
                      </wp:positionV>
                      <wp:extent cx="2385060" cy="647700"/>
                      <wp:effectExtent l="0" t="0" r="15240" b="876300"/>
                      <wp:wrapNone/>
                      <wp:docPr id="32" name="Speech Bubble: Rectangle with Corners Rounded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385060" cy="647700"/>
                              </a:xfrm>
                              <a:prstGeom prst="wedgeRoundRectCallout">
                                <a:avLst>
                                  <a:gd name="adj1" fmla="val 40126"/>
                                  <a:gd name="adj2" fmla="val 177670"/>
                                  <a:gd name="adj3" fmla="val 16667"/>
                                </a:avLst>
                              </a:prstGeom>
                              <a:solidFill>
                                <a:srgbClr val="7030A0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327C10F" w14:textId="77777777" w:rsidR="0080673B" w:rsidRPr="00926E40" w:rsidRDefault="0080673B" w:rsidP="00926E40">
                                  <w:pPr>
                                    <w:jc w:val="center"/>
                                    <w:rPr>
                                      <w:rFonts w:asciiTheme="minorHAns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926E40">
                                    <w:rPr>
                                      <w:rFonts w:asciiTheme="minorHAns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20"/>
                                      <w:u w:val="single"/>
                                    </w:rPr>
                                    <w:t>Building Damage Loss Estimate:</w:t>
                                  </w:r>
                                  <w:r w:rsidRPr="00926E40">
                                    <w:rPr>
                                      <w:rFonts w:asciiTheme="minorHAns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20"/>
                                      <w:u w:val="single"/>
                                    </w:rPr>
                                    <w:br/>
                                  </w:r>
                                  <w:r w:rsidRPr="00926E40">
                                    <w:rPr>
                                      <w:rFonts w:asciiTheme="minorHAns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Purple triangle symbol indicates Substantial Damage of Structure &gt; 50%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E6050F" id="_x0000_s1031" type="#_x0000_t62" style="position:absolute;margin-left:269.35pt;margin-top:4.3pt;width:187.8pt;height:51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" adj="19467,49177" fillcolor="#7030a0" strokecolor="white [3212]" strokeweight="1pt">
                      <v:textbox>
                        <w:txbxContent>
                          <w:p w14:paraId="5327C10F" w14:textId="77777777" w:rsidR="0080673B" w:rsidRPr="00926E40" w:rsidRDefault="0080673B" w:rsidP="00926E40">
                            <w:pPr>
                              <w:jc w:val="center"/>
                              <w:rPr>
                                <w:rFonts w:asciiTheme="minorHAns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926E40">
                              <w:rPr>
                                <w:rFonts w:asciiTheme="minorHAns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u w:val="single"/>
                              </w:rPr>
                              <w:t>Building Damage Loss Estimate:</w:t>
                            </w:r>
                            <w:r w:rsidRPr="00926E40">
                              <w:rPr>
                                <w:rFonts w:asciiTheme="minorHAns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u w:val="single"/>
                              </w:rPr>
                              <w:br/>
                            </w:r>
                            <w:r w:rsidRPr="00926E40">
                              <w:rPr>
                                <w:rFonts w:asciiTheme="minorHAns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  Purple triangle symbol indicates Substantial Damage of Structure &gt; 50%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26E40">
              <w:rPr>
                <w:noProof/>
              </w:rPr>
              <w:drawing>
                <wp:inline distT="0" distB="0" distL="0" distR="0" wp14:anchorId="47708517" wp14:editId="42AEACEE">
                  <wp:extent cx="5943600" cy="531812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31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794333" w14:textId="27D334AA" w:rsidR="00926E40" w:rsidRDefault="00926E40" w:rsidP="00775EF7"/>
        </w:tc>
      </w:tr>
      <w:tr w:rsidR="00926E40" w14:paraId="697BC0C7" w14:textId="77777777" w:rsidTr="00FC7EDC">
        <w:tc>
          <w:tcPr>
            <w:tcW w:w="9350" w:type="dxa"/>
          </w:tcPr>
          <w:p w14:paraId="386DF10B" w14:textId="0EB75246" w:rsidR="00926E40" w:rsidRDefault="00926E40" w:rsidP="00926E40"/>
          <w:p w14:paraId="5D8D4ACB" w14:textId="29DC11AF" w:rsidR="00926E40" w:rsidRDefault="00454C38" w:rsidP="00926E40"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7E3AB6F8" wp14:editId="57FC6E4C">
                  <wp:simplePos x="0" y="0"/>
                  <wp:positionH relativeFrom="column">
                    <wp:posOffset>2453265</wp:posOffset>
                  </wp:positionH>
                  <wp:positionV relativeFrom="paragraph">
                    <wp:posOffset>51435</wp:posOffset>
                  </wp:positionV>
                  <wp:extent cx="3260993" cy="1619000"/>
                  <wp:effectExtent l="0" t="0" r="0" b="635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993" cy="161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627CB" w:rsidRPr="006627CB">
              <w:rPr>
                <w:noProof/>
              </w:rPr>
              <w:drawing>
                <wp:inline distT="0" distB="0" distL="0" distR="0" wp14:anchorId="668FACCD" wp14:editId="30E519B4">
                  <wp:extent cx="2447925" cy="1085850"/>
                  <wp:effectExtent l="0" t="0" r="9525" b="0"/>
                  <wp:docPr id="41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6E047F9-F126-4D9B-8615-280BFA98CE4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E6E047F9-F126-4D9B-8615-280BFA98CE4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39D9AD" w14:textId="42B48E56" w:rsidR="00926E40" w:rsidRDefault="00926E40" w:rsidP="00926E40"/>
          <w:p w14:paraId="781B9FC2" w14:textId="77777777" w:rsidR="00926E40" w:rsidRDefault="00926E40" w:rsidP="00926E40"/>
          <w:p w14:paraId="0979599E" w14:textId="075FCA6B" w:rsidR="00926E40" w:rsidRDefault="00926E40" w:rsidP="00926E40"/>
          <w:p w14:paraId="4E7E2311" w14:textId="77777777" w:rsidR="00926E40" w:rsidRDefault="00926E40" w:rsidP="00926E40"/>
          <w:p w14:paraId="1A16ACAF" w14:textId="77777777" w:rsidR="00926E40" w:rsidRDefault="00926E40" w:rsidP="00926E40"/>
          <w:p w14:paraId="65611761" w14:textId="4DEFA3D6" w:rsidR="00926E40" w:rsidRDefault="00926E40" w:rsidP="00926E40">
            <w:r w:rsidRPr="00926E40">
              <w:rPr>
                <w:b/>
                <w:bCs/>
                <w:color w:val="2F5496" w:themeColor="accent1" w:themeShade="BF"/>
              </w:rPr>
              <w:lastRenderedPageBreak/>
              <w:t xml:space="preserve">Tygart Valley River </w:t>
            </w:r>
            <w:r>
              <w:t>(Marion County) Zone A Cluster</w:t>
            </w:r>
          </w:p>
          <w:p w14:paraId="6C110038" w14:textId="0EAB5AC1" w:rsidR="00926E40" w:rsidRDefault="00B05D73" w:rsidP="00926E40">
            <w:hyperlink r:id="rId36" w:history="1">
              <w:r w:rsidR="00926E40" w:rsidRPr="008619FC">
                <w:rPr>
                  <w:rStyle w:val="Hyperlink"/>
                </w:rPr>
                <w:t>https://www.mapwv.gov/flood/map/?wkid=102100&amp;x=-8921129&amp;y=4783263&amp;l=7&amp;v=2</w:t>
              </w:r>
            </w:hyperlink>
          </w:p>
          <w:p w14:paraId="79CA5ECF" w14:textId="60E252A6" w:rsidR="00926E40" w:rsidRDefault="00926E40" w:rsidP="00926E40">
            <w:r w:rsidRPr="00926E40">
              <w:rPr>
                <w:b/>
                <w:bCs/>
                <w:noProof/>
                <w:color w:val="2F5496" w:themeColor="accent1" w:themeShade="BF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55902F7" wp14:editId="6DB2C825">
                      <wp:simplePos x="0" y="0"/>
                      <wp:positionH relativeFrom="column">
                        <wp:posOffset>337820</wp:posOffset>
                      </wp:positionH>
                      <wp:positionV relativeFrom="paragraph">
                        <wp:posOffset>2776855</wp:posOffset>
                      </wp:positionV>
                      <wp:extent cx="2385060" cy="647700"/>
                      <wp:effectExtent l="0" t="0" r="910590" b="19050"/>
                      <wp:wrapNone/>
                      <wp:docPr id="31" name="Speech Bubble: Rectangle with Corners Rounded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385060" cy="647700"/>
                              </a:xfrm>
                              <a:prstGeom prst="wedgeRoundRectCallout">
                                <a:avLst>
                                  <a:gd name="adj1" fmla="val -86322"/>
                                  <a:gd name="adj2" fmla="val 40073"/>
                                  <a:gd name="adj3" fmla="val 16667"/>
                                </a:avLst>
                              </a:prstGeom>
                              <a:solidFill>
                                <a:srgbClr val="7030A0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A09BEDE" w14:textId="77777777" w:rsidR="0080673B" w:rsidRPr="00926E40" w:rsidRDefault="0080673B" w:rsidP="00926E40">
                                  <w:pPr>
                                    <w:jc w:val="center"/>
                                    <w:rPr>
                                      <w:rFonts w:asciiTheme="minorHAns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926E40">
                                    <w:rPr>
                                      <w:rFonts w:asciiTheme="minorHAns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20"/>
                                      <w:u w:val="single"/>
                                    </w:rPr>
                                    <w:t>Building Damage Loss Estimate:</w:t>
                                  </w:r>
                                  <w:r w:rsidRPr="00926E40">
                                    <w:rPr>
                                      <w:rFonts w:asciiTheme="minorHAns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20"/>
                                      <w:u w:val="single"/>
                                    </w:rPr>
                                    <w:br/>
                                  </w:r>
                                  <w:r w:rsidRPr="00926E40">
                                    <w:rPr>
                                      <w:rFonts w:asciiTheme="minorHAns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Purple triangle symbol indicates Substantial Damage of Structure &gt; 50%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5902F7" id="_x0000_s1032" type="#_x0000_t62" style="position:absolute;margin-left:26.6pt;margin-top:218.65pt;width:187.8pt;height:51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" adj="-7846,19456" fillcolor="#7030a0" strokecolor="white [3212]" strokeweight="1pt">
                      <v:textbox>
                        <w:txbxContent>
                          <w:p w14:paraId="5A09BEDE" w14:textId="77777777" w:rsidR="0080673B" w:rsidRPr="00926E40" w:rsidRDefault="0080673B" w:rsidP="00926E40">
                            <w:pPr>
                              <w:jc w:val="center"/>
                              <w:rPr>
                                <w:rFonts w:asciiTheme="minorHAns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926E40">
                              <w:rPr>
                                <w:rFonts w:asciiTheme="minorHAns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u w:val="single"/>
                              </w:rPr>
                              <w:t>Building Damage Loss Estimate:</w:t>
                            </w:r>
                            <w:r w:rsidRPr="00926E40">
                              <w:rPr>
                                <w:rFonts w:asciiTheme="minorHAns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u w:val="single"/>
                              </w:rPr>
                              <w:br/>
                            </w:r>
                            <w:r w:rsidRPr="00926E40">
                              <w:rPr>
                                <w:rFonts w:asciiTheme="minorHAns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  Purple triangle symbol indicates Substantial Damage of Structure &gt; 50%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983870B" wp14:editId="3FCF8AFC">
                  <wp:extent cx="5943600" cy="4562475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56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A4131F" w14:textId="25B37A8B" w:rsidR="00926E40" w:rsidRDefault="00926E40" w:rsidP="00926E40"/>
          <w:p w14:paraId="287E8A11" w14:textId="0E3DC4D9" w:rsidR="00926E40" w:rsidRDefault="006627CB" w:rsidP="00926E40">
            <w:r w:rsidRPr="006627CB">
              <w:rPr>
                <w:noProof/>
              </w:rPr>
              <w:drawing>
                <wp:inline distT="0" distB="0" distL="0" distR="0" wp14:anchorId="72B57958" wp14:editId="36FD0DDF">
                  <wp:extent cx="2447925" cy="1085850"/>
                  <wp:effectExtent l="0" t="0" r="9525" b="0"/>
                  <wp:docPr id="42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6E047F9-F126-4D9B-8615-280BFA98CE4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E6E047F9-F126-4D9B-8615-280BFA98CE4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CEFA01" w14:textId="77777777" w:rsidR="00926E40" w:rsidRDefault="00926E40" w:rsidP="00926E40">
            <w:pPr>
              <w:rPr>
                <w:b/>
                <w:bCs/>
                <w:color w:val="2F5496" w:themeColor="accent1" w:themeShade="BF"/>
              </w:rPr>
            </w:pPr>
          </w:p>
          <w:p w14:paraId="7CCCFD1A" w14:textId="77777777" w:rsidR="003E2585" w:rsidRDefault="003E2585" w:rsidP="00926E40">
            <w:pPr>
              <w:rPr>
                <w:b/>
                <w:bCs/>
                <w:color w:val="2F5496" w:themeColor="accent1" w:themeShade="BF"/>
              </w:rPr>
            </w:pPr>
          </w:p>
          <w:p w14:paraId="024740A0" w14:textId="77777777" w:rsidR="003E2585" w:rsidRDefault="003E2585" w:rsidP="00926E40">
            <w:pPr>
              <w:rPr>
                <w:b/>
                <w:bCs/>
                <w:color w:val="2F5496" w:themeColor="accent1" w:themeShade="BF"/>
              </w:rPr>
            </w:pPr>
          </w:p>
          <w:p w14:paraId="28DC7C10" w14:textId="77777777" w:rsidR="003E2585" w:rsidRDefault="003E2585" w:rsidP="00926E40">
            <w:pPr>
              <w:rPr>
                <w:b/>
                <w:bCs/>
                <w:color w:val="2F5496" w:themeColor="accent1" w:themeShade="BF"/>
              </w:rPr>
            </w:pPr>
          </w:p>
          <w:p w14:paraId="766D12E8" w14:textId="77777777" w:rsidR="003E2585" w:rsidRDefault="003E2585" w:rsidP="00926E40">
            <w:pPr>
              <w:rPr>
                <w:b/>
                <w:bCs/>
                <w:color w:val="2F5496" w:themeColor="accent1" w:themeShade="BF"/>
              </w:rPr>
            </w:pPr>
          </w:p>
          <w:p w14:paraId="4F12D347" w14:textId="77777777" w:rsidR="003E2585" w:rsidRDefault="003E2585" w:rsidP="00926E40">
            <w:pPr>
              <w:rPr>
                <w:b/>
                <w:bCs/>
                <w:color w:val="2F5496" w:themeColor="accent1" w:themeShade="BF"/>
              </w:rPr>
            </w:pPr>
          </w:p>
          <w:p w14:paraId="0DD538EA" w14:textId="77777777" w:rsidR="003E2585" w:rsidRDefault="003E2585" w:rsidP="00926E40">
            <w:pPr>
              <w:rPr>
                <w:b/>
                <w:bCs/>
                <w:color w:val="2F5496" w:themeColor="accent1" w:themeShade="BF"/>
              </w:rPr>
            </w:pPr>
          </w:p>
          <w:p w14:paraId="38FA2F7F" w14:textId="77777777" w:rsidR="003E2585" w:rsidRDefault="003E2585" w:rsidP="00926E40">
            <w:pPr>
              <w:rPr>
                <w:b/>
                <w:bCs/>
                <w:color w:val="2F5496" w:themeColor="accent1" w:themeShade="BF"/>
              </w:rPr>
            </w:pPr>
          </w:p>
          <w:p w14:paraId="0DDB30C5" w14:textId="77777777" w:rsidR="003E2585" w:rsidRDefault="003E2585" w:rsidP="00926E40">
            <w:pPr>
              <w:rPr>
                <w:b/>
                <w:bCs/>
                <w:color w:val="2F5496" w:themeColor="accent1" w:themeShade="BF"/>
              </w:rPr>
            </w:pPr>
          </w:p>
          <w:p w14:paraId="365611AC" w14:textId="77777777" w:rsidR="003E2585" w:rsidRDefault="003E2585" w:rsidP="00926E40">
            <w:pPr>
              <w:rPr>
                <w:b/>
                <w:bCs/>
                <w:color w:val="2F5496" w:themeColor="accent1" w:themeShade="BF"/>
              </w:rPr>
            </w:pPr>
          </w:p>
          <w:p w14:paraId="71767BE4" w14:textId="19719B0D" w:rsidR="003E2585" w:rsidRPr="00926E40" w:rsidRDefault="003E2585" w:rsidP="00926E40">
            <w:pPr>
              <w:rPr>
                <w:b/>
                <w:bCs/>
                <w:color w:val="2F5496" w:themeColor="accent1" w:themeShade="BF"/>
              </w:rPr>
            </w:pPr>
          </w:p>
        </w:tc>
      </w:tr>
      <w:tr w:rsidR="00926E40" w14:paraId="419DFD35" w14:textId="77777777" w:rsidTr="00FC7EDC">
        <w:tc>
          <w:tcPr>
            <w:tcW w:w="9350" w:type="dxa"/>
          </w:tcPr>
          <w:p w14:paraId="7A6FB69E" w14:textId="135D83CB" w:rsidR="006627CB" w:rsidRDefault="006627CB" w:rsidP="006627CB">
            <w:r w:rsidRPr="006627CB">
              <w:rPr>
                <w:b/>
                <w:bCs/>
                <w:color w:val="2F5496" w:themeColor="accent1" w:themeShade="BF"/>
              </w:rPr>
              <w:lastRenderedPageBreak/>
              <w:t>New River</w:t>
            </w:r>
            <w:r>
              <w:t xml:space="preserve"> (Fayette-Raleigh County Border) Zone A Cluster</w:t>
            </w:r>
            <w:r>
              <w:br/>
              <w:t xml:space="preserve">Location 1: </w:t>
            </w:r>
            <w:hyperlink r:id="rId38" w:history="1">
              <w:r w:rsidRPr="008619FC">
                <w:rPr>
                  <w:rStyle w:val="Hyperlink"/>
                </w:rPr>
                <w:t>https://www.mapwv.gov/flood/map/?wkid=102100&amp;x=-9026921&amp;y=4558340&amp;l=8&amp;v=2</w:t>
              </w:r>
            </w:hyperlink>
          </w:p>
          <w:p w14:paraId="4F103B11" w14:textId="61F65B4B" w:rsidR="006627CB" w:rsidRDefault="006627CB" w:rsidP="006627CB">
            <w:r>
              <w:rPr>
                <w:noProof/>
              </w:rPr>
              <w:drawing>
                <wp:inline distT="0" distB="0" distL="0" distR="0" wp14:anchorId="2CABDBAF" wp14:editId="693B0993">
                  <wp:extent cx="4265738" cy="3118180"/>
                  <wp:effectExtent l="0" t="0" r="1905" b="635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7319" cy="3133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B6E054" w14:textId="7EAFCF4D" w:rsidR="006627CB" w:rsidRDefault="006627CB" w:rsidP="006627CB"/>
          <w:p w14:paraId="4EC8D899" w14:textId="137AF5BB" w:rsidR="006627CB" w:rsidRDefault="006627CB" w:rsidP="006627CB">
            <w:r>
              <w:t xml:space="preserve">Location 2: </w:t>
            </w:r>
            <w:hyperlink r:id="rId40" w:history="1">
              <w:r w:rsidRPr="008619FC">
                <w:rPr>
                  <w:rStyle w:val="Hyperlink"/>
                </w:rPr>
                <w:t>https://www.mapwv.gov/flood/map/?wkid=102100&amp;x=-9024733&amp;y=4572211&amp;l=9&amp;v=2</w:t>
              </w:r>
            </w:hyperlink>
          </w:p>
          <w:p w14:paraId="0A2A3682" w14:textId="43192D6E" w:rsidR="006627CB" w:rsidRDefault="00955945" w:rsidP="006627CB">
            <w:r w:rsidRPr="00926E40">
              <w:rPr>
                <w:b/>
                <w:bCs/>
                <w:noProof/>
                <w:color w:val="2F5496" w:themeColor="accent1" w:themeShade="BF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F98BE47" wp14:editId="72533FDF">
                      <wp:simplePos x="0" y="0"/>
                      <wp:positionH relativeFrom="column">
                        <wp:posOffset>2414270</wp:posOffset>
                      </wp:positionH>
                      <wp:positionV relativeFrom="paragraph">
                        <wp:posOffset>692785</wp:posOffset>
                      </wp:positionV>
                      <wp:extent cx="2385060" cy="647700"/>
                      <wp:effectExtent l="571500" t="0" r="15240" b="152400"/>
                      <wp:wrapNone/>
                      <wp:docPr id="46" name="Speech Bubble: Rectangle with Corners Rounded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385060" cy="647700"/>
                              </a:xfrm>
                              <a:prstGeom prst="wedgeRoundRectCallout">
                                <a:avLst>
                                  <a:gd name="adj1" fmla="val 72225"/>
                                  <a:gd name="adj2" fmla="val 65073"/>
                                  <a:gd name="adj3" fmla="val 16667"/>
                                </a:avLst>
                              </a:prstGeom>
                              <a:solidFill>
                                <a:srgbClr val="7030A0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7F4C544" w14:textId="77777777" w:rsidR="0080673B" w:rsidRPr="00926E40" w:rsidRDefault="0080673B" w:rsidP="00955945">
                                  <w:pPr>
                                    <w:jc w:val="center"/>
                                    <w:rPr>
                                      <w:rFonts w:asciiTheme="minorHAns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926E40">
                                    <w:rPr>
                                      <w:rFonts w:asciiTheme="minorHAns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20"/>
                                      <w:u w:val="single"/>
                                    </w:rPr>
                                    <w:t>Building Damage Loss Estimate:</w:t>
                                  </w:r>
                                  <w:r w:rsidRPr="00926E40">
                                    <w:rPr>
                                      <w:rFonts w:asciiTheme="minorHAns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20"/>
                                      <w:u w:val="single"/>
                                    </w:rPr>
                                    <w:br/>
                                  </w:r>
                                  <w:r w:rsidRPr="00926E40">
                                    <w:rPr>
                                      <w:rFonts w:asciiTheme="minorHAns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Purple triangle symbol indicates Substantial Damage of Structure &gt; 50%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98BE47" id="_x0000_s1033" type="#_x0000_t62" style="position:absolute;margin-left:190.1pt;margin-top:54.55pt;width:187.8pt;height:51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" adj="26401,24856" fillcolor="#7030a0" strokecolor="white [3212]" strokeweight="1pt">
                      <v:textbox>
                        <w:txbxContent>
                          <w:p w14:paraId="67F4C544" w14:textId="77777777" w:rsidR="0080673B" w:rsidRPr="00926E40" w:rsidRDefault="0080673B" w:rsidP="00955945">
                            <w:pPr>
                              <w:jc w:val="center"/>
                              <w:rPr>
                                <w:rFonts w:asciiTheme="minorHAns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926E40">
                              <w:rPr>
                                <w:rFonts w:asciiTheme="minorHAns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u w:val="single"/>
                              </w:rPr>
                              <w:t>Building Damage Loss Estimate:</w:t>
                            </w:r>
                            <w:r w:rsidRPr="00926E40">
                              <w:rPr>
                                <w:rFonts w:asciiTheme="minorHAns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u w:val="single"/>
                              </w:rPr>
                              <w:br/>
                            </w:r>
                            <w:r w:rsidRPr="00926E40">
                              <w:rPr>
                                <w:rFonts w:asciiTheme="minorHAns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  Purple triangle symbol indicates Substantial Damage of Structure &gt; 50%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627CB" w:rsidRPr="006627CB">
              <w:rPr>
                <w:b/>
                <w:bCs/>
                <w:noProof/>
                <w:color w:val="2F5496" w:themeColor="accent1" w:themeShade="BF"/>
              </w:rPr>
              <w:drawing>
                <wp:anchor distT="0" distB="0" distL="114300" distR="114300" simplePos="0" relativeHeight="251671552" behindDoc="0" locked="0" layoutInCell="1" allowOverlap="1" wp14:anchorId="54B70C3F" wp14:editId="5357D5D5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2578100</wp:posOffset>
                  </wp:positionV>
                  <wp:extent cx="2276475" cy="1009798"/>
                  <wp:effectExtent l="0" t="0" r="0" b="0"/>
                  <wp:wrapNone/>
                  <wp:docPr id="43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6E047F9-F126-4D9B-8615-280BFA98CE4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E6E047F9-F126-4D9B-8615-280BFA98CE4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1009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627CB">
              <w:rPr>
                <w:noProof/>
              </w:rPr>
              <w:drawing>
                <wp:inline distT="0" distB="0" distL="0" distR="0" wp14:anchorId="1B126CF6" wp14:editId="44EA9893">
                  <wp:extent cx="4310972" cy="3668394"/>
                  <wp:effectExtent l="0" t="0" r="0" b="889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5517" cy="3680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79D34D" w14:textId="6F792B56" w:rsidR="006627CB" w:rsidRDefault="006627CB" w:rsidP="006627CB"/>
          <w:p w14:paraId="06CC3A8E" w14:textId="77777777" w:rsidR="006627CB" w:rsidRDefault="006627CB" w:rsidP="00926E40">
            <w:pPr>
              <w:rPr>
                <w:b/>
                <w:bCs/>
                <w:color w:val="2F5496" w:themeColor="accent1" w:themeShade="BF"/>
              </w:rPr>
            </w:pPr>
          </w:p>
          <w:p w14:paraId="4156FFBE" w14:textId="269A416A" w:rsidR="003E2585" w:rsidRPr="00926E40" w:rsidRDefault="003E2585" w:rsidP="00926E40">
            <w:pPr>
              <w:rPr>
                <w:b/>
                <w:bCs/>
                <w:color w:val="2F5496" w:themeColor="accent1" w:themeShade="BF"/>
              </w:rPr>
            </w:pPr>
          </w:p>
        </w:tc>
      </w:tr>
      <w:tr w:rsidR="00926E40" w14:paraId="4AB564CA" w14:textId="77777777" w:rsidTr="00FC7EDC">
        <w:tc>
          <w:tcPr>
            <w:tcW w:w="9350" w:type="dxa"/>
          </w:tcPr>
          <w:p w14:paraId="258130F6" w14:textId="77777777" w:rsidR="006627CB" w:rsidRDefault="006627CB" w:rsidP="006627CB">
            <w:r>
              <w:lastRenderedPageBreak/>
              <w:t>Cheat River (Tucker County).  Extend detailed study of Cheat River in Preston County southward into Tucker County.</w:t>
            </w:r>
          </w:p>
          <w:p w14:paraId="68401D8A" w14:textId="77777777" w:rsidR="006627CB" w:rsidRDefault="00B05D73" w:rsidP="006627CB">
            <w:hyperlink r:id="rId42" w:history="1">
              <w:r w:rsidR="006627CB" w:rsidRPr="006E548C">
                <w:rPr>
                  <w:rStyle w:val="Hyperlink"/>
                </w:rPr>
                <w:t>https://www.mapwv.gov/flood/map/?wkid=102100&amp;x=-8874572&amp;y=4754020&amp;l=5&amp;v=2</w:t>
              </w:r>
            </w:hyperlink>
          </w:p>
          <w:p w14:paraId="7EBA1E9B" w14:textId="77777777" w:rsidR="006627CB" w:rsidRDefault="006627CB" w:rsidP="006627CB"/>
          <w:p w14:paraId="45351A97" w14:textId="142CDF71" w:rsidR="006627CB" w:rsidRDefault="00955945" w:rsidP="006627CB">
            <w:r w:rsidRPr="00926E40">
              <w:rPr>
                <w:b/>
                <w:bCs/>
                <w:noProof/>
                <w:color w:val="2F5496" w:themeColor="accent1" w:themeShade="BF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241E442" wp14:editId="1D24A6F9">
                      <wp:simplePos x="0" y="0"/>
                      <wp:positionH relativeFrom="column">
                        <wp:posOffset>2166620</wp:posOffset>
                      </wp:positionH>
                      <wp:positionV relativeFrom="paragraph">
                        <wp:posOffset>2321560</wp:posOffset>
                      </wp:positionV>
                      <wp:extent cx="2385060" cy="647700"/>
                      <wp:effectExtent l="990600" t="76200" r="15240" b="19050"/>
                      <wp:wrapNone/>
                      <wp:docPr id="47" name="Speech Bubble: Rectangle with Corners Rounded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385060" cy="647700"/>
                              </a:xfrm>
                              <a:prstGeom prst="wedgeRoundRectCallout">
                                <a:avLst>
                                  <a:gd name="adj1" fmla="val 89796"/>
                                  <a:gd name="adj2" fmla="val -56985"/>
                                  <a:gd name="adj3" fmla="val 16667"/>
                                </a:avLst>
                              </a:prstGeom>
                              <a:solidFill>
                                <a:srgbClr val="7030A0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EC64BE3" w14:textId="77777777" w:rsidR="0080673B" w:rsidRPr="00926E40" w:rsidRDefault="0080673B" w:rsidP="00955945">
                                  <w:pPr>
                                    <w:jc w:val="center"/>
                                    <w:rPr>
                                      <w:rFonts w:asciiTheme="minorHAns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926E40">
                                    <w:rPr>
                                      <w:rFonts w:asciiTheme="minorHAns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20"/>
                                      <w:u w:val="single"/>
                                    </w:rPr>
                                    <w:t>Building Damage Loss Estimate:</w:t>
                                  </w:r>
                                  <w:r w:rsidRPr="00926E40">
                                    <w:rPr>
                                      <w:rFonts w:asciiTheme="minorHAns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20"/>
                                      <w:u w:val="single"/>
                                    </w:rPr>
                                    <w:br/>
                                  </w:r>
                                  <w:r w:rsidRPr="00926E40">
                                    <w:rPr>
                                      <w:rFonts w:asciiTheme="minorHAns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Purple triangle symbol indicates Substantial Damage of Structure &gt; 50%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41E442" id="_x0000_s1034" type="#_x0000_t62" style="position:absolute;margin-left:170.6pt;margin-top:182.8pt;width:187.8pt;height:51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" adj="30196,-1509" fillcolor="#7030a0" strokecolor="white [3212]" strokeweight="1pt">
                      <v:textbox>
                        <w:txbxContent>
                          <w:p w14:paraId="7EC64BE3" w14:textId="77777777" w:rsidR="0080673B" w:rsidRPr="00926E40" w:rsidRDefault="0080673B" w:rsidP="00955945">
                            <w:pPr>
                              <w:jc w:val="center"/>
                              <w:rPr>
                                <w:rFonts w:asciiTheme="minorHAns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926E40">
                              <w:rPr>
                                <w:rFonts w:asciiTheme="minorHAns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u w:val="single"/>
                              </w:rPr>
                              <w:t>Building Damage Loss Estimate:</w:t>
                            </w:r>
                            <w:r w:rsidRPr="00926E40">
                              <w:rPr>
                                <w:rFonts w:asciiTheme="minorHAns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u w:val="single"/>
                              </w:rPr>
                              <w:br/>
                            </w:r>
                            <w:r w:rsidRPr="00926E40">
                              <w:rPr>
                                <w:rFonts w:asciiTheme="minorHAns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  Purple triangle symbol indicates Substantial Damage of Structure &gt; 50%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627CB">
              <w:rPr>
                <w:noProof/>
              </w:rPr>
              <w:drawing>
                <wp:inline distT="0" distB="0" distL="0" distR="0" wp14:anchorId="2E8E1D5E" wp14:editId="09148DB5">
                  <wp:extent cx="5067300" cy="5610225"/>
                  <wp:effectExtent l="0" t="0" r="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300" cy="561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4D3023" w14:textId="77777777" w:rsidR="006627CB" w:rsidRDefault="006627CB" w:rsidP="00926E40">
            <w:pPr>
              <w:rPr>
                <w:b/>
                <w:bCs/>
                <w:color w:val="2F5496" w:themeColor="accent1" w:themeShade="BF"/>
              </w:rPr>
            </w:pPr>
          </w:p>
          <w:p w14:paraId="7EAC822E" w14:textId="6A41343C" w:rsidR="006627CB" w:rsidRDefault="006627CB" w:rsidP="00926E40">
            <w:pPr>
              <w:rPr>
                <w:b/>
                <w:bCs/>
                <w:color w:val="2F5496" w:themeColor="accent1" w:themeShade="BF"/>
              </w:rPr>
            </w:pPr>
            <w:r w:rsidRPr="006627CB">
              <w:rPr>
                <w:b/>
                <w:bCs/>
                <w:noProof/>
                <w:color w:val="2F5496" w:themeColor="accent1" w:themeShade="BF"/>
              </w:rPr>
              <w:drawing>
                <wp:inline distT="0" distB="0" distL="0" distR="0" wp14:anchorId="627DDB7B" wp14:editId="1159D6ED">
                  <wp:extent cx="2447925" cy="1085850"/>
                  <wp:effectExtent l="0" t="0" r="9525" b="0"/>
                  <wp:docPr id="44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6E047F9-F126-4D9B-8615-280BFA98CE4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E6E047F9-F126-4D9B-8615-280BFA98CE4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BC7776" w14:textId="77777777" w:rsidR="006627CB" w:rsidRDefault="006627CB" w:rsidP="00926E40">
            <w:pPr>
              <w:rPr>
                <w:b/>
                <w:bCs/>
                <w:color w:val="2F5496" w:themeColor="accent1" w:themeShade="BF"/>
              </w:rPr>
            </w:pPr>
          </w:p>
          <w:p w14:paraId="412EC209" w14:textId="77777777" w:rsidR="006627CB" w:rsidRDefault="006627CB" w:rsidP="00926E40">
            <w:pPr>
              <w:rPr>
                <w:b/>
                <w:bCs/>
                <w:color w:val="2F5496" w:themeColor="accent1" w:themeShade="BF"/>
              </w:rPr>
            </w:pPr>
          </w:p>
          <w:p w14:paraId="713649AD" w14:textId="44CE80C4" w:rsidR="003E2585" w:rsidRPr="00926E40" w:rsidRDefault="003E2585" w:rsidP="00926E40">
            <w:pPr>
              <w:rPr>
                <w:b/>
                <w:bCs/>
                <w:color w:val="2F5496" w:themeColor="accent1" w:themeShade="BF"/>
              </w:rPr>
            </w:pPr>
          </w:p>
        </w:tc>
      </w:tr>
      <w:tr w:rsidR="00926E40" w14:paraId="3E52FDBF" w14:textId="77777777" w:rsidTr="00FC7EDC">
        <w:tc>
          <w:tcPr>
            <w:tcW w:w="9350" w:type="dxa"/>
          </w:tcPr>
          <w:p w14:paraId="05E00625" w14:textId="6632B23C" w:rsidR="00955945" w:rsidRDefault="00955945" w:rsidP="00955945">
            <w:r w:rsidRPr="00955945">
              <w:rPr>
                <w:b/>
                <w:bCs/>
                <w:color w:val="2F5496" w:themeColor="accent1" w:themeShade="BF"/>
              </w:rPr>
              <w:lastRenderedPageBreak/>
              <w:t xml:space="preserve">Gauley River </w:t>
            </w:r>
            <w:r>
              <w:t>(Nicholas-Fayette County Border) Zone A Cluster</w:t>
            </w:r>
          </w:p>
          <w:p w14:paraId="7E586246" w14:textId="77777777" w:rsidR="00955945" w:rsidRDefault="00B05D73" w:rsidP="00955945">
            <w:hyperlink r:id="rId44" w:history="1">
              <w:r w:rsidR="00955945" w:rsidRPr="006E548C">
                <w:rPr>
                  <w:rStyle w:val="Hyperlink"/>
                </w:rPr>
                <w:t>https://www.mapwv.gov/flood/map/?wkid=102100&amp;x=-9036214&amp;y=4612356&amp;l=7&amp;v=2</w:t>
              </w:r>
            </w:hyperlink>
          </w:p>
          <w:p w14:paraId="1FBF1769" w14:textId="3912726C" w:rsidR="00955945" w:rsidRDefault="00955945" w:rsidP="00955945">
            <w:r>
              <w:rPr>
                <w:noProof/>
              </w:rPr>
              <w:drawing>
                <wp:inline distT="0" distB="0" distL="0" distR="0" wp14:anchorId="00F1D3EA" wp14:editId="77C67CDC">
                  <wp:extent cx="5943600" cy="358648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58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3D633E" w14:textId="526B7A6B" w:rsidR="00926E40" w:rsidRDefault="00926E40" w:rsidP="00926E40">
            <w:pPr>
              <w:rPr>
                <w:b/>
                <w:bCs/>
                <w:color w:val="2F5496" w:themeColor="accent1" w:themeShade="BF"/>
              </w:rPr>
            </w:pPr>
          </w:p>
          <w:p w14:paraId="6F359F4D" w14:textId="13BC6EF5" w:rsidR="00955945" w:rsidRDefault="00955945" w:rsidP="00926E40">
            <w:pPr>
              <w:rPr>
                <w:b/>
                <w:bCs/>
                <w:color w:val="2F5496" w:themeColor="accent1" w:themeShade="BF"/>
              </w:rPr>
            </w:pPr>
            <w:r w:rsidRPr="00926E40">
              <w:rPr>
                <w:b/>
                <w:bCs/>
                <w:noProof/>
                <w:color w:val="2F5496" w:themeColor="accent1" w:themeShade="BF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FCBEA6F" wp14:editId="206CB65F">
                      <wp:simplePos x="0" y="0"/>
                      <wp:positionH relativeFrom="column">
                        <wp:posOffset>918845</wp:posOffset>
                      </wp:positionH>
                      <wp:positionV relativeFrom="paragraph">
                        <wp:posOffset>19685</wp:posOffset>
                      </wp:positionV>
                      <wp:extent cx="2385060" cy="695325"/>
                      <wp:effectExtent l="342900" t="2095500" r="15240" b="28575"/>
                      <wp:wrapNone/>
                      <wp:docPr id="49" name="Speech Bubble: Rectangle with Corners Rounded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385060" cy="695325"/>
                              </a:xfrm>
                              <a:prstGeom prst="wedgeRoundRectCallout">
                                <a:avLst>
                                  <a:gd name="adj1" fmla="val 63039"/>
                                  <a:gd name="adj2" fmla="val -342442"/>
                                  <a:gd name="adj3" fmla="val 16667"/>
                                </a:avLst>
                              </a:prstGeom>
                              <a:solidFill>
                                <a:srgbClr val="7030A0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9313C7E" w14:textId="77777777" w:rsidR="0080673B" w:rsidRPr="00926E40" w:rsidRDefault="0080673B" w:rsidP="00955945">
                                  <w:pPr>
                                    <w:jc w:val="center"/>
                                    <w:rPr>
                                      <w:rFonts w:asciiTheme="minorHAns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926E40">
                                    <w:rPr>
                                      <w:rFonts w:asciiTheme="minorHAns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20"/>
                                      <w:u w:val="single"/>
                                    </w:rPr>
                                    <w:t>Building Damage Loss Estimate:</w:t>
                                  </w:r>
                                  <w:r w:rsidRPr="00926E40">
                                    <w:rPr>
                                      <w:rFonts w:asciiTheme="minorHAns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20"/>
                                      <w:u w:val="single"/>
                                    </w:rPr>
                                    <w:br/>
                                  </w:r>
                                  <w:r w:rsidRPr="00926E40">
                                    <w:rPr>
                                      <w:rFonts w:asciiTheme="minorHAns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Purple triangle symbol indicates Substantial Damage of Structure &gt; 50%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CBEA6F" id="_x0000_s1035" type="#_x0000_t62" style="position:absolute;margin-left:72.35pt;margin-top:1.55pt;width:187.8pt;height:54.7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" adj="24416,-63167" fillcolor="#7030a0" strokecolor="white [3212]" strokeweight="1pt">
                      <v:textbox>
                        <w:txbxContent>
                          <w:p w14:paraId="29313C7E" w14:textId="77777777" w:rsidR="0080673B" w:rsidRPr="00926E40" w:rsidRDefault="0080673B" w:rsidP="00955945">
                            <w:pPr>
                              <w:jc w:val="center"/>
                              <w:rPr>
                                <w:rFonts w:asciiTheme="minorHAns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926E40">
                              <w:rPr>
                                <w:rFonts w:asciiTheme="minorHAns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u w:val="single"/>
                              </w:rPr>
                              <w:t>Building Damage Loss Estimate:</w:t>
                            </w:r>
                            <w:r w:rsidRPr="00926E40">
                              <w:rPr>
                                <w:rFonts w:asciiTheme="minorHAns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u w:val="single"/>
                              </w:rPr>
                              <w:br/>
                            </w:r>
                            <w:r w:rsidRPr="00926E40">
                              <w:rPr>
                                <w:rFonts w:asciiTheme="minorHAns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  Purple triangle symbol indicates Substantial Damage of Structure &gt; 50%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DA383CB" w14:textId="6D3B295E" w:rsidR="00955945" w:rsidRDefault="00955945" w:rsidP="00926E40">
            <w:pPr>
              <w:rPr>
                <w:b/>
                <w:bCs/>
                <w:color w:val="2F5496" w:themeColor="accent1" w:themeShade="BF"/>
              </w:rPr>
            </w:pPr>
          </w:p>
          <w:p w14:paraId="1BBFEB61" w14:textId="77777777" w:rsidR="00955945" w:rsidRDefault="00955945" w:rsidP="00926E40">
            <w:pPr>
              <w:rPr>
                <w:b/>
                <w:bCs/>
                <w:color w:val="2F5496" w:themeColor="accent1" w:themeShade="BF"/>
              </w:rPr>
            </w:pPr>
          </w:p>
          <w:p w14:paraId="512BAA3C" w14:textId="7319B34F" w:rsidR="00955945" w:rsidRDefault="00955945" w:rsidP="00926E40">
            <w:pPr>
              <w:rPr>
                <w:b/>
                <w:bCs/>
                <w:color w:val="2F5496" w:themeColor="accent1" w:themeShade="BF"/>
              </w:rPr>
            </w:pPr>
          </w:p>
          <w:p w14:paraId="7DB1D4EB" w14:textId="7B49AE89" w:rsidR="00955945" w:rsidRDefault="00955945" w:rsidP="00926E40">
            <w:pPr>
              <w:rPr>
                <w:b/>
                <w:bCs/>
                <w:color w:val="2F5496" w:themeColor="accent1" w:themeShade="BF"/>
              </w:rPr>
            </w:pPr>
          </w:p>
          <w:p w14:paraId="54B9CA7C" w14:textId="77777777" w:rsidR="00955945" w:rsidRDefault="00955945" w:rsidP="00926E40">
            <w:pPr>
              <w:rPr>
                <w:b/>
                <w:bCs/>
                <w:color w:val="2F5496" w:themeColor="accent1" w:themeShade="BF"/>
              </w:rPr>
            </w:pPr>
          </w:p>
          <w:p w14:paraId="4914123C" w14:textId="0FEF6425" w:rsidR="00955945" w:rsidRDefault="00955945" w:rsidP="00926E40">
            <w:pPr>
              <w:rPr>
                <w:b/>
                <w:bCs/>
                <w:color w:val="2F5496" w:themeColor="accent1" w:themeShade="BF"/>
              </w:rPr>
            </w:pPr>
            <w:r w:rsidRPr="006627CB">
              <w:rPr>
                <w:b/>
                <w:bCs/>
                <w:noProof/>
                <w:color w:val="2F5496" w:themeColor="accent1" w:themeShade="BF"/>
              </w:rPr>
              <w:drawing>
                <wp:inline distT="0" distB="0" distL="0" distR="0" wp14:anchorId="6DE19011" wp14:editId="0160D7F6">
                  <wp:extent cx="2447925" cy="1085850"/>
                  <wp:effectExtent l="0" t="0" r="9525" b="0"/>
                  <wp:docPr id="50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6E047F9-F126-4D9B-8615-280BFA98CE4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E6E047F9-F126-4D9B-8615-280BFA98CE4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32378C" w14:textId="5531C1FA" w:rsidR="00955945" w:rsidRDefault="00955945" w:rsidP="00926E40">
            <w:pPr>
              <w:rPr>
                <w:b/>
                <w:bCs/>
                <w:color w:val="2F5496" w:themeColor="accent1" w:themeShade="BF"/>
              </w:rPr>
            </w:pPr>
          </w:p>
          <w:p w14:paraId="47CD2C0A" w14:textId="7BA332F9" w:rsidR="00955945" w:rsidRDefault="00955945" w:rsidP="00926E40">
            <w:pPr>
              <w:rPr>
                <w:b/>
                <w:bCs/>
                <w:color w:val="2F5496" w:themeColor="accent1" w:themeShade="BF"/>
              </w:rPr>
            </w:pPr>
          </w:p>
          <w:p w14:paraId="3EE76AC6" w14:textId="77777777" w:rsidR="003E2585" w:rsidRDefault="003E2585" w:rsidP="00926E40">
            <w:pPr>
              <w:rPr>
                <w:b/>
                <w:bCs/>
                <w:color w:val="2F5496" w:themeColor="accent1" w:themeShade="BF"/>
              </w:rPr>
            </w:pPr>
          </w:p>
          <w:p w14:paraId="3EF38B0F" w14:textId="77777777" w:rsidR="00955945" w:rsidRDefault="00955945" w:rsidP="00926E40">
            <w:pPr>
              <w:rPr>
                <w:b/>
                <w:bCs/>
                <w:color w:val="2F5496" w:themeColor="accent1" w:themeShade="BF"/>
              </w:rPr>
            </w:pPr>
          </w:p>
          <w:p w14:paraId="1D5A9DF8" w14:textId="57977EA3" w:rsidR="00955945" w:rsidRDefault="00955945" w:rsidP="00926E40">
            <w:pPr>
              <w:rPr>
                <w:b/>
                <w:bCs/>
                <w:color w:val="2F5496" w:themeColor="accent1" w:themeShade="BF"/>
              </w:rPr>
            </w:pPr>
          </w:p>
          <w:p w14:paraId="69E21392" w14:textId="2115B882" w:rsidR="00955945" w:rsidRDefault="00955945" w:rsidP="00926E40">
            <w:pPr>
              <w:rPr>
                <w:b/>
                <w:bCs/>
                <w:color w:val="2F5496" w:themeColor="accent1" w:themeShade="BF"/>
              </w:rPr>
            </w:pPr>
          </w:p>
          <w:p w14:paraId="59541F5A" w14:textId="0B43AE85" w:rsidR="00955945" w:rsidRDefault="00955945" w:rsidP="00926E40">
            <w:pPr>
              <w:rPr>
                <w:b/>
                <w:bCs/>
                <w:color w:val="2F5496" w:themeColor="accent1" w:themeShade="BF"/>
              </w:rPr>
            </w:pPr>
          </w:p>
          <w:p w14:paraId="3E8ACA3B" w14:textId="286AF8E1" w:rsidR="00955945" w:rsidRDefault="00955945" w:rsidP="00926E40">
            <w:pPr>
              <w:rPr>
                <w:b/>
                <w:bCs/>
                <w:color w:val="2F5496" w:themeColor="accent1" w:themeShade="BF"/>
              </w:rPr>
            </w:pPr>
          </w:p>
          <w:p w14:paraId="2ADAA934" w14:textId="77777777" w:rsidR="003E2585" w:rsidRDefault="003E2585" w:rsidP="00926E40">
            <w:pPr>
              <w:rPr>
                <w:b/>
                <w:bCs/>
                <w:color w:val="2F5496" w:themeColor="accent1" w:themeShade="BF"/>
              </w:rPr>
            </w:pPr>
          </w:p>
          <w:p w14:paraId="7CF04919" w14:textId="77777777" w:rsidR="00955945" w:rsidRDefault="00955945" w:rsidP="00926E40">
            <w:pPr>
              <w:rPr>
                <w:b/>
                <w:bCs/>
                <w:color w:val="2F5496" w:themeColor="accent1" w:themeShade="BF"/>
              </w:rPr>
            </w:pPr>
          </w:p>
          <w:p w14:paraId="0D883B2E" w14:textId="386B06CA" w:rsidR="00955945" w:rsidRPr="00926E40" w:rsidRDefault="00955945" w:rsidP="00926E40">
            <w:pPr>
              <w:rPr>
                <w:b/>
                <w:bCs/>
                <w:color w:val="2F5496" w:themeColor="accent1" w:themeShade="BF"/>
              </w:rPr>
            </w:pPr>
          </w:p>
        </w:tc>
      </w:tr>
      <w:tr w:rsidR="00926E40" w14:paraId="786A65FC" w14:textId="77777777" w:rsidTr="00FC7EDC">
        <w:tc>
          <w:tcPr>
            <w:tcW w:w="9350" w:type="dxa"/>
          </w:tcPr>
          <w:p w14:paraId="78C3D586" w14:textId="77777777" w:rsidR="00955945" w:rsidRDefault="00955945" w:rsidP="00955945">
            <w:r w:rsidRPr="00955945">
              <w:rPr>
                <w:b/>
                <w:bCs/>
                <w:color w:val="2F5496" w:themeColor="accent1" w:themeShade="BF"/>
              </w:rPr>
              <w:lastRenderedPageBreak/>
              <w:t xml:space="preserve">Patteson Creek </w:t>
            </w:r>
            <w:r>
              <w:t>(Mineral County) Zone A Cluster.  Extend AE Zone northward</w:t>
            </w:r>
          </w:p>
          <w:p w14:paraId="39A15330" w14:textId="3D663432" w:rsidR="00955945" w:rsidRDefault="00B05D73" w:rsidP="00955945">
            <w:hyperlink r:id="rId46" w:history="1">
              <w:r w:rsidR="00955945" w:rsidRPr="008619FC">
                <w:rPr>
                  <w:rStyle w:val="Hyperlink"/>
                </w:rPr>
                <w:t>https://www.mapwv.gov/flood/map/?wkid=102100&amp;x=-8782165&amp;y=4772918&amp;l=7&amp;v=2</w:t>
              </w:r>
            </w:hyperlink>
          </w:p>
          <w:p w14:paraId="7D0137AB" w14:textId="77777777" w:rsidR="00955945" w:rsidRDefault="00955945" w:rsidP="00955945"/>
          <w:p w14:paraId="47AA39E6" w14:textId="6AEF69B2" w:rsidR="00955945" w:rsidRDefault="00955945" w:rsidP="00955945">
            <w:r w:rsidRPr="00926E40">
              <w:rPr>
                <w:b/>
                <w:bCs/>
                <w:noProof/>
                <w:color w:val="2F5496" w:themeColor="accent1" w:themeShade="BF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AA98D17" wp14:editId="60B4AD73">
                      <wp:simplePos x="0" y="0"/>
                      <wp:positionH relativeFrom="column">
                        <wp:posOffset>3022600</wp:posOffset>
                      </wp:positionH>
                      <wp:positionV relativeFrom="paragraph">
                        <wp:posOffset>4615815</wp:posOffset>
                      </wp:positionV>
                      <wp:extent cx="2385060" cy="695325"/>
                      <wp:effectExtent l="762000" t="247650" r="15240" b="28575"/>
                      <wp:wrapNone/>
                      <wp:docPr id="53" name="Speech Bubble: Rectangle with Corners Rounded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385060" cy="695325"/>
                              </a:xfrm>
                              <a:prstGeom prst="wedgeRoundRectCallout">
                                <a:avLst>
                                  <a:gd name="adj1" fmla="val 80212"/>
                                  <a:gd name="adj2" fmla="val -79428"/>
                                  <a:gd name="adj3" fmla="val 16667"/>
                                </a:avLst>
                              </a:prstGeom>
                              <a:solidFill>
                                <a:srgbClr val="7030A0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483C641" w14:textId="77777777" w:rsidR="0080673B" w:rsidRPr="00926E40" w:rsidRDefault="0080673B" w:rsidP="00955945">
                                  <w:pPr>
                                    <w:jc w:val="center"/>
                                    <w:rPr>
                                      <w:rFonts w:asciiTheme="minorHAns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926E40">
                                    <w:rPr>
                                      <w:rFonts w:asciiTheme="minorHAns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20"/>
                                      <w:u w:val="single"/>
                                    </w:rPr>
                                    <w:t>Building Damage Loss Estimate:</w:t>
                                  </w:r>
                                  <w:r w:rsidRPr="00926E40">
                                    <w:rPr>
                                      <w:rFonts w:asciiTheme="minorHAns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20"/>
                                      <w:u w:val="single"/>
                                    </w:rPr>
                                    <w:br/>
                                  </w:r>
                                  <w:r w:rsidRPr="00926E40">
                                    <w:rPr>
                                      <w:rFonts w:asciiTheme="minorHAns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Purple triangle symbol indicates Substantial Damage of Structure &gt; 50%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A98D17" id="_x0000_s1036" type="#_x0000_t62" style="position:absolute;margin-left:238pt;margin-top:363.45pt;width:187.8pt;height:54.7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" adj="28126,-6356" fillcolor="#7030a0" strokecolor="white [3212]" strokeweight="1pt">
                      <v:textbox>
                        <w:txbxContent>
                          <w:p w14:paraId="5483C641" w14:textId="77777777" w:rsidR="0080673B" w:rsidRPr="00926E40" w:rsidRDefault="0080673B" w:rsidP="00955945">
                            <w:pPr>
                              <w:jc w:val="center"/>
                              <w:rPr>
                                <w:rFonts w:asciiTheme="minorHAns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926E40">
                              <w:rPr>
                                <w:rFonts w:asciiTheme="minorHAns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u w:val="single"/>
                              </w:rPr>
                              <w:t>Building Damage Loss Estimate:</w:t>
                            </w:r>
                            <w:r w:rsidRPr="00926E40">
                              <w:rPr>
                                <w:rFonts w:asciiTheme="minorHAns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u w:val="single"/>
                              </w:rPr>
                              <w:br/>
                            </w:r>
                            <w:r w:rsidRPr="00926E40">
                              <w:rPr>
                                <w:rFonts w:asciiTheme="minorHAns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  Purple triangle symbol indicates Substantial Damage of Structure &gt; 50%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7B25202" wp14:editId="0F011668">
                  <wp:extent cx="5943600" cy="596265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96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2D2300" w14:textId="229296A6" w:rsidR="00926E40" w:rsidRDefault="00926E40" w:rsidP="00926E40">
            <w:pPr>
              <w:rPr>
                <w:b/>
                <w:bCs/>
                <w:color w:val="2F5496" w:themeColor="accent1" w:themeShade="BF"/>
              </w:rPr>
            </w:pPr>
          </w:p>
          <w:p w14:paraId="72ACC677" w14:textId="4313D56C" w:rsidR="00955945" w:rsidRDefault="00955945" w:rsidP="00926E40">
            <w:pPr>
              <w:rPr>
                <w:b/>
                <w:bCs/>
                <w:color w:val="2F5496" w:themeColor="accent1" w:themeShade="BF"/>
              </w:rPr>
            </w:pPr>
            <w:r w:rsidRPr="006627CB">
              <w:rPr>
                <w:b/>
                <w:bCs/>
                <w:noProof/>
                <w:color w:val="2F5496" w:themeColor="accent1" w:themeShade="BF"/>
              </w:rPr>
              <w:drawing>
                <wp:inline distT="0" distB="0" distL="0" distR="0" wp14:anchorId="0788BA3C" wp14:editId="1016F54D">
                  <wp:extent cx="2447925" cy="1085850"/>
                  <wp:effectExtent l="0" t="0" r="9525" b="0"/>
                  <wp:docPr id="51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6E047F9-F126-4D9B-8615-280BFA98CE4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E6E047F9-F126-4D9B-8615-280BFA98CE4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7B8357" w14:textId="58061DCE" w:rsidR="00955945" w:rsidRPr="00926E40" w:rsidRDefault="00955945" w:rsidP="00926E40">
            <w:pPr>
              <w:rPr>
                <w:b/>
                <w:bCs/>
                <w:color w:val="2F5496" w:themeColor="accent1" w:themeShade="BF"/>
              </w:rPr>
            </w:pPr>
          </w:p>
        </w:tc>
      </w:tr>
      <w:tr w:rsidR="00926E40" w14:paraId="1F820858" w14:textId="77777777" w:rsidTr="00FC7EDC">
        <w:tc>
          <w:tcPr>
            <w:tcW w:w="9350" w:type="dxa"/>
          </w:tcPr>
          <w:p w14:paraId="0070FEA1" w14:textId="261B459E" w:rsidR="00955945" w:rsidRDefault="00955945" w:rsidP="00955945">
            <w:r w:rsidRPr="00DE6438">
              <w:rPr>
                <w:b/>
                <w:bCs/>
                <w:color w:val="2F5496" w:themeColor="accent1" w:themeShade="BF"/>
              </w:rPr>
              <w:lastRenderedPageBreak/>
              <w:t>South Branch Potomac</w:t>
            </w:r>
            <w:r w:rsidR="00DE6438">
              <w:t xml:space="preserve"> </w:t>
            </w:r>
            <w:r w:rsidR="00FA190B">
              <w:t xml:space="preserve">(Hampshire County) </w:t>
            </w:r>
            <w:r w:rsidR="00DE6438">
              <w:t>Zone A Cluster</w:t>
            </w:r>
            <w:r w:rsidR="00FA190B">
              <w:br/>
              <w:t>Extend Detailed AE Zone south of Romney</w:t>
            </w:r>
          </w:p>
          <w:p w14:paraId="09E521AF" w14:textId="3649FD15" w:rsidR="00955945" w:rsidRDefault="00B05D73" w:rsidP="00955945">
            <w:hyperlink r:id="rId48" w:history="1">
              <w:r w:rsidR="00955945" w:rsidRPr="006E548C">
                <w:rPr>
                  <w:rStyle w:val="Hyperlink"/>
                </w:rPr>
                <w:t>https://www.mapwv.gov/flood/map/?wkid=102100&amp;x=-8773513&amp;y=4763240&amp;l=6&amp;v=2</w:t>
              </w:r>
            </w:hyperlink>
          </w:p>
          <w:p w14:paraId="4F7EF10C" w14:textId="0E3C039D" w:rsidR="00955945" w:rsidRDefault="00FA190B" w:rsidP="00955945">
            <w:r w:rsidRPr="00926E40">
              <w:rPr>
                <w:b/>
                <w:bCs/>
                <w:noProof/>
                <w:color w:val="2F5496" w:themeColor="accent1" w:themeShade="BF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A0C860D" wp14:editId="511C83B0">
                      <wp:simplePos x="0" y="0"/>
                      <wp:positionH relativeFrom="column">
                        <wp:posOffset>2519045</wp:posOffset>
                      </wp:positionH>
                      <wp:positionV relativeFrom="paragraph">
                        <wp:posOffset>3157855</wp:posOffset>
                      </wp:positionV>
                      <wp:extent cx="2385060" cy="695325"/>
                      <wp:effectExtent l="1466850" t="495300" r="15240" b="28575"/>
                      <wp:wrapNone/>
                      <wp:docPr id="60" name="Speech Bubble: Rectangle with Corners Rounded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385060" cy="695325"/>
                              </a:xfrm>
                              <a:prstGeom prst="wedgeRoundRectCallout">
                                <a:avLst>
                                  <a:gd name="adj1" fmla="val 109764"/>
                                  <a:gd name="adj2" fmla="val -117784"/>
                                  <a:gd name="adj3" fmla="val 16667"/>
                                </a:avLst>
                              </a:prstGeom>
                              <a:solidFill>
                                <a:srgbClr val="7030A0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1E4C0E8" w14:textId="77777777" w:rsidR="0080673B" w:rsidRPr="00926E40" w:rsidRDefault="0080673B" w:rsidP="00FA190B">
                                  <w:pPr>
                                    <w:jc w:val="center"/>
                                    <w:rPr>
                                      <w:rFonts w:asciiTheme="minorHAns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926E40">
                                    <w:rPr>
                                      <w:rFonts w:asciiTheme="minorHAns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20"/>
                                      <w:u w:val="single"/>
                                    </w:rPr>
                                    <w:t>Building Damage Loss Estimate:</w:t>
                                  </w:r>
                                  <w:r w:rsidRPr="00926E40">
                                    <w:rPr>
                                      <w:rFonts w:asciiTheme="minorHAns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20"/>
                                      <w:u w:val="single"/>
                                    </w:rPr>
                                    <w:br/>
                                  </w:r>
                                  <w:r w:rsidRPr="00926E40">
                                    <w:rPr>
                                      <w:rFonts w:asciiTheme="minorHAns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Purple triangle symbol indicates Substantial Damage of Structure &gt; 50%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0C860D" id="_x0000_s1037" type="#_x0000_t62" style="position:absolute;margin-left:198.35pt;margin-top:248.65pt;width:187.8pt;height:54.7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" adj="34509,-14641" fillcolor="#7030a0" strokecolor="white [3212]" strokeweight="1pt">
                      <v:textbox>
                        <w:txbxContent>
                          <w:p w14:paraId="11E4C0E8" w14:textId="77777777" w:rsidR="0080673B" w:rsidRPr="00926E40" w:rsidRDefault="0080673B" w:rsidP="00FA190B">
                            <w:pPr>
                              <w:jc w:val="center"/>
                              <w:rPr>
                                <w:rFonts w:asciiTheme="minorHAns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926E40">
                              <w:rPr>
                                <w:rFonts w:asciiTheme="minorHAns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u w:val="single"/>
                              </w:rPr>
                              <w:t>Building Damage Loss Estimate:</w:t>
                            </w:r>
                            <w:r w:rsidRPr="00926E40">
                              <w:rPr>
                                <w:rFonts w:asciiTheme="minorHAns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u w:val="single"/>
                              </w:rPr>
                              <w:br/>
                            </w:r>
                            <w:r w:rsidRPr="00926E40">
                              <w:rPr>
                                <w:rFonts w:asciiTheme="minorHAns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  Purple triangle symbol indicates Substantial Damage of Structure &gt; 50%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E6438">
              <w:rPr>
                <w:noProof/>
              </w:rPr>
              <w:drawing>
                <wp:inline distT="0" distB="0" distL="0" distR="0" wp14:anchorId="51728B46" wp14:editId="6ED88115">
                  <wp:extent cx="3771900" cy="4210494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7740" cy="4217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CBEE4D" w14:textId="01A43D86" w:rsidR="00926E40" w:rsidRPr="00926E40" w:rsidRDefault="00926E40" w:rsidP="00926E40">
            <w:pPr>
              <w:rPr>
                <w:b/>
                <w:bCs/>
                <w:color w:val="2F5496" w:themeColor="accent1" w:themeShade="BF"/>
              </w:rPr>
            </w:pPr>
          </w:p>
        </w:tc>
      </w:tr>
      <w:tr w:rsidR="00926E40" w14:paraId="2C6F8A95" w14:textId="77777777" w:rsidTr="00FC7EDC">
        <w:tc>
          <w:tcPr>
            <w:tcW w:w="9350" w:type="dxa"/>
          </w:tcPr>
          <w:p w14:paraId="3DA224EB" w14:textId="2F1E74F9" w:rsidR="00DE6438" w:rsidRDefault="00DE6438" w:rsidP="00DE6438">
            <w:pPr>
              <w:shd w:val="clear" w:color="auto" w:fill="FFFFFF"/>
              <w:rPr>
                <w:color w:val="1F4E79"/>
              </w:rPr>
            </w:pPr>
            <w:r w:rsidRPr="00DE6438">
              <w:rPr>
                <w:b/>
                <w:bCs/>
                <w:color w:val="2F5496" w:themeColor="accent1" w:themeShade="BF"/>
              </w:rPr>
              <w:t xml:space="preserve">South Branch Potomac </w:t>
            </w:r>
            <w:r w:rsidRPr="00DE6438">
              <w:t>Zone A Cluster</w:t>
            </w:r>
            <w:r w:rsidRPr="00DE6438">
              <w:br/>
              <w:t>Location 2:  Hardy County (north of Moorefield)</w:t>
            </w:r>
          </w:p>
          <w:p w14:paraId="4A881818" w14:textId="28FEA270" w:rsidR="00DE6438" w:rsidRDefault="00B05D73" w:rsidP="00DE6438">
            <w:pPr>
              <w:shd w:val="clear" w:color="auto" w:fill="FFFFFF"/>
              <w:rPr>
                <w:color w:val="1F4E79"/>
              </w:rPr>
            </w:pPr>
            <w:hyperlink r:id="rId50" w:history="1">
              <w:r w:rsidR="00DE6438" w:rsidRPr="008619FC">
                <w:rPr>
                  <w:rStyle w:val="Hyperlink"/>
                </w:rPr>
                <w:t>https://www.mapwv.gov/flood/map/?wkid=102100&amp;x=-8785721&amp;y=4741525&amp;l=7&amp;v=2</w:t>
              </w:r>
            </w:hyperlink>
          </w:p>
          <w:p w14:paraId="0395FF4B" w14:textId="4556DD2D" w:rsidR="00926E40" w:rsidRPr="00926E40" w:rsidRDefault="00FA190B" w:rsidP="00926E40">
            <w:pPr>
              <w:rPr>
                <w:b/>
                <w:bCs/>
                <w:color w:val="2F5496" w:themeColor="accent1" w:themeShade="BF"/>
              </w:rPr>
            </w:pPr>
            <w:r w:rsidRPr="00926E40">
              <w:rPr>
                <w:b/>
                <w:bCs/>
                <w:noProof/>
                <w:color w:val="2F5496" w:themeColor="accent1" w:themeShade="BF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B754E2D" wp14:editId="10BF85B2">
                      <wp:simplePos x="0" y="0"/>
                      <wp:positionH relativeFrom="column">
                        <wp:posOffset>3166745</wp:posOffset>
                      </wp:positionH>
                      <wp:positionV relativeFrom="paragraph">
                        <wp:posOffset>249555</wp:posOffset>
                      </wp:positionV>
                      <wp:extent cx="2385060" cy="695325"/>
                      <wp:effectExtent l="1390650" t="0" r="15240" b="66675"/>
                      <wp:wrapNone/>
                      <wp:docPr id="59" name="Speech Bubble: Rectangle with Corners Rounded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385060" cy="695325"/>
                              </a:xfrm>
                              <a:prstGeom prst="wedgeRoundRectCallout">
                                <a:avLst>
                                  <a:gd name="adj1" fmla="val 106170"/>
                                  <a:gd name="adj2" fmla="val 52079"/>
                                  <a:gd name="adj3" fmla="val 16667"/>
                                </a:avLst>
                              </a:prstGeom>
                              <a:solidFill>
                                <a:srgbClr val="7030A0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37911BA" w14:textId="77777777" w:rsidR="0080673B" w:rsidRPr="00926E40" w:rsidRDefault="0080673B" w:rsidP="00FA190B">
                                  <w:pPr>
                                    <w:jc w:val="center"/>
                                    <w:rPr>
                                      <w:rFonts w:asciiTheme="minorHAns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926E40">
                                    <w:rPr>
                                      <w:rFonts w:asciiTheme="minorHAns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20"/>
                                      <w:u w:val="single"/>
                                    </w:rPr>
                                    <w:t>Building Damage Loss Estimate:</w:t>
                                  </w:r>
                                  <w:r w:rsidRPr="00926E40">
                                    <w:rPr>
                                      <w:rFonts w:asciiTheme="minorHAns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20"/>
                                      <w:u w:val="single"/>
                                    </w:rPr>
                                    <w:br/>
                                  </w:r>
                                  <w:r w:rsidRPr="00926E40">
                                    <w:rPr>
                                      <w:rFonts w:asciiTheme="minorHAns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Purple triangle symbol indicates Substantial Damage of Structure &gt; 50%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754E2D" id="_x0000_s1038" type="#_x0000_t62" style="position:absolute;margin-left:249.35pt;margin-top:19.65pt;width:187.8pt;height:54.7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" adj="33733,22049" fillcolor="#7030a0" strokecolor="white [3212]" strokeweight="1pt">
                      <v:textbox>
                        <w:txbxContent>
                          <w:p w14:paraId="037911BA" w14:textId="77777777" w:rsidR="0080673B" w:rsidRPr="00926E40" w:rsidRDefault="0080673B" w:rsidP="00FA190B">
                            <w:pPr>
                              <w:jc w:val="center"/>
                              <w:rPr>
                                <w:rFonts w:asciiTheme="minorHAns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926E40">
                              <w:rPr>
                                <w:rFonts w:asciiTheme="minorHAns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u w:val="single"/>
                              </w:rPr>
                              <w:t>Building Damage Loss Estimate:</w:t>
                            </w:r>
                            <w:r w:rsidRPr="00926E40">
                              <w:rPr>
                                <w:rFonts w:asciiTheme="minorHAns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u w:val="single"/>
                              </w:rPr>
                              <w:br/>
                            </w:r>
                            <w:r w:rsidRPr="00926E40">
                              <w:rPr>
                                <w:rFonts w:asciiTheme="minorHAns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  Purple triangle symbol indicates Substantial Damage of Structure &gt; 50%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E6438" w:rsidRPr="006627CB">
              <w:rPr>
                <w:b/>
                <w:bCs/>
                <w:noProof/>
                <w:color w:val="2F5496" w:themeColor="accent1" w:themeShade="BF"/>
              </w:rPr>
              <w:drawing>
                <wp:anchor distT="0" distB="0" distL="114300" distR="114300" simplePos="0" relativeHeight="251680768" behindDoc="0" locked="0" layoutInCell="1" allowOverlap="1" wp14:anchorId="799F6D40" wp14:editId="7E7256CE">
                  <wp:simplePos x="0" y="0"/>
                  <wp:positionH relativeFrom="column">
                    <wp:posOffset>3166745</wp:posOffset>
                  </wp:positionH>
                  <wp:positionV relativeFrom="paragraph">
                    <wp:posOffset>1515745</wp:posOffset>
                  </wp:positionV>
                  <wp:extent cx="2447925" cy="1085850"/>
                  <wp:effectExtent l="0" t="0" r="9525" b="0"/>
                  <wp:wrapNone/>
                  <wp:docPr id="54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6E047F9-F126-4D9B-8615-280BFA98CE4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E6E047F9-F126-4D9B-8615-280BFA98CE4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E6438">
              <w:rPr>
                <w:noProof/>
              </w:rPr>
              <w:drawing>
                <wp:inline distT="0" distB="0" distL="0" distR="0" wp14:anchorId="237A9506" wp14:editId="72946D8E">
                  <wp:extent cx="2857500" cy="2710648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085" cy="2715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6E40" w14:paraId="3AE06D7A" w14:textId="77777777" w:rsidTr="00FC7EDC">
        <w:tc>
          <w:tcPr>
            <w:tcW w:w="9350" w:type="dxa"/>
          </w:tcPr>
          <w:p w14:paraId="280E8FE6" w14:textId="44A3D992" w:rsidR="00DE6438" w:rsidRDefault="00DE6438" w:rsidP="00DE6438">
            <w:pPr>
              <w:shd w:val="clear" w:color="auto" w:fill="FFFFFF"/>
              <w:rPr>
                <w:color w:val="1F4E79"/>
              </w:rPr>
            </w:pPr>
            <w:r w:rsidRPr="00DE6438">
              <w:rPr>
                <w:b/>
                <w:bCs/>
                <w:color w:val="2F5496" w:themeColor="accent1" w:themeShade="BF"/>
              </w:rPr>
              <w:lastRenderedPageBreak/>
              <w:t>South Fork of the South Branch Potomac River</w:t>
            </w:r>
            <w:r w:rsidRPr="00DE6438">
              <w:rPr>
                <w:b/>
                <w:bCs/>
                <w:color w:val="1F3864" w:themeColor="accent1" w:themeShade="80"/>
              </w:rPr>
              <w:t xml:space="preserve"> </w:t>
            </w:r>
            <w:r w:rsidRPr="00DE6438">
              <w:t>(Hardy County) Zone A Cluster</w:t>
            </w:r>
            <w:r w:rsidR="00FA190B">
              <w:t>.  Unfinished Draft NFHL study south of Moorefield because of certification of levees.</w:t>
            </w:r>
            <w:r>
              <w:rPr>
                <w:color w:val="1F4E79"/>
              </w:rPr>
              <w:br/>
            </w:r>
            <w:hyperlink r:id="rId52" w:history="1">
              <w:r w:rsidRPr="008619FC">
                <w:rPr>
                  <w:rStyle w:val="Hyperlink"/>
                </w:rPr>
                <w:t>https://www.mapwv.gov/flood/map/?wkid=102100&amp;x=-8790188&amp;y=4721848&amp;l=8&amp;v=2</w:t>
              </w:r>
            </w:hyperlink>
          </w:p>
          <w:p w14:paraId="44816A3D" w14:textId="31CC8887" w:rsidR="00DE6438" w:rsidRDefault="00FA190B" w:rsidP="00DE6438">
            <w:pPr>
              <w:shd w:val="clear" w:color="auto" w:fill="FFFFFF"/>
              <w:rPr>
                <w:color w:val="1F4E79"/>
              </w:rPr>
            </w:pPr>
            <w:r w:rsidRPr="00926E40">
              <w:rPr>
                <w:b/>
                <w:bCs/>
                <w:noProof/>
                <w:color w:val="2F5496" w:themeColor="accent1" w:themeShade="BF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15C1D77" wp14:editId="2A35CAC6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510540</wp:posOffset>
                      </wp:positionV>
                      <wp:extent cx="2385060" cy="695325"/>
                      <wp:effectExtent l="0" t="0" r="15240" b="1933575"/>
                      <wp:wrapNone/>
                      <wp:docPr id="62" name="Speech Bubble: Rectangle with Corners Rounded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385060" cy="695325"/>
                              </a:xfrm>
                              <a:prstGeom prst="wedgeRoundRectCallout">
                                <a:avLst>
                                  <a:gd name="adj1" fmla="val -16832"/>
                                  <a:gd name="adj2" fmla="val 313723"/>
                                  <a:gd name="adj3" fmla="val 16667"/>
                                </a:avLst>
                              </a:prstGeom>
                              <a:solidFill>
                                <a:srgbClr val="7030A0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3A6931D" w14:textId="77777777" w:rsidR="0080673B" w:rsidRPr="00926E40" w:rsidRDefault="0080673B" w:rsidP="00FA190B">
                                  <w:pPr>
                                    <w:jc w:val="center"/>
                                    <w:rPr>
                                      <w:rFonts w:asciiTheme="minorHAns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926E40">
                                    <w:rPr>
                                      <w:rFonts w:asciiTheme="minorHAns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20"/>
                                      <w:u w:val="single"/>
                                    </w:rPr>
                                    <w:t>Building Damage Loss Estimate:</w:t>
                                  </w:r>
                                  <w:r w:rsidRPr="00926E40">
                                    <w:rPr>
                                      <w:rFonts w:asciiTheme="minorHAns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20"/>
                                      <w:u w:val="single"/>
                                    </w:rPr>
                                    <w:br/>
                                  </w:r>
                                  <w:r w:rsidRPr="00926E40">
                                    <w:rPr>
                                      <w:rFonts w:asciiTheme="minorHAns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Purple triangle symbol indicates Substantial Damage of Structure &gt; 50%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5C1D77" id="_x0000_s1039" type="#_x0000_t62" style="position:absolute;margin-left:.35pt;margin-top:40.2pt;width:187.8pt;height:54.7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" adj="7164,78564" fillcolor="#7030a0" strokecolor="white [3212]" strokeweight="1pt">
                      <v:textbox>
                        <w:txbxContent>
                          <w:p w14:paraId="43A6931D" w14:textId="77777777" w:rsidR="0080673B" w:rsidRPr="00926E40" w:rsidRDefault="0080673B" w:rsidP="00FA190B">
                            <w:pPr>
                              <w:jc w:val="center"/>
                              <w:rPr>
                                <w:rFonts w:asciiTheme="minorHAns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926E40">
                              <w:rPr>
                                <w:rFonts w:asciiTheme="minorHAns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u w:val="single"/>
                              </w:rPr>
                              <w:t>Building Damage Loss Estimate:</w:t>
                            </w:r>
                            <w:r w:rsidRPr="00926E40">
                              <w:rPr>
                                <w:rFonts w:asciiTheme="minorHAns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u w:val="single"/>
                              </w:rPr>
                              <w:br/>
                            </w:r>
                            <w:r w:rsidRPr="00926E40">
                              <w:rPr>
                                <w:rFonts w:asciiTheme="minorHAns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  Purple triangle symbol indicates Substantial Damage of Structure &gt; 50%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E6438">
              <w:rPr>
                <w:noProof/>
              </w:rPr>
              <w:drawing>
                <wp:inline distT="0" distB="0" distL="0" distR="0" wp14:anchorId="226B1CDA" wp14:editId="023EA546">
                  <wp:extent cx="5943600" cy="431292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31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D58C10" w14:textId="77777777" w:rsidR="00DE6438" w:rsidRDefault="00DE6438" w:rsidP="00DE6438">
            <w:pPr>
              <w:shd w:val="clear" w:color="auto" w:fill="FFFFFF"/>
              <w:rPr>
                <w:color w:val="1F4E79"/>
              </w:rPr>
            </w:pPr>
          </w:p>
          <w:p w14:paraId="2A68B70A" w14:textId="77777777" w:rsidR="00DE6438" w:rsidRDefault="00DE6438" w:rsidP="00926E40">
            <w:pPr>
              <w:rPr>
                <w:b/>
                <w:bCs/>
                <w:color w:val="2F5496" w:themeColor="accent1" w:themeShade="BF"/>
              </w:rPr>
            </w:pPr>
          </w:p>
          <w:p w14:paraId="3206B859" w14:textId="740D002C" w:rsidR="00DE6438" w:rsidRDefault="00DE6438" w:rsidP="00926E40">
            <w:pPr>
              <w:rPr>
                <w:b/>
                <w:bCs/>
                <w:color w:val="2F5496" w:themeColor="accent1" w:themeShade="BF"/>
              </w:rPr>
            </w:pPr>
            <w:r w:rsidRPr="006627CB">
              <w:rPr>
                <w:b/>
                <w:bCs/>
                <w:noProof/>
                <w:color w:val="2F5496" w:themeColor="accent1" w:themeShade="BF"/>
              </w:rPr>
              <w:drawing>
                <wp:inline distT="0" distB="0" distL="0" distR="0" wp14:anchorId="298D3145" wp14:editId="4C664D61">
                  <wp:extent cx="2447925" cy="1085850"/>
                  <wp:effectExtent l="0" t="0" r="9525" b="0"/>
                  <wp:docPr id="55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6E047F9-F126-4D9B-8615-280BFA98CE4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E6E047F9-F126-4D9B-8615-280BFA98CE4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C9A6A9" w14:textId="77777777" w:rsidR="00DE6438" w:rsidRDefault="00DE6438" w:rsidP="00926E40">
            <w:pPr>
              <w:rPr>
                <w:b/>
                <w:bCs/>
                <w:color w:val="2F5496" w:themeColor="accent1" w:themeShade="BF"/>
              </w:rPr>
            </w:pPr>
          </w:p>
          <w:p w14:paraId="4FA1D77A" w14:textId="77777777" w:rsidR="00DE6438" w:rsidRDefault="00DE6438" w:rsidP="00926E40">
            <w:pPr>
              <w:rPr>
                <w:b/>
                <w:bCs/>
                <w:color w:val="2F5496" w:themeColor="accent1" w:themeShade="BF"/>
              </w:rPr>
            </w:pPr>
          </w:p>
          <w:p w14:paraId="02CA5693" w14:textId="77777777" w:rsidR="00DE6438" w:rsidRDefault="00DE6438" w:rsidP="00926E40">
            <w:pPr>
              <w:rPr>
                <w:b/>
                <w:bCs/>
                <w:color w:val="2F5496" w:themeColor="accent1" w:themeShade="BF"/>
              </w:rPr>
            </w:pPr>
          </w:p>
          <w:p w14:paraId="5A64C5AE" w14:textId="77777777" w:rsidR="00DE6438" w:rsidRDefault="00DE6438" w:rsidP="00926E40">
            <w:pPr>
              <w:rPr>
                <w:b/>
                <w:bCs/>
                <w:color w:val="2F5496" w:themeColor="accent1" w:themeShade="BF"/>
              </w:rPr>
            </w:pPr>
          </w:p>
          <w:p w14:paraId="19B4019A" w14:textId="77777777" w:rsidR="00DE6438" w:rsidRDefault="00DE6438" w:rsidP="00926E40">
            <w:pPr>
              <w:rPr>
                <w:b/>
                <w:bCs/>
                <w:color w:val="2F5496" w:themeColor="accent1" w:themeShade="BF"/>
              </w:rPr>
            </w:pPr>
          </w:p>
          <w:p w14:paraId="1CA627A5" w14:textId="77777777" w:rsidR="00DE6438" w:rsidRDefault="00DE6438" w:rsidP="00926E40">
            <w:pPr>
              <w:rPr>
                <w:b/>
                <w:bCs/>
                <w:color w:val="2F5496" w:themeColor="accent1" w:themeShade="BF"/>
              </w:rPr>
            </w:pPr>
          </w:p>
          <w:p w14:paraId="4A61F8AD" w14:textId="77777777" w:rsidR="00DE6438" w:rsidRDefault="00DE6438" w:rsidP="00926E40">
            <w:pPr>
              <w:rPr>
                <w:b/>
                <w:bCs/>
                <w:color w:val="2F5496" w:themeColor="accent1" w:themeShade="BF"/>
              </w:rPr>
            </w:pPr>
          </w:p>
          <w:p w14:paraId="7F8A763D" w14:textId="77777777" w:rsidR="00DE6438" w:rsidRDefault="00DE6438" w:rsidP="00926E40">
            <w:pPr>
              <w:rPr>
                <w:b/>
                <w:bCs/>
                <w:color w:val="2F5496" w:themeColor="accent1" w:themeShade="BF"/>
              </w:rPr>
            </w:pPr>
          </w:p>
          <w:p w14:paraId="225C17D0" w14:textId="77777777" w:rsidR="00FA190B" w:rsidRDefault="00FA190B" w:rsidP="00926E40">
            <w:pPr>
              <w:rPr>
                <w:b/>
                <w:bCs/>
                <w:color w:val="2F5496" w:themeColor="accent1" w:themeShade="BF"/>
              </w:rPr>
            </w:pPr>
          </w:p>
          <w:p w14:paraId="50351591" w14:textId="77777777" w:rsidR="00DE6438" w:rsidRDefault="00DE6438" w:rsidP="00926E40">
            <w:pPr>
              <w:rPr>
                <w:b/>
                <w:bCs/>
                <w:color w:val="2F5496" w:themeColor="accent1" w:themeShade="BF"/>
              </w:rPr>
            </w:pPr>
          </w:p>
          <w:p w14:paraId="5FF7A777" w14:textId="59733951" w:rsidR="00DE6438" w:rsidRPr="00926E40" w:rsidRDefault="00DE6438" w:rsidP="00926E40">
            <w:pPr>
              <w:rPr>
                <w:b/>
                <w:bCs/>
                <w:color w:val="2F5496" w:themeColor="accent1" w:themeShade="BF"/>
              </w:rPr>
            </w:pPr>
          </w:p>
        </w:tc>
      </w:tr>
      <w:tr w:rsidR="00DE6438" w14:paraId="5C36EF70" w14:textId="77777777" w:rsidTr="00FC7EDC">
        <w:tc>
          <w:tcPr>
            <w:tcW w:w="9350" w:type="dxa"/>
          </w:tcPr>
          <w:p w14:paraId="32719BC4" w14:textId="7E651F3E" w:rsidR="00DE6438" w:rsidRDefault="00DE6438" w:rsidP="00DE6438">
            <w:r w:rsidRPr="00FA190B">
              <w:rPr>
                <w:b/>
                <w:bCs/>
                <w:color w:val="2F5496" w:themeColor="accent1" w:themeShade="BF"/>
              </w:rPr>
              <w:lastRenderedPageBreak/>
              <w:t>Trace Creek</w:t>
            </w:r>
            <w:r>
              <w:t xml:space="preserve"> (Mingo County)</w:t>
            </w:r>
            <w:r w:rsidR="00FA190B">
              <w:t xml:space="preserve"> Zone A Cluster</w:t>
            </w:r>
          </w:p>
          <w:p w14:paraId="4B717D1A" w14:textId="20BBACB5" w:rsidR="00DE6438" w:rsidRDefault="00B05D73" w:rsidP="00DE6438">
            <w:hyperlink r:id="rId54" w:history="1">
              <w:r w:rsidR="00DE6438" w:rsidRPr="006E548C">
                <w:rPr>
                  <w:rStyle w:val="Hyperlink"/>
                </w:rPr>
                <w:t>https://www.mapwv.gov/flood/map/?wkid=102100&amp;x=-9148646&amp;y=4547355&amp;l=9&amp;v=2</w:t>
              </w:r>
            </w:hyperlink>
          </w:p>
          <w:p w14:paraId="6DB1FC8B" w14:textId="1883BA24" w:rsidR="003E2585" w:rsidRDefault="003E2585" w:rsidP="00DE6438">
            <w:r>
              <w:t xml:space="preserve">Google Street View:  </w:t>
            </w:r>
            <w:hyperlink r:id="rId55" w:history="1">
              <w:r w:rsidRPr="00036BB0">
                <w:rPr>
                  <w:rStyle w:val="Hyperlink"/>
                </w:rPr>
                <w:t>https://goo.gl/maps/6chE1k5XsTFLyg22A</w:t>
              </w:r>
            </w:hyperlink>
            <w:r>
              <w:rPr>
                <w:noProof/>
              </w:rPr>
              <w:t xml:space="preserve"> </w:t>
            </w:r>
          </w:p>
          <w:p w14:paraId="7D2A357F" w14:textId="7170E878" w:rsidR="00DE6438" w:rsidRDefault="00D651BD" w:rsidP="00DE6438"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592E80B5" wp14:editId="7C123FF6">
                  <wp:simplePos x="0" y="0"/>
                  <wp:positionH relativeFrom="column">
                    <wp:posOffset>2577427</wp:posOffset>
                  </wp:positionH>
                  <wp:positionV relativeFrom="paragraph">
                    <wp:posOffset>3172092</wp:posOffset>
                  </wp:positionV>
                  <wp:extent cx="3165937" cy="1519379"/>
                  <wp:effectExtent l="0" t="0" r="0" b="508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5937" cy="1519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A190B" w:rsidRPr="00926E40">
              <w:rPr>
                <w:b/>
                <w:bCs/>
                <w:noProof/>
                <w:color w:val="2F5496" w:themeColor="accent1" w:themeShade="BF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B812B40" wp14:editId="77B60D99">
                      <wp:simplePos x="0" y="0"/>
                      <wp:positionH relativeFrom="column">
                        <wp:posOffset>194945</wp:posOffset>
                      </wp:positionH>
                      <wp:positionV relativeFrom="paragraph">
                        <wp:posOffset>605790</wp:posOffset>
                      </wp:positionV>
                      <wp:extent cx="2385060" cy="695325"/>
                      <wp:effectExtent l="0" t="0" r="796290" b="1362075"/>
                      <wp:wrapNone/>
                      <wp:docPr id="63" name="Speech Bubble: Rectangle with Corners Rounded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385060" cy="695325"/>
                              </a:xfrm>
                              <a:prstGeom prst="wedgeRoundRectCallout">
                                <a:avLst>
                                  <a:gd name="adj1" fmla="val -80730"/>
                                  <a:gd name="adj2" fmla="val 231531"/>
                                  <a:gd name="adj3" fmla="val 16667"/>
                                </a:avLst>
                              </a:prstGeom>
                              <a:solidFill>
                                <a:srgbClr val="7030A0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B5FBE90" w14:textId="77777777" w:rsidR="0080673B" w:rsidRPr="00926E40" w:rsidRDefault="0080673B" w:rsidP="00FA190B">
                                  <w:pPr>
                                    <w:jc w:val="center"/>
                                    <w:rPr>
                                      <w:rFonts w:asciiTheme="minorHAns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926E40">
                                    <w:rPr>
                                      <w:rFonts w:asciiTheme="minorHAns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20"/>
                                      <w:u w:val="single"/>
                                    </w:rPr>
                                    <w:t>Building Damage Loss Estimate:</w:t>
                                  </w:r>
                                  <w:r w:rsidRPr="00926E40">
                                    <w:rPr>
                                      <w:rFonts w:asciiTheme="minorHAns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20"/>
                                      <w:u w:val="single"/>
                                    </w:rPr>
                                    <w:br/>
                                  </w:r>
                                  <w:r w:rsidRPr="00926E40">
                                    <w:rPr>
                                      <w:rFonts w:asciiTheme="minorHAns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Purple triangle symbol indicates Substantial Damage of Structure &gt; 50%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812B40" id="_x0000_s1040" type="#_x0000_t62" style="position:absolute;margin-left:15.35pt;margin-top:47.7pt;width:187.8pt;height:54.7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" adj="-6638,60811" fillcolor="#7030a0" strokecolor="white [3212]" strokeweight="1pt">
                      <v:textbox>
                        <w:txbxContent>
                          <w:p w14:paraId="0B5FBE90" w14:textId="77777777" w:rsidR="0080673B" w:rsidRPr="00926E40" w:rsidRDefault="0080673B" w:rsidP="00FA190B">
                            <w:pPr>
                              <w:jc w:val="center"/>
                              <w:rPr>
                                <w:rFonts w:asciiTheme="minorHAns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926E40">
                              <w:rPr>
                                <w:rFonts w:asciiTheme="minorHAns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u w:val="single"/>
                              </w:rPr>
                              <w:t>Building Damage Loss Estimate:</w:t>
                            </w:r>
                            <w:r w:rsidRPr="00926E40">
                              <w:rPr>
                                <w:rFonts w:asciiTheme="minorHAns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u w:val="single"/>
                              </w:rPr>
                              <w:br/>
                            </w:r>
                            <w:r w:rsidRPr="00926E40">
                              <w:rPr>
                                <w:rFonts w:asciiTheme="minorHAns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  Purple triangle symbol indicates Substantial Damage of Structure &gt; 50%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E6438">
              <w:rPr>
                <w:noProof/>
              </w:rPr>
              <w:drawing>
                <wp:inline distT="0" distB="0" distL="0" distR="0" wp14:anchorId="52563F65" wp14:editId="51CAE06E">
                  <wp:extent cx="5943600" cy="47498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74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5344FE" w14:textId="6B9F86C7" w:rsidR="00DE6438" w:rsidRDefault="00DE6438" w:rsidP="00DE6438"/>
          <w:p w14:paraId="308AA7DB" w14:textId="590E1774" w:rsidR="00DE6438" w:rsidRDefault="00DE6438" w:rsidP="00DE6438"/>
          <w:p w14:paraId="5085EE9D" w14:textId="0D588FED" w:rsidR="00DE6438" w:rsidRDefault="00DE6438" w:rsidP="00DE6438"/>
          <w:p w14:paraId="09D7ED46" w14:textId="57479D78" w:rsidR="00DE6438" w:rsidRDefault="00DE6438" w:rsidP="00DE6438"/>
          <w:p w14:paraId="08F7A8C4" w14:textId="6C8F1A70" w:rsidR="00DE6438" w:rsidRDefault="00DE6438" w:rsidP="00DE6438">
            <w:r w:rsidRPr="006627CB">
              <w:rPr>
                <w:b/>
                <w:bCs/>
                <w:noProof/>
                <w:color w:val="2F5496" w:themeColor="accent1" w:themeShade="BF"/>
              </w:rPr>
              <w:drawing>
                <wp:inline distT="0" distB="0" distL="0" distR="0" wp14:anchorId="643FDB6E" wp14:editId="2D80D40F">
                  <wp:extent cx="2447925" cy="1085850"/>
                  <wp:effectExtent l="0" t="0" r="9525" b="0"/>
                  <wp:docPr id="56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6E047F9-F126-4D9B-8615-280BFA98CE4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E6E047F9-F126-4D9B-8615-280BFA98CE4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42CF1F" w14:textId="77777777" w:rsidR="00DE6438" w:rsidRDefault="00DE6438" w:rsidP="00DE6438"/>
          <w:p w14:paraId="4D4FF058" w14:textId="77777777" w:rsidR="00DE6438" w:rsidRDefault="00DE6438" w:rsidP="00DE6438"/>
          <w:p w14:paraId="191E498C" w14:textId="77777777" w:rsidR="00DE6438" w:rsidRDefault="00DE6438" w:rsidP="00DE6438"/>
          <w:p w14:paraId="0E1A2D42" w14:textId="77777777" w:rsidR="00DE6438" w:rsidRDefault="00DE6438" w:rsidP="00DE6438"/>
          <w:p w14:paraId="70F09E06" w14:textId="77777777" w:rsidR="00DE6438" w:rsidRDefault="00DE6438" w:rsidP="00926E40">
            <w:pPr>
              <w:rPr>
                <w:b/>
                <w:bCs/>
                <w:color w:val="2F5496" w:themeColor="accent1" w:themeShade="BF"/>
              </w:rPr>
            </w:pPr>
          </w:p>
          <w:p w14:paraId="6E15FA79" w14:textId="7750C709" w:rsidR="00FA190B" w:rsidRDefault="00FA190B" w:rsidP="00926E40">
            <w:pPr>
              <w:rPr>
                <w:b/>
                <w:bCs/>
                <w:color w:val="2F5496" w:themeColor="accent1" w:themeShade="BF"/>
              </w:rPr>
            </w:pPr>
          </w:p>
        </w:tc>
      </w:tr>
      <w:tr w:rsidR="00DE6438" w14:paraId="6C034BA0" w14:textId="77777777" w:rsidTr="00FC7EDC">
        <w:tc>
          <w:tcPr>
            <w:tcW w:w="9350" w:type="dxa"/>
          </w:tcPr>
          <w:p w14:paraId="77B12BA8" w14:textId="5141284A" w:rsidR="00DE6438" w:rsidRDefault="00DE6438" w:rsidP="00DE6438">
            <w:r w:rsidRPr="00FA190B">
              <w:rPr>
                <w:b/>
                <w:bCs/>
                <w:color w:val="2F5496" w:themeColor="accent1" w:themeShade="BF"/>
              </w:rPr>
              <w:lastRenderedPageBreak/>
              <w:t>Fishing Creek</w:t>
            </w:r>
            <w:r>
              <w:t xml:space="preserve"> (Pine Grove, Wetzel County)</w:t>
            </w:r>
            <w:r w:rsidR="00FA190B">
              <w:t xml:space="preserve"> Zone A Cluster</w:t>
            </w:r>
          </w:p>
          <w:p w14:paraId="62E4C783" w14:textId="62DF56FE" w:rsidR="00DE6438" w:rsidRDefault="00B05D73" w:rsidP="00DE6438">
            <w:pPr>
              <w:rPr>
                <w:rStyle w:val="Hyperlink"/>
              </w:rPr>
            </w:pPr>
            <w:hyperlink r:id="rId58" w:history="1">
              <w:r w:rsidR="00DE6438" w:rsidRPr="006E548C">
                <w:rPr>
                  <w:rStyle w:val="Hyperlink"/>
                </w:rPr>
                <w:t>https://www.mapwv.gov/flood/map/?wkid=102100&amp;x=-8981728&amp;y=4802636&amp;l=9&amp;v=2</w:t>
              </w:r>
            </w:hyperlink>
          </w:p>
          <w:p w14:paraId="1EA49A9C" w14:textId="1C2707C9" w:rsidR="005F0522" w:rsidRDefault="005F0522" w:rsidP="00DE6438">
            <w:r>
              <w:t xml:space="preserve">Google Street View:  </w:t>
            </w:r>
            <w:hyperlink r:id="rId59" w:history="1">
              <w:r w:rsidRPr="00036BB0">
                <w:rPr>
                  <w:rStyle w:val="Hyperlink"/>
                </w:rPr>
                <w:t>https://goo.gl/maps/V9FgQH5bWcD9LQCZ6</w:t>
              </w:r>
            </w:hyperlink>
          </w:p>
          <w:p w14:paraId="7DC6D39D" w14:textId="64F01EA2" w:rsidR="00DE6438" w:rsidRDefault="00DE6438" w:rsidP="00DE6438">
            <w:r>
              <w:rPr>
                <w:noProof/>
              </w:rPr>
              <w:drawing>
                <wp:inline distT="0" distB="0" distL="0" distR="0" wp14:anchorId="59E05C25" wp14:editId="6894E679">
                  <wp:extent cx="4921740" cy="289941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4064" cy="2900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B124DF" w14:textId="1603E952" w:rsidR="00DE6438" w:rsidRDefault="005F0522" w:rsidP="00DE6438">
            <w:r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1DC43BB1" wp14:editId="6A6E4CF7">
                  <wp:simplePos x="0" y="0"/>
                  <wp:positionH relativeFrom="column">
                    <wp:posOffset>2814381</wp:posOffset>
                  </wp:positionH>
                  <wp:positionV relativeFrom="paragraph">
                    <wp:posOffset>85526</wp:posOffset>
                  </wp:positionV>
                  <wp:extent cx="2589342" cy="1465243"/>
                  <wp:effectExtent l="0" t="0" r="1905" b="1905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9342" cy="1465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9A9B3AA" w14:textId="067A1D3D" w:rsidR="00DE6438" w:rsidRDefault="00DE6438" w:rsidP="00926E40">
            <w:pPr>
              <w:rPr>
                <w:b/>
                <w:bCs/>
                <w:color w:val="2F5496" w:themeColor="accent1" w:themeShade="BF"/>
              </w:rPr>
            </w:pPr>
            <w:r w:rsidRPr="006627CB">
              <w:rPr>
                <w:b/>
                <w:bCs/>
                <w:noProof/>
                <w:color w:val="2F5496" w:themeColor="accent1" w:themeShade="BF"/>
              </w:rPr>
              <w:drawing>
                <wp:inline distT="0" distB="0" distL="0" distR="0" wp14:anchorId="0D86D2DA" wp14:editId="608B4990">
                  <wp:extent cx="2447925" cy="1085850"/>
                  <wp:effectExtent l="0" t="0" r="9525" b="0"/>
                  <wp:docPr id="57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6E047F9-F126-4D9B-8615-280BFA98CE4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E6E047F9-F126-4D9B-8615-280BFA98CE4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645EA1" w14:textId="77777777" w:rsidR="00DE6438" w:rsidRDefault="00DE6438" w:rsidP="00926E40">
            <w:pPr>
              <w:rPr>
                <w:b/>
                <w:bCs/>
                <w:color w:val="2F5496" w:themeColor="accent1" w:themeShade="BF"/>
              </w:rPr>
            </w:pPr>
          </w:p>
          <w:p w14:paraId="237F76F5" w14:textId="493F774F" w:rsidR="00DE6438" w:rsidRDefault="00DE6438" w:rsidP="00926E40">
            <w:pPr>
              <w:rPr>
                <w:b/>
                <w:bCs/>
                <w:color w:val="2F5496" w:themeColor="accent1" w:themeShade="BF"/>
              </w:rPr>
            </w:pPr>
          </w:p>
        </w:tc>
      </w:tr>
      <w:tr w:rsidR="00DE6438" w14:paraId="0EC3E686" w14:textId="77777777" w:rsidTr="00FC7EDC">
        <w:tc>
          <w:tcPr>
            <w:tcW w:w="9350" w:type="dxa"/>
          </w:tcPr>
          <w:p w14:paraId="3A927AC9" w14:textId="1A337727" w:rsidR="00FA190B" w:rsidRDefault="00FA190B" w:rsidP="00FA190B">
            <w:r w:rsidRPr="00FA190B">
              <w:rPr>
                <w:b/>
                <w:bCs/>
                <w:color w:val="2F5496" w:themeColor="accent1" w:themeShade="BF"/>
              </w:rPr>
              <w:t>Shavers Fork</w:t>
            </w:r>
            <w:r>
              <w:t xml:space="preserve"> (Randolph County)</w:t>
            </w:r>
            <w:r w:rsidR="00F43E2E">
              <w:t xml:space="preserve"> Zone A Cluster</w:t>
            </w:r>
          </w:p>
          <w:p w14:paraId="3A471118" w14:textId="408EFD01" w:rsidR="00FA190B" w:rsidRDefault="00B05D73" w:rsidP="00FA190B">
            <w:hyperlink r:id="rId62" w:history="1">
              <w:r w:rsidR="00FA190B" w:rsidRPr="008619FC">
                <w:rPr>
                  <w:rStyle w:val="Hyperlink"/>
                </w:rPr>
                <w:t>https://www.mapwv.gov/flood/map/?wkid=102100&amp;x=-8875471&amp;y=4708853&amp;l=7&amp;v=2</w:t>
              </w:r>
            </w:hyperlink>
          </w:p>
          <w:p w14:paraId="0099B803" w14:textId="15C053AD" w:rsidR="00FA190B" w:rsidRDefault="00F43E2E" w:rsidP="00FA190B">
            <w:r w:rsidRPr="00926E40">
              <w:rPr>
                <w:b/>
                <w:bCs/>
                <w:noProof/>
                <w:color w:val="2F5496" w:themeColor="accent1" w:themeShade="BF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4E7CD8BE" wp14:editId="1E3543B5">
                      <wp:simplePos x="0" y="0"/>
                      <wp:positionH relativeFrom="column">
                        <wp:posOffset>2738120</wp:posOffset>
                      </wp:positionH>
                      <wp:positionV relativeFrom="paragraph">
                        <wp:posOffset>113665</wp:posOffset>
                      </wp:positionV>
                      <wp:extent cx="2385060" cy="695325"/>
                      <wp:effectExtent l="552450" t="0" r="15240" b="542925"/>
                      <wp:wrapNone/>
                      <wp:docPr id="64" name="Speech Bubble: Rectangle with Corners Rounded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385060" cy="695325"/>
                              </a:xfrm>
                              <a:prstGeom prst="wedgeRoundRectCallout">
                                <a:avLst>
                                  <a:gd name="adj1" fmla="val 71426"/>
                                  <a:gd name="adj2" fmla="val 117833"/>
                                  <a:gd name="adj3" fmla="val 16667"/>
                                </a:avLst>
                              </a:prstGeom>
                              <a:solidFill>
                                <a:srgbClr val="7030A0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BB37C3E" w14:textId="77777777" w:rsidR="0080673B" w:rsidRPr="00926E40" w:rsidRDefault="0080673B" w:rsidP="00FA190B">
                                  <w:pPr>
                                    <w:jc w:val="center"/>
                                    <w:rPr>
                                      <w:rFonts w:asciiTheme="minorHAns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926E40">
                                    <w:rPr>
                                      <w:rFonts w:asciiTheme="minorHAns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20"/>
                                      <w:u w:val="single"/>
                                    </w:rPr>
                                    <w:t>Building Damage Loss Estimate:</w:t>
                                  </w:r>
                                  <w:r w:rsidRPr="00926E40">
                                    <w:rPr>
                                      <w:rFonts w:asciiTheme="minorHAns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20"/>
                                      <w:u w:val="single"/>
                                    </w:rPr>
                                    <w:br/>
                                  </w:r>
                                  <w:r w:rsidRPr="00926E40">
                                    <w:rPr>
                                      <w:rFonts w:asciiTheme="minorHAns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Purple triangle symbol indicates Substantial Damage of Structure &gt; 50%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7CD8BE" id="_x0000_s1041" type="#_x0000_t62" style="position:absolute;margin-left:215.6pt;margin-top:8.95pt;width:187.8pt;height:54.7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" adj="26228,36252" fillcolor="#7030a0" strokecolor="white [3212]" strokeweight="1pt">
                      <v:textbox>
                        <w:txbxContent>
                          <w:p w14:paraId="4BB37C3E" w14:textId="77777777" w:rsidR="0080673B" w:rsidRPr="00926E40" w:rsidRDefault="0080673B" w:rsidP="00FA190B">
                            <w:pPr>
                              <w:jc w:val="center"/>
                              <w:rPr>
                                <w:rFonts w:asciiTheme="minorHAns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926E40">
                              <w:rPr>
                                <w:rFonts w:asciiTheme="minorHAns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u w:val="single"/>
                              </w:rPr>
                              <w:t>Building Damage Loss Estimate:</w:t>
                            </w:r>
                            <w:r w:rsidRPr="00926E40">
                              <w:rPr>
                                <w:rFonts w:asciiTheme="minorHAns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u w:val="single"/>
                              </w:rPr>
                              <w:br/>
                            </w:r>
                            <w:r w:rsidRPr="00926E40">
                              <w:rPr>
                                <w:rFonts w:asciiTheme="minorHAns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  Purple triangle symbol indicates Substantial Damage of Structure &gt; 50%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A190B">
              <w:rPr>
                <w:noProof/>
              </w:rPr>
              <w:drawing>
                <wp:inline distT="0" distB="0" distL="0" distR="0" wp14:anchorId="24350A1B" wp14:editId="63C19705">
                  <wp:extent cx="5724360" cy="2560674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8225" cy="2571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3DA3DC" w14:textId="757770A3" w:rsidR="00DE6438" w:rsidRDefault="00DE6438" w:rsidP="00926E40">
            <w:pPr>
              <w:rPr>
                <w:b/>
                <w:bCs/>
                <w:color w:val="2F5496" w:themeColor="accent1" w:themeShade="BF"/>
              </w:rPr>
            </w:pPr>
          </w:p>
        </w:tc>
      </w:tr>
      <w:tr w:rsidR="00DE6438" w14:paraId="405792BF" w14:textId="77777777" w:rsidTr="00FC7EDC">
        <w:tc>
          <w:tcPr>
            <w:tcW w:w="9350" w:type="dxa"/>
          </w:tcPr>
          <w:p w14:paraId="565E9AE6" w14:textId="201D8E48" w:rsidR="00DE6438" w:rsidRDefault="00F43E2E" w:rsidP="00926E40">
            <w:pPr>
              <w:rPr>
                <w:b/>
                <w:bCs/>
                <w:color w:val="2F5496" w:themeColor="accent1" w:themeShade="BF"/>
              </w:rPr>
            </w:pPr>
            <w:r w:rsidRPr="00F43E2E">
              <w:rPr>
                <w:b/>
                <w:bCs/>
                <w:color w:val="2F5496" w:themeColor="accent1" w:themeShade="BF"/>
              </w:rPr>
              <w:lastRenderedPageBreak/>
              <w:t xml:space="preserve">Jacobs Fork </w:t>
            </w:r>
            <w:r>
              <w:t>(McDowell County) Zone A Cluster</w:t>
            </w:r>
            <w:r>
              <w:br/>
            </w:r>
            <w:hyperlink r:id="rId64" w:history="1">
              <w:r w:rsidR="007E50EC" w:rsidRPr="008619FC">
                <w:rPr>
                  <w:rStyle w:val="Hyperlink"/>
                </w:rPr>
                <w:t>https://www.mapwv.gov/flood/map/?wkid=102100&amp;x=-9085812&amp;y=4476043&amp;l=9&amp;v=2</w:t>
              </w:r>
            </w:hyperlink>
          </w:p>
          <w:p w14:paraId="479CE125" w14:textId="40B96F24" w:rsidR="00F43E2E" w:rsidRDefault="007E50EC" w:rsidP="00926E40">
            <w:pPr>
              <w:rPr>
                <w:b/>
                <w:bCs/>
                <w:color w:val="2F5496" w:themeColor="accent1" w:themeShade="BF"/>
              </w:rPr>
            </w:pPr>
            <w:r w:rsidRPr="00926E40">
              <w:rPr>
                <w:b/>
                <w:bCs/>
                <w:noProof/>
                <w:color w:val="2F5496" w:themeColor="accent1" w:themeShade="BF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972F5D4" wp14:editId="554457A0">
                      <wp:simplePos x="0" y="0"/>
                      <wp:positionH relativeFrom="column">
                        <wp:posOffset>3223895</wp:posOffset>
                      </wp:positionH>
                      <wp:positionV relativeFrom="paragraph">
                        <wp:posOffset>2167255</wp:posOffset>
                      </wp:positionV>
                      <wp:extent cx="2385060" cy="695325"/>
                      <wp:effectExtent l="1047750" t="76200" r="15240" b="28575"/>
                      <wp:wrapNone/>
                      <wp:docPr id="65" name="Speech Bubble: Rectangle with Corners Rounded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385060" cy="695325"/>
                              </a:xfrm>
                              <a:prstGeom prst="wedgeRoundRectCallout">
                                <a:avLst>
                                  <a:gd name="adj1" fmla="val 91793"/>
                                  <a:gd name="adj2" fmla="val -58879"/>
                                  <a:gd name="adj3" fmla="val 16667"/>
                                </a:avLst>
                              </a:prstGeom>
                              <a:solidFill>
                                <a:srgbClr val="7030A0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139581C" w14:textId="77777777" w:rsidR="0080673B" w:rsidRPr="00926E40" w:rsidRDefault="0080673B" w:rsidP="007E50EC">
                                  <w:pPr>
                                    <w:jc w:val="center"/>
                                    <w:rPr>
                                      <w:rFonts w:asciiTheme="minorHAns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926E40">
                                    <w:rPr>
                                      <w:rFonts w:asciiTheme="minorHAns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20"/>
                                      <w:u w:val="single"/>
                                    </w:rPr>
                                    <w:t>Building Damage Loss Estimate:</w:t>
                                  </w:r>
                                  <w:r w:rsidRPr="00926E40">
                                    <w:rPr>
                                      <w:rFonts w:asciiTheme="minorHAns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20"/>
                                      <w:u w:val="single"/>
                                    </w:rPr>
                                    <w:br/>
                                  </w:r>
                                  <w:r w:rsidRPr="00926E40">
                                    <w:rPr>
                                      <w:rFonts w:asciiTheme="minorHAns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Purple triangle symbol indicates Substantial Damage of Structure &gt; 50%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72F5D4" id="_x0000_s1042" type="#_x0000_t62" style="position:absolute;margin-left:253.85pt;margin-top:170.65pt;width:187.8pt;height:54.75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" adj="30627,-1918" fillcolor="#7030a0" strokecolor="white [3212]" strokeweight="1pt">
                      <v:textbox>
                        <w:txbxContent>
                          <w:p w14:paraId="4139581C" w14:textId="77777777" w:rsidR="0080673B" w:rsidRPr="00926E40" w:rsidRDefault="0080673B" w:rsidP="007E50EC">
                            <w:pPr>
                              <w:jc w:val="center"/>
                              <w:rPr>
                                <w:rFonts w:asciiTheme="minorHAns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926E40">
                              <w:rPr>
                                <w:rFonts w:asciiTheme="minorHAns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u w:val="single"/>
                              </w:rPr>
                              <w:t>Building Damage Loss Estimate:</w:t>
                            </w:r>
                            <w:r w:rsidRPr="00926E40">
                              <w:rPr>
                                <w:rFonts w:asciiTheme="minorHAns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u w:val="single"/>
                              </w:rPr>
                              <w:br/>
                            </w:r>
                            <w:r w:rsidRPr="00926E40">
                              <w:rPr>
                                <w:rFonts w:asciiTheme="minorHAns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  Purple triangle symbol indicates Substantial Damage of Structure &gt; 50%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43E2E">
              <w:rPr>
                <w:noProof/>
              </w:rPr>
              <w:drawing>
                <wp:inline distT="0" distB="0" distL="0" distR="0" wp14:anchorId="72C1C9AA" wp14:editId="22D44F33">
                  <wp:extent cx="4043190" cy="3538948"/>
                  <wp:effectExtent l="0" t="0" r="0" b="444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4940" cy="3566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015CF3" w14:textId="52503FEF" w:rsidR="00F43E2E" w:rsidRDefault="00F43E2E" w:rsidP="00926E40">
            <w:pPr>
              <w:rPr>
                <w:b/>
                <w:bCs/>
                <w:color w:val="2F5496" w:themeColor="accent1" w:themeShade="BF"/>
              </w:rPr>
            </w:pPr>
          </w:p>
        </w:tc>
      </w:tr>
      <w:tr w:rsidR="00DE6438" w14:paraId="1D5A4CC7" w14:textId="77777777" w:rsidTr="00FC7EDC">
        <w:tc>
          <w:tcPr>
            <w:tcW w:w="9350" w:type="dxa"/>
          </w:tcPr>
          <w:p w14:paraId="625FC514" w14:textId="22927881" w:rsidR="00F43E2E" w:rsidRDefault="00F43E2E" w:rsidP="00F43E2E">
            <w:r w:rsidRPr="00F43E2E">
              <w:rPr>
                <w:b/>
                <w:bCs/>
                <w:color w:val="2F5496" w:themeColor="accent1" w:themeShade="BF"/>
              </w:rPr>
              <w:t>Dry Fork</w:t>
            </w:r>
            <w:r>
              <w:t xml:space="preserve"> (McDowell County) Zone A Cluster</w:t>
            </w:r>
          </w:p>
          <w:p w14:paraId="75DD297D" w14:textId="1D56C589" w:rsidR="005F0522" w:rsidRDefault="00B05D73" w:rsidP="00F43E2E">
            <w:hyperlink r:id="rId66" w:history="1">
              <w:r w:rsidR="007E50EC" w:rsidRPr="008619FC">
                <w:rPr>
                  <w:rStyle w:val="Hyperlink"/>
                </w:rPr>
                <w:t>https://www.mapwv.gov/flood/map/?wkid=102100&amp;x=-9090459&amp;y=4476268&amp;l=9&amp;v=2</w:t>
              </w:r>
            </w:hyperlink>
            <w:r w:rsidR="005F0522">
              <w:rPr>
                <w:rStyle w:val="Hyperlink"/>
              </w:rPr>
              <w:br/>
            </w:r>
            <w:r w:rsidR="005F0522">
              <w:t xml:space="preserve">Google Street View:  </w:t>
            </w:r>
            <w:hyperlink r:id="rId67" w:history="1">
              <w:r w:rsidR="005F0522" w:rsidRPr="00036BB0">
                <w:rPr>
                  <w:rStyle w:val="Hyperlink"/>
                </w:rPr>
                <w:t>https://goo.gl/maps/vMRBvDh14TeA1YXEA</w:t>
              </w:r>
            </w:hyperlink>
          </w:p>
          <w:p w14:paraId="3C228838" w14:textId="11DE7D10" w:rsidR="007E50EC" w:rsidRDefault="005F0522" w:rsidP="00F43E2E">
            <w:r>
              <w:rPr>
                <w:noProof/>
              </w:rPr>
              <w:drawing>
                <wp:anchor distT="0" distB="0" distL="114300" distR="114300" simplePos="0" relativeHeight="251711488" behindDoc="0" locked="0" layoutInCell="1" allowOverlap="1" wp14:anchorId="525A39D2" wp14:editId="4778D842">
                  <wp:simplePos x="0" y="0"/>
                  <wp:positionH relativeFrom="column">
                    <wp:posOffset>3338034</wp:posOffset>
                  </wp:positionH>
                  <wp:positionV relativeFrom="paragraph">
                    <wp:posOffset>166576</wp:posOffset>
                  </wp:positionV>
                  <wp:extent cx="2269475" cy="1461368"/>
                  <wp:effectExtent l="0" t="0" r="0" b="5715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9475" cy="1461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E50EC" w:rsidRPr="006627CB">
              <w:rPr>
                <w:b/>
                <w:bCs/>
                <w:noProof/>
                <w:color w:val="2F5496" w:themeColor="accent1" w:themeShade="BF"/>
              </w:rPr>
              <w:drawing>
                <wp:anchor distT="0" distB="0" distL="114300" distR="114300" simplePos="0" relativeHeight="251692032" behindDoc="0" locked="0" layoutInCell="1" allowOverlap="1" wp14:anchorId="2A580A20" wp14:editId="76AC21A2">
                  <wp:simplePos x="0" y="0"/>
                  <wp:positionH relativeFrom="column">
                    <wp:posOffset>90171</wp:posOffset>
                  </wp:positionH>
                  <wp:positionV relativeFrom="paragraph">
                    <wp:posOffset>2580368</wp:posOffset>
                  </wp:positionV>
                  <wp:extent cx="2133600" cy="946422"/>
                  <wp:effectExtent l="0" t="0" r="0" b="6350"/>
                  <wp:wrapNone/>
                  <wp:docPr id="58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6E047F9-F126-4D9B-8615-280BFA98CE4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E6E047F9-F126-4D9B-8615-280BFA98CE4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400" cy="949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E50EC">
              <w:rPr>
                <w:noProof/>
              </w:rPr>
              <w:drawing>
                <wp:inline distT="0" distB="0" distL="0" distR="0" wp14:anchorId="6D0EB949" wp14:editId="6696E959">
                  <wp:extent cx="4146589" cy="3591499"/>
                  <wp:effectExtent l="0" t="0" r="6350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1729" cy="3604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8071C2" w14:textId="3FB384B1" w:rsidR="007E50EC" w:rsidRDefault="007E50EC" w:rsidP="007E50EC">
            <w:r w:rsidRPr="007E50EC">
              <w:rPr>
                <w:b/>
                <w:bCs/>
                <w:color w:val="2F5496" w:themeColor="accent1" w:themeShade="BF"/>
              </w:rPr>
              <w:lastRenderedPageBreak/>
              <w:t>West Fork</w:t>
            </w:r>
            <w:r>
              <w:t xml:space="preserve"> (Boone County) Zone A Cluster</w:t>
            </w:r>
          </w:p>
          <w:p w14:paraId="560CFD05" w14:textId="11ABADA7" w:rsidR="007E50EC" w:rsidRDefault="00B05D73" w:rsidP="007E50EC">
            <w:pPr>
              <w:shd w:val="clear" w:color="auto" w:fill="FFFFFF"/>
              <w:rPr>
                <w:color w:val="1F4E79"/>
              </w:rPr>
            </w:pPr>
            <w:hyperlink r:id="rId70" w:history="1">
              <w:r w:rsidR="007E50EC" w:rsidRPr="008619FC">
                <w:rPr>
                  <w:rStyle w:val="Hyperlink"/>
                </w:rPr>
                <w:t>https://www.mapwv.gov/flood/map/?wkid=102100&amp;x=-9094902&amp;y=4575960&amp;l=9&amp;v=2</w:t>
              </w:r>
            </w:hyperlink>
          </w:p>
          <w:p w14:paraId="6954501E" w14:textId="17716340" w:rsidR="007E50EC" w:rsidRDefault="007E50EC" w:rsidP="007E50EC">
            <w:pPr>
              <w:shd w:val="clear" w:color="auto" w:fill="FFFFFF"/>
              <w:rPr>
                <w:color w:val="1F4E79"/>
              </w:rPr>
            </w:pPr>
            <w:r w:rsidRPr="00926E40">
              <w:rPr>
                <w:b/>
                <w:bCs/>
                <w:noProof/>
                <w:color w:val="2F5496" w:themeColor="accent1" w:themeShade="BF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58CD8255" wp14:editId="2DA113B0">
                      <wp:simplePos x="0" y="0"/>
                      <wp:positionH relativeFrom="column">
                        <wp:posOffset>3281045</wp:posOffset>
                      </wp:positionH>
                      <wp:positionV relativeFrom="paragraph">
                        <wp:posOffset>3357880</wp:posOffset>
                      </wp:positionV>
                      <wp:extent cx="2385060" cy="695325"/>
                      <wp:effectExtent l="952500" t="0" r="15240" b="314325"/>
                      <wp:wrapNone/>
                      <wp:docPr id="67" name="Speech Bubble: Rectangle with Corners Rounded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385060" cy="695325"/>
                              </a:xfrm>
                              <a:prstGeom prst="wedgeRoundRectCallout">
                                <a:avLst>
                                  <a:gd name="adj1" fmla="val 88199"/>
                                  <a:gd name="adj2" fmla="val 84957"/>
                                  <a:gd name="adj3" fmla="val 16667"/>
                                </a:avLst>
                              </a:prstGeom>
                              <a:solidFill>
                                <a:srgbClr val="7030A0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9AF8383" w14:textId="77777777" w:rsidR="0080673B" w:rsidRPr="00926E40" w:rsidRDefault="0080673B" w:rsidP="007E50EC">
                                  <w:pPr>
                                    <w:jc w:val="center"/>
                                    <w:rPr>
                                      <w:rFonts w:asciiTheme="minorHAns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926E40">
                                    <w:rPr>
                                      <w:rFonts w:asciiTheme="minorHAns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20"/>
                                      <w:u w:val="single"/>
                                    </w:rPr>
                                    <w:t>Building Damage Loss Estimate:</w:t>
                                  </w:r>
                                  <w:r w:rsidRPr="00926E40">
                                    <w:rPr>
                                      <w:rFonts w:asciiTheme="minorHAns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20"/>
                                      <w:u w:val="single"/>
                                    </w:rPr>
                                    <w:br/>
                                  </w:r>
                                  <w:r w:rsidRPr="00926E40">
                                    <w:rPr>
                                      <w:rFonts w:asciiTheme="minorHAns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Purple triangle symbol indicates Substantial Damage of Structure &gt; 50%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CD8255" id="_x0000_s1043" type="#_x0000_t62" style="position:absolute;margin-left:258.35pt;margin-top:264.4pt;width:187.8pt;height:54.75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" adj="29851,29151" fillcolor="#7030a0" strokecolor="white [3212]" strokeweight="1pt">
                      <v:textbox>
                        <w:txbxContent>
                          <w:p w14:paraId="29AF8383" w14:textId="77777777" w:rsidR="0080673B" w:rsidRPr="00926E40" w:rsidRDefault="0080673B" w:rsidP="007E50EC">
                            <w:pPr>
                              <w:jc w:val="center"/>
                              <w:rPr>
                                <w:rFonts w:asciiTheme="minorHAns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926E40">
                              <w:rPr>
                                <w:rFonts w:asciiTheme="minorHAns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u w:val="single"/>
                              </w:rPr>
                              <w:t>Building Damage Loss Estimate:</w:t>
                            </w:r>
                            <w:r w:rsidRPr="00926E40">
                              <w:rPr>
                                <w:rFonts w:asciiTheme="minorHAns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u w:val="single"/>
                              </w:rPr>
                              <w:br/>
                            </w:r>
                            <w:r w:rsidRPr="00926E40">
                              <w:rPr>
                                <w:rFonts w:asciiTheme="minorHAns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  Purple triangle symbol indicates Substantial Damage of Structure &gt; 50%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2927E9D" wp14:editId="29104692">
                  <wp:extent cx="5781675" cy="5048250"/>
                  <wp:effectExtent l="0" t="0" r="952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1675" cy="504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845A78" w14:textId="77777777" w:rsidR="00DE6438" w:rsidRDefault="00DE6438" w:rsidP="00926E40">
            <w:pPr>
              <w:rPr>
                <w:b/>
                <w:bCs/>
                <w:color w:val="2F5496" w:themeColor="accent1" w:themeShade="BF"/>
              </w:rPr>
            </w:pPr>
          </w:p>
          <w:p w14:paraId="4595FB9E" w14:textId="6F5B2A44" w:rsidR="007E50EC" w:rsidRDefault="007E50EC" w:rsidP="00926E40">
            <w:pPr>
              <w:rPr>
                <w:b/>
                <w:bCs/>
                <w:color w:val="2F5496" w:themeColor="accent1" w:themeShade="BF"/>
              </w:rPr>
            </w:pPr>
            <w:r w:rsidRPr="006627CB">
              <w:rPr>
                <w:b/>
                <w:bCs/>
                <w:noProof/>
                <w:color w:val="2F5496" w:themeColor="accent1" w:themeShade="BF"/>
              </w:rPr>
              <w:drawing>
                <wp:inline distT="0" distB="0" distL="0" distR="0" wp14:anchorId="21775F1C" wp14:editId="605CB872">
                  <wp:extent cx="2447925" cy="1085850"/>
                  <wp:effectExtent l="0" t="0" r="9525" b="0"/>
                  <wp:docPr id="66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6E047F9-F126-4D9B-8615-280BFA98CE4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E6E047F9-F126-4D9B-8615-280BFA98CE4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877E92" w14:textId="77777777" w:rsidR="007E50EC" w:rsidRDefault="007E50EC" w:rsidP="00926E40">
            <w:pPr>
              <w:rPr>
                <w:b/>
                <w:bCs/>
                <w:color w:val="2F5496" w:themeColor="accent1" w:themeShade="BF"/>
              </w:rPr>
            </w:pPr>
          </w:p>
          <w:p w14:paraId="308371F7" w14:textId="77777777" w:rsidR="007E50EC" w:rsidRDefault="007E50EC" w:rsidP="00926E40">
            <w:pPr>
              <w:rPr>
                <w:b/>
                <w:bCs/>
                <w:color w:val="2F5496" w:themeColor="accent1" w:themeShade="BF"/>
              </w:rPr>
            </w:pPr>
          </w:p>
          <w:p w14:paraId="4F61C63E" w14:textId="177D0222" w:rsidR="007E50EC" w:rsidRDefault="007E50EC" w:rsidP="00926E40">
            <w:pPr>
              <w:rPr>
                <w:b/>
                <w:bCs/>
                <w:color w:val="2F5496" w:themeColor="accent1" w:themeShade="BF"/>
              </w:rPr>
            </w:pPr>
          </w:p>
          <w:p w14:paraId="31C798DC" w14:textId="23268C81" w:rsidR="007E50EC" w:rsidRDefault="007E50EC" w:rsidP="00926E40">
            <w:pPr>
              <w:rPr>
                <w:b/>
                <w:bCs/>
                <w:color w:val="2F5496" w:themeColor="accent1" w:themeShade="BF"/>
              </w:rPr>
            </w:pPr>
          </w:p>
          <w:p w14:paraId="18E8EC82" w14:textId="3AC6012E" w:rsidR="007E50EC" w:rsidRDefault="007E50EC" w:rsidP="00926E40">
            <w:pPr>
              <w:rPr>
                <w:b/>
                <w:bCs/>
                <w:color w:val="2F5496" w:themeColor="accent1" w:themeShade="BF"/>
              </w:rPr>
            </w:pPr>
          </w:p>
          <w:p w14:paraId="59282643" w14:textId="7450CF66" w:rsidR="007E50EC" w:rsidRDefault="007E50EC" w:rsidP="00926E40">
            <w:pPr>
              <w:rPr>
                <w:b/>
                <w:bCs/>
                <w:color w:val="2F5496" w:themeColor="accent1" w:themeShade="BF"/>
              </w:rPr>
            </w:pPr>
          </w:p>
          <w:p w14:paraId="5B316DF2" w14:textId="1253BA5A" w:rsidR="007E50EC" w:rsidRDefault="007E50EC" w:rsidP="00926E40">
            <w:pPr>
              <w:rPr>
                <w:b/>
                <w:bCs/>
                <w:color w:val="2F5496" w:themeColor="accent1" w:themeShade="BF"/>
              </w:rPr>
            </w:pPr>
          </w:p>
          <w:p w14:paraId="3120D594" w14:textId="7F552E29" w:rsidR="007E50EC" w:rsidRDefault="007E50EC" w:rsidP="00926E40">
            <w:pPr>
              <w:rPr>
                <w:b/>
                <w:bCs/>
                <w:color w:val="2F5496" w:themeColor="accent1" w:themeShade="BF"/>
              </w:rPr>
            </w:pPr>
          </w:p>
          <w:p w14:paraId="01D8D734" w14:textId="77777777" w:rsidR="003E2585" w:rsidRDefault="003E2585" w:rsidP="00926E40">
            <w:pPr>
              <w:rPr>
                <w:b/>
                <w:bCs/>
                <w:color w:val="2F5496" w:themeColor="accent1" w:themeShade="BF"/>
              </w:rPr>
            </w:pPr>
          </w:p>
          <w:p w14:paraId="5CBF9CAF" w14:textId="4CEEA546" w:rsidR="003C7156" w:rsidRDefault="007E50EC" w:rsidP="007E50EC">
            <w:r>
              <w:rPr>
                <w:b/>
                <w:bCs/>
                <w:color w:val="2F5496" w:themeColor="accent1" w:themeShade="BF"/>
              </w:rPr>
              <w:lastRenderedPageBreak/>
              <w:t>Cheat Lake</w:t>
            </w:r>
            <w:r>
              <w:t xml:space="preserve"> (Monongalia County) Zone A Cluster</w:t>
            </w:r>
            <w:r w:rsidR="00576882">
              <w:t xml:space="preserve">.  Expensive homes and businesses surrounding Cheat Lake </w:t>
            </w:r>
            <w:r w:rsidR="00D07094">
              <w:t xml:space="preserve">backwater </w:t>
            </w:r>
            <w:r w:rsidR="00576882">
              <w:t xml:space="preserve">showing risk in </w:t>
            </w:r>
            <w:r w:rsidR="00BC099E">
              <w:t>Effective/</w:t>
            </w:r>
            <w:r w:rsidR="00576882">
              <w:t xml:space="preserve">Advisory A flood zones.  Flood source is the </w:t>
            </w:r>
            <w:r w:rsidR="00576882" w:rsidRPr="00576882">
              <w:rPr>
                <w:b/>
                <w:bCs/>
                <w:color w:val="2F5496" w:themeColor="accent1" w:themeShade="BF"/>
              </w:rPr>
              <w:t>Cheat River</w:t>
            </w:r>
            <w:r w:rsidR="00576882">
              <w:t>.</w:t>
            </w:r>
            <w:r w:rsidR="00576882">
              <w:br/>
              <w:t xml:space="preserve">Location 1:  </w:t>
            </w:r>
            <w:hyperlink r:id="rId72" w:history="1">
              <w:r w:rsidR="00576882" w:rsidRPr="008619FC">
                <w:rPr>
                  <w:rStyle w:val="Hyperlink"/>
                </w:rPr>
                <w:t>https://mapwv.gov/flood/map/?wkid=102100&amp;x=-8888987&amp;y=4816745&amp;l=9&amp;v=2</w:t>
              </w:r>
            </w:hyperlink>
            <w:r w:rsidR="003C7156">
              <w:rPr>
                <w:rStyle w:val="Hyperlink"/>
              </w:rPr>
              <w:br/>
            </w:r>
            <w:r w:rsidR="003C7156">
              <w:t xml:space="preserve">Google Picture:  </w:t>
            </w:r>
            <w:hyperlink r:id="rId73" w:history="1">
              <w:r w:rsidR="003C7156" w:rsidRPr="00036BB0">
                <w:rPr>
                  <w:rStyle w:val="Hyperlink"/>
                </w:rPr>
                <w:t>https://goo.gl/maps/gJLfo8dse7aqBNRJ6</w:t>
              </w:r>
            </w:hyperlink>
          </w:p>
          <w:p w14:paraId="5C3D3986" w14:textId="233738C1" w:rsidR="007E50EC" w:rsidRDefault="003C7156" w:rsidP="007E50EC"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1C8C3DD6" wp14:editId="26706FCB">
                  <wp:simplePos x="0" y="0"/>
                  <wp:positionH relativeFrom="column">
                    <wp:posOffset>3806182</wp:posOffset>
                  </wp:positionH>
                  <wp:positionV relativeFrom="paragraph">
                    <wp:posOffset>1184526</wp:posOffset>
                  </wp:positionV>
                  <wp:extent cx="1917225" cy="1024569"/>
                  <wp:effectExtent l="0" t="0" r="6985" b="444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890" cy="1031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76882" w:rsidRPr="006627CB">
              <w:rPr>
                <w:b/>
                <w:bCs/>
                <w:noProof/>
                <w:color w:val="2F5496" w:themeColor="accent1" w:themeShade="BF"/>
              </w:rPr>
              <w:drawing>
                <wp:anchor distT="0" distB="0" distL="114300" distR="114300" simplePos="0" relativeHeight="251700224" behindDoc="0" locked="0" layoutInCell="1" allowOverlap="1" wp14:anchorId="44AD3C5C" wp14:editId="5D2EF3AD">
                  <wp:simplePos x="0" y="0"/>
                  <wp:positionH relativeFrom="column">
                    <wp:posOffset>3270250</wp:posOffset>
                  </wp:positionH>
                  <wp:positionV relativeFrom="paragraph">
                    <wp:posOffset>76835</wp:posOffset>
                  </wp:positionV>
                  <wp:extent cx="2133600" cy="946422"/>
                  <wp:effectExtent l="0" t="0" r="0" b="6350"/>
                  <wp:wrapNone/>
                  <wp:docPr id="72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6E047F9-F126-4D9B-8615-280BFA98CE4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E6E047F9-F126-4D9B-8615-280BFA98CE4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946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76882" w:rsidRPr="00926E40">
              <w:rPr>
                <w:b/>
                <w:bCs/>
                <w:noProof/>
                <w:color w:val="2F5496" w:themeColor="accent1" w:themeShade="BF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28A03896" wp14:editId="785F86AA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2815590</wp:posOffset>
                      </wp:positionV>
                      <wp:extent cx="2305050" cy="590550"/>
                      <wp:effectExtent l="0" t="247650" r="19050" b="19050"/>
                      <wp:wrapNone/>
                      <wp:docPr id="71" name="Speech Bubble: Rectangle with Corners Rounded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305050" cy="590550"/>
                              </a:xfrm>
                              <a:prstGeom prst="wedgeRoundRectCallout">
                                <a:avLst>
                                  <a:gd name="adj1" fmla="val -34116"/>
                                  <a:gd name="adj2" fmla="val -88375"/>
                                  <a:gd name="adj3" fmla="val 16667"/>
                                </a:avLst>
                              </a:prstGeom>
                              <a:solidFill>
                                <a:srgbClr val="7030A0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D2B5293" w14:textId="77777777" w:rsidR="0080673B" w:rsidRPr="00926E40" w:rsidRDefault="0080673B" w:rsidP="00576882">
                                  <w:pPr>
                                    <w:jc w:val="center"/>
                                    <w:rPr>
                                      <w:rFonts w:asciiTheme="minorHAns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926E40">
                                    <w:rPr>
                                      <w:rFonts w:asciiTheme="minorHAns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20"/>
                                      <w:u w:val="single"/>
                                    </w:rPr>
                                    <w:t>Building Damage Loss Estimate:</w:t>
                                  </w:r>
                                  <w:r w:rsidRPr="00926E40">
                                    <w:rPr>
                                      <w:rFonts w:asciiTheme="minorHAns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20"/>
                                      <w:u w:val="single"/>
                                    </w:rPr>
                                    <w:br/>
                                  </w:r>
                                  <w:r w:rsidRPr="00926E40">
                                    <w:rPr>
                                      <w:rFonts w:asciiTheme="minorHAns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Purple triangle symbol indicates Substantial Damage of Structure &gt; 50%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A03896" id="_x0000_s1044" type="#_x0000_t62" style="position:absolute;margin-left:.35pt;margin-top:221.7pt;width:181.5pt;height:46.5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" adj="3431,-8289" fillcolor="#7030a0" strokecolor="white [3212]" strokeweight="1pt">
                      <v:textbox>
                        <w:txbxContent>
                          <w:p w14:paraId="5D2B5293" w14:textId="77777777" w:rsidR="0080673B" w:rsidRPr="00926E40" w:rsidRDefault="0080673B" w:rsidP="00576882">
                            <w:pPr>
                              <w:jc w:val="center"/>
                              <w:rPr>
                                <w:rFonts w:asciiTheme="minorHAns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926E40">
                              <w:rPr>
                                <w:rFonts w:asciiTheme="minorHAns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u w:val="single"/>
                              </w:rPr>
                              <w:t>Building Damage Loss Estimate:</w:t>
                            </w:r>
                            <w:r w:rsidRPr="00926E40">
                              <w:rPr>
                                <w:rFonts w:asciiTheme="minorHAns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u w:val="single"/>
                              </w:rPr>
                              <w:br/>
                            </w:r>
                            <w:r w:rsidRPr="00926E40">
                              <w:rPr>
                                <w:rFonts w:asciiTheme="minorHAns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  Purple triangle symbol indicates Substantial Damage of Structure &gt; 50%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76882">
              <w:rPr>
                <w:noProof/>
              </w:rPr>
              <w:drawing>
                <wp:inline distT="0" distB="0" distL="0" distR="0" wp14:anchorId="01BC23DF" wp14:editId="1C5C188B">
                  <wp:extent cx="5394325" cy="3263682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4195" cy="3269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43D54A" w14:textId="1CFF363C" w:rsidR="007E50EC" w:rsidRDefault="007E50EC" w:rsidP="007E50EC">
            <w:pPr>
              <w:rPr>
                <w:b/>
                <w:bCs/>
                <w:color w:val="2F5496" w:themeColor="accent1" w:themeShade="BF"/>
              </w:rPr>
            </w:pPr>
          </w:p>
        </w:tc>
      </w:tr>
      <w:tr w:rsidR="00DE6438" w14:paraId="2697AED5" w14:textId="77777777" w:rsidTr="00FC7EDC">
        <w:tc>
          <w:tcPr>
            <w:tcW w:w="9350" w:type="dxa"/>
          </w:tcPr>
          <w:p w14:paraId="4BC476F8" w14:textId="72187317" w:rsidR="00DE6438" w:rsidRDefault="00576882" w:rsidP="00926E40">
            <w:r>
              <w:rPr>
                <w:b/>
                <w:bCs/>
                <w:color w:val="2F5496" w:themeColor="accent1" w:themeShade="BF"/>
              </w:rPr>
              <w:lastRenderedPageBreak/>
              <w:t>Cheat Lake</w:t>
            </w:r>
            <w:r>
              <w:t xml:space="preserve"> (Monongalia County) Zone A Cluster.</w:t>
            </w:r>
            <w:r w:rsidR="00D07094">
              <w:t xml:space="preserve">  Structure in backwater of Lake Lynn Dam.</w:t>
            </w:r>
            <w:r>
              <w:br/>
            </w:r>
            <w:r w:rsidRPr="00576882">
              <w:t xml:space="preserve">Location 2:  </w:t>
            </w:r>
            <w:hyperlink r:id="rId76" w:history="1">
              <w:r w:rsidRPr="008619FC">
                <w:rPr>
                  <w:rStyle w:val="Hyperlink"/>
                </w:rPr>
                <w:t>https://mapwv.gov/flood/map/?wkid=102100&amp;x=-8889823&amp;y=4819241&amp;l=10&amp;v=2</w:t>
              </w:r>
            </w:hyperlink>
          </w:p>
          <w:p w14:paraId="37F3FF58" w14:textId="4B982FB9" w:rsidR="00576882" w:rsidRDefault="00576882" w:rsidP="00BC099E">
            <w:pPr>
              <w:rPr>
                <w:b/>
                <w:bCs/>
                <w:color w:val="2F5496" w:themeColor="accent1" w:themeShade="BF"/>
              </w:rPr>
            </w:pPr>
            <w:r>
              <w:rPr>
                <w:noProof/>
              </w:rPr>
              <w:drawing>
                <wp:inline distT="0" distB="0" distL="0" distR="0" wp14:anchorId="2B5AF8FD" wp14:editId="49E7D8CC">
                  <wp:extent cx="5394593" cy="3611380"/>
                  <wp:effectExtent l="0" t="0" r="0" b="8255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3332" cy="3617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6438" w14:paraId="11CEC91F" w14:textId="77777777" w:rsidTr="00FC7EDC">
        <w:tc>
          <w:tcPr>
            <w:tcW w:w="9350" w:type="dxa"/>
          </w:tcPr>
          <w:p w14:paraId="1F1DB4B6" w14:textId="345FA0F5" w:rsidR="00DE6438" w:rsidRPr="002D6619" w:rsidRDefault="002D6619" w:rsidP="00926E40">
            <w:r>
              <w:rPr>
                <w:b/>
                <w:bCs/>
                <w:color w:val="2F5496" w:themeColor="accent1" w:themeShade="BF"/>
              </w:rPr>
              <w:lastRenderedPageBreak/>
              <w:t xml:space="preserve">Beech Fork Lake </w:t>
            </w:r>
            <w:r w:rsidRPr="002D6619">
              <w:t xml:space="preserve">(Wayne County).  High water flood depth in </w:t>
            </w:r>
            <w:r w:rsidR="00BC099E">
              <w:t xml:space="preserve">the </w:t>
            </w:r>
            <w:r w:rsidRPr="002D6619">
              <w:t>A Zone</w:t>
            </w:r>
            <w:r w:rsidR="00D07094">
              <w:t xml:space="preserve"> backwater of Beech Fork Lake Dam</w:t>
            </w:r>
            <w:r w:rsidRPr="002D6619">
              <w:t xml:space="preserve"> for high-valued structure in State Park.</w:t>
            </w:r>
          </w:p>
          <w:p w14:paraId="159CDB0A" w14:textId="5126EA8E" w:rsidR="002D6619" w:rsidRPr="002D6619" w:rsidRDefault="00B05D73" w:rsidP="00926E40">
            <w:hyperlink r:id="rId78" w:history="1">
              <w:r w:rsidR="002D6619" w:rsidRPr="008619FC">
                <w:rPr>
                  <w:rStyle w:val="Hyperlink"/>
                </w:rPr>
                <w:t>https://mapwv.gov/flood/map/?wkid=102100&amp;x=-9166766&amp;y=4623020&amp;l=9&amp;v=2</w:t>
              </w:r>
            </w:hyperlink>
          </w:p>
          <w:p w14:paraId="515F0F70" w14:textId="77777777" w:rsidR="00140B8B" w:rsidRDefault="00140B8B" w:rsidP="00926E40">
            <w:pPr>
              <w:rPr>
                <w:b/>
                <w:bCs/>
                <w:color w:val="2F5496" w:themeColor="accent1" w:themeShade="BF"/>
              </w:rPr>
            </w:pPr>
          </w:p>
          <w:p w14:paraId="385E3973" w14:textId="6317CC7C" w:rsidR="00140B8B" w:rsidRDefault="00140B8B" w:rsidP="00926E40">
            <w:pPr>
              <w:rPr>
                <w:b/>
                <w:bCs/>
                <w:color w:val="2F5496" w:themeColor="accent1" w:themeShade="BF"/>
              </w:rPr>
            </w:pPr>
            <w:r>
              <w:rPr>
                <w:noProof/>
              </w:rPr>
              <w:drawing>
                <wp:inline distT="0" distB="0" distL="0" distR="0" wp14:anchorId="230C8D10" wp14:editId="338C5463">
                  <wp:extent cx="5943600" cy="3115945"/>
                  <wp:effectExtent l="0" t="0" r="0" b="8255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11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D542E2" w14:textId="5A7A422B" w:rsidR="00BC580B" w:rsidRDefault="00BC580B" w:rsidP="00775EF7"/>
    <w:p w14:paraId="41BB49F0" w14:textId="77777777" w:rsidR="002D6619" w:rsidRDefault="002D6619" w:rsidP="00775EF7">
      <w:pPr>
        <w:sectPr w:rsidR="002D6619" w:rsidSect="00931E52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7ED96BE" w14:textId="291610C4" w:rsidR="00DA3DD3" w:rsidRDefault="00591925" w:rsidP="008C3FE1">
      <w:pPr>
        <w:ind w:left="-270"/>
      </w:pPr>
      <w:r>
        <w:rPr>
          <w:i/>
        </w:rPr>
        <w:lastRenderedPageBreak/>
        <w:t xml:space="preserve">Highest Building Flood Depth for Approximate A Zone Rivers/Streams.  </w:t>
      </w:r>
      <w:r>
        <w:t>Sorted on building flood depth.</w:t>
      </w:r>
      <w:r>
        <w:rPr>
          <w:i/>
        </w:rPr>
        <w:t xml:space="preserve">  </w:t>
      </w:r>
      <w:r w:rsidR="00FD4670">
        <w:t>Click on Flood Tool map link to view location.</w:t>
      </w:r>
    </w:p>
    <w:p w14:paraId="132B7325" w14:textId="45E4D43D" w:rsidR="008C3FE1" w:rsidRDefault="008C3FE1" w:rsidP="00775EF7"/>
    <w:tbl>
      <w:tblPr>
        <w:tblW w:w="13675" w:type="dxa"/>
        <w:tblInd w:w="-275" w:type="dxa"/>
        <w:tblLook w:val="04A0" w:firstRow="1" w:lastRow="0" w:firstColumn="1" w:lastColumn="0" w:noHBand="0" w:noVBand="1"/>
      </w:tblPr>
      <w:tblGrid>
        <w:gridCol w:w="2449"/>
        <w:gridCol w:w="1091"/>
        <w:gridCol w:w="892"/>
        <w:gridCol w:w="1974"/>
        <w:gridCol w:w="1015"/>
        <w:gridCol w:w="1104"/>
        <w:gridCol w:w="964"/>
        <w:gridCol w:w="4186"/>
      </w:tblGrid>
      <w:tr w:rsidR="008C3FE1" w:rsidRPr="008C3FE1" w14:paraId="1C671DDD" w14:textId="77777777" w:rsidTr="008C3FE1">
        <w:trPr>
          <w:trHeight w:val="216"/>
          <w:tblHeader/>
        </w:trPr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3E279C81" w14:textId="78EFF12F" w:rsidR="008C3FE1" w:rsidRPr="008C3FE1" w:rsidRDefault="00FD4670" w:rsidP="008C3FE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River/</w:t>
            </w:r>
            <w:r w:rsidR="008C3FE1">
              <w:rPr>
                <w:rFonts w:eastAsia="Times New Roman"/>
                <w:color w:val="000000"/>
                <w:sz w:val="20"/>
                <w:szCs w:val="20"/>
              </w:rPr>
              <w:t>S</w:t>
            </w:r>
            <w:r w:rsidR="008C3FE1" w:rsidRPr="008C3FE1">
              <w:rPr>
                <w:rFonts w:eastAsia="Times New Roman"/>
                <w:color w:val="000000"/>
                <w:sz w:val="20"/>
                <w:szCs w:val="20"/>
              </w:rPr>
              <w:t>tream Name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0ABD336" w14:textId="4DDA039B" w:rsidR="008C3FE1" w:rsidRPr="008C3FE1" w:rsidRDefault="008C3FE1" w:rsidP="008C3FE1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Flood Depth Value (ft</w:t>
            </w:r>
            <w:r w:rsidR="0080673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.</w:t>
            </w:r>
            <w:r w:rsidRPr="008C3FE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2AD289FF" w14:textId="77777777" w:rsidR="008C3FE1" w:rsidRPr="008C3FE1" w:rsidRDefault="008C3FE1" w:rsidP="008C3FE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Web Link</w:t>
            </w:r>
          </w:p>
        </w:tc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6A04CB22" w14:textId="77777777" w:rsidR="008C3FE1" w:rsidRPr="008C3FE1" w:rsidRDefault="008C3FE1" w:rsidP="008C3FE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County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54F1CCD7" w14:textId="77777777" w:rsidR="008C3FE1" w:rsidRPr="008C3FE1" w:rsidRDefault="008C3FE1" w:rsidP="008C3FE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Flood Depth Source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5B4C26C0" w14:textId="77777777" w:rsidR="008C3FE1" w:rsidRPr="008C3FE1" w:rsidRDefault="008C3FE1" w:rsidP="008C3FE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Hazard Occupancy Code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13777B01" w14:textId="77777777" w:rsidR="008C3FE1" w:rsidRPr="008C3FE1" w:rsidRDefault="008C3FE1" w:rsidP="008C3FE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Building Exposure ($)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14:paraId="69B69460" w14:textId="77777777" w:rsidR="008C3FE1" w:rsidRPr="008C3FE1" w:rsidRDefault="008C3FE1" w:rsidP="008C3FE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Notes</w:t>
            </w:r>
          </w:p>
        </w:tc>
      </w:tr>
      <w:tr w:rsidR="008C3FE1" w:rsidRPr="008C3FE1" w14:paraId="053D5B2C" w14:textId="77777777" w:rsidTr="008C3FE1">
        <w:trPr>
          <w:trHeight w:val="216"/>
          <w:tblHeader/>
        </w:trPr>
        <w:tc>
          <w:tcPr>
            <w:tcW w:w="2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F16BD8" w14:textId="77777777" w:rsidR="008C3FE1" w:rsidRPr="008C3FE1" w:rsidRDefault="008C3FE1" w:rsidP="008C3FE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Shenandoah River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5AC31F06" w14:textId="77777777" w:rsidR="008C3FE1" w:rsidRPr="008C3FE1" w:rsidRDefault="008C3FE1" w:rsidP="008C3FE1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33.0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8A160E" w14:textId="77777777" w:rsidR="008C3FE1" w:rsidRPr="008C3FE1" w:rsidRDefault="00B05D73" w:rsidP="008C3FE1">
            <w:pPr>
              <w:jc w:val="center"/>
              <w:rPr>
                <w:rFonts w:eastAsia="Times New Roman"/>
                <w:color w:val="0563C1"/>
                <w:sz w:val="20"/>
                <w:szCs w:val="20"/>
                <w:u w:val="single"/>
              </w:rPr>
            </w:pPr>
            <w:hyperlink r:id="rId80" w:tgtFrame="_parent" w:history="1">
              <w:r w:rsidR="008C3FE1" w:rsidRPr="008C3FE1">
                <w:rPr>
                  <w:rFonts w:eastAsia="Times New Roman"/>
                  <w:color w:val="0563C1"/>
                  <w:sz w:val="20"/>
                  <w:szCs w:val="20"/>
                  <w:u w:val="single"/>
                </w:rPr>
                <w:t>FT</w:t>
              </w:r>
            </w:hyperlink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7CC7A3" w14:textId="77777777" w:rsidR="008C3FE1" w:rsidRPr="008C3FE1" w:rsidRDefault="008C3FE1" w:rsidP="008C3FE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JEFFERSON COUNTY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03AD07" w14:textId="77777777" w:rsidR="008C3FE1" w:rsidRPr="008C3FE1" w:rsidRDefault="008C3FE1" w:rsidP="008C3FE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HEC-RAS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11C646" w14:textId="77777777" w:rsidR="008C3FE1" w:rsidRPr="008C3FE1" w:rsidRDefault="008C3FE1" w:rsidP="008C3FE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COM8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F05860" w14:textId="77777777" w:rsidR="008C3FE1" w:rsidRPr="008C3FE1" w:rsidRDefault="008C3FE1" w:rsidP="008C3FE1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 xml:space="preserve">532,300 </w:t>
            </w:r>
          </w:p>
        </w:tc>
        <w:tc>
          <w:tcPr>
            <w:tcW w:w="4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7B38C3" w14:textId="77777777" w:rsidR="008C3FE1" w:rsidRPr="008C3FE1" w:rsidRDefault="008C3FE1" w:rsidP="008C3FE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8C3FE1" w:rsidRPr="008C3FE1" w14:paraId="683F3902" w14:textId="77777777" w:rsidTr="008C3FE1">
        <w:trPr>
          <w:trHeight w:val="216"/>
          <w:tblHeader/>
        </w:trPr>
        <w:tc>
          <w:tcPr>
            <w:tcW w:w="2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DF61A8" w14:textId="787D8C4A" w:rsidR="008C3FE1" w:rsidRPr="008C3FE1" w:rsidRDefault="008C3FE1" w:rsidP="008C3FE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 xml:space="preserve">South Branch Potomac 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1DB22620" w14:textId="77777777" w:rsidR="008C3FE1" w:rsidRPr="008C3FE1" w:rsidRDefault="008C3FE1" w:rsidP="008C3FE1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28.5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6D6706" w14:textId="77777777" w:rsidR="008C3FE1" w:rsidRPr="008C3FE1" w:rsidRDefault="00B05D73" w:rsidP="008C3FE1">
            <w:pPr>
              <w:jc w:val="center"/>
              <w:rPr>
                <w:rFonts w:eastAsia="Times New Roman"/>
                <w:color w:val="0563C1"/>
                <w:sz w:val="20"/>
                <w:szCs w:val="20"/>
                <w:u w:val="single"/>
              </w:rPr>
            </w:pPr>
            <w:hyperlink r:id="rId81" w:tgtFrame="_parent" w:history="1">
              <w:r w:rsidR="008C3FE1" w:rsidRPr="008C3FE1">
                <w:rPr>
                  <w:rFonts w:eastAsia="Times New Roman"/>
                  <w:color w:val="0563C1"/>
                  <w:sz w:val="20"/>
                  <w:szCs w:val="20"/>
                  <w:u w:val="single"/>
                </w:rPr>
                <w:t>FT</w:t>
              </w:r>
            </w:hyperlink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16435F" w14:textId="77777777" w:rsidR="008C3FE1" w:rsidRPr="008C3FE1" w:rsidRDefault="008C3FE1" w:rsidP="008C3FE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HARDY COUNTY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236674" w14:textId="77777777" w:rsidR="008C3FE1" w:rsidRPr="008C3FE1" w:rsidRDefault="008C3FE1" w:rsidP="008C3FE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HEC-RAS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1E7344" w14:textId="77777777" w:rsidR="008C3FE1" w:rsidRPr="008C3FE1" w:rsidRDefault="008C3FE1" w:rsidP="008C3FE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RES2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38CCBF" w14:textId="77777777" w:rsidR="008C3FE1" w:rsidRPr="008C3FE1" w:rsidRDefault="008C3FE1" w:rsidP="008C3FE1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 xml:space="preserve">1,710 </w:t>
            </w:r>
          </w:p>
        </w:tc>
        <w:tc>
          <w:tcPr>
            <w:tcW w:w="4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139B73" w14:textId="77777777" w:rsidR="008C3FE1" w:rsidRPr="008C3FE1" w:rsidRDefault="008C3FE1" w:rsidP="008C3FE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Low value.  May not be a primary structure</w:t>
            </w:r>
          </w:p>
        </w:tc>
      </w:tr>
      <w:tr w:rsidR="008C3FE1" w:rsidRPr="008C3FE1" w14:paraId="4F2C0547" w14:textId="77777777" w:rsidTr="008C3FE1">
        <w:trPr>
          <w:trHeight w:val="216"/>
          <w:tblHeader/>
        </w:trPr>
        <w:tc>
          <w:tcPr>
            <w:tcW w:w="2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7ADE56" w14:textId="77777777" w:rsidR="008C3FE1" w:rsidRPr="008C3FE1" w:rsidRDefault="008C3FE1" w:rsidP="008C3FE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Gauley River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70B08206" w14:textId="77777777" w:rsidR="008C3FE1" w:rsidRPr="008C3FE1" w:rsidRDefault="008C3FE1" w:rsidP="008C3FE1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24.3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7918E4" w14:textId="77777777" w:rsidR="008C3FE1" w:rsidRPr="008C3FE1" w:rsidRDefault="00B05D73" w:rsidP="008C3FE1">
            <w:pPr>
              <w:jc w:val="center"/>
              <w:rPr>
                <w:rFonts w:eastAsia="Times New Roman"/>
                <w:color w:val="0563C1"/>
                <w:sz w:val="20"/>
                <w:szCs w:val="20"/>
                <w:u w:val="single"/>
              </w:rPr>
            </w:pPr>
            <w:hyperlink r:id="rId82" w:tgtFrame="_parent" w:history="1">
              <w:r w:rsidR="008C3FE1" w:rsidRPr="008C3FE1">
                <w:rPr>
                  <w:rFonts w:eastAsia="Times New Roman"/>
                  <w:color w:val="0563C1"/>
                  <w:sz w:val="20"/>
                  <w:szCs w:val="20"/>
                  <w:u w:val="single"/>
                </w:rPr>
                <w:t>FT</w:t>
              </w:r>
            </w:hyperlink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BCAE48" w14:textId="77777777" w:rsidR="008C3FE1" w:rsidRPr="008C3FE1" w:rsidRDefault="008C3FE1" w:rsidP="008C3FE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FAYETTE COUNTY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76D69F" w14:textId="77777777" w:rsidR="008C3FE1" w:rsidRPr="008C3FE1" w:rsidRDefault="008C3FE1" w:rsidP="008C3FE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HEC-RAS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148321" w14:textId="77777777" w:rsidR="008C3FE1" w:rsidRPr="008C3FE1" w:rsidRDefault="008C3FE1" w:rsidP="008C3FE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RES1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F75C02" w14:textId="77777777" w:rsidR="008C3FE1" w:rsidRPr="008C3FE1" w:rsidRDefault="008C3FE1" w:rsidP="008C3FE1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 xml:space="preserve">9,000 </w:t>
            </w:r>
          </w:p>
        </w:tc>
        <w:tc>
          <w:tcPr>
            <w:tcW w:w="4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919C75" w14:textId="77777777" w:rsidR="008C3FE1" w:rsidRPr="008C3FE1" w:rsidRDefault="008C3FE1" w:rsidP="008C3FE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Vacant building?  Major building value drop from 2016 flood.  See Assessment History.</w:t>
            </w:r>
          </w:p>
        </w:tc>
      </w:tr>
      <w:tr w:rsidR="008C3FE1" w:rsidRPr="008C3FE1" w14:paraId="0409F020" w14:textId="77777777" w:rsidTr="008C3FE1">
        <w:trPr>
          <w:trHeight w:val="216"/>
          <w:tblHeader/>
        </w:trPr>
        <w:tc>
          <w:tcPr>
            <w:tcW w:w="2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D34749" w14:textId="77777777" w:rsidR="008C3FE1" w:rsidRPr="008C3FE1" w:rsidRDefault="008C3FE1" w:rsidP="008C3FE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Beech Fork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5262BB32" w14:textId="77777777" w:rsidR="008C3FE1" w:rsidRPr="008C3FE1" w:rsidRDefault="008C3FE1" w:rsidP="008C3FE1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24.2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B45AC9" w14:textId="77777777" w:rsidR="008C3FE1" w:rsidRPr="008C3FE1" w:rsidRDefault="00B05D73" w:rsidP="008C3FE1">
            <w:pPr>
              <w:jc w:val="center"/>
              <w:rPr>
                <w:rFonts w:eastAsia="Times New Roman"/>
                <w:color w:val="0563C1"/>
                <w:sz w:val="20"/>
                <w:szCs w:val="20"/>
                <w:u w:val="single"/>
              </w:rPr>
            </w:pPr>
            <w:hyperlink r:id="rId83" w:tgtFrame="_parent" w:history="1">
              <w:r w:rsidR="008C3FE1" w:rsidRPr="008C3FE1">
                <w:rPr>
                  <w:rFonts w:eastAsia="Times New Roman"/>
                  <w:color w:val="0563C1"/>
                  <w:sz w:val="20"/>
                  <w:szCs w:val="20"/>
                  <w:u w:val="single"/>
                </w:rPr>
                <w:t>FT</w:t>
              </w:r>
            </w:hyperlink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0BA0E5" w14:textId="77777777" w:rsidR="008C3FE1" w:rsidRPr="008C3FE1" w:rsidRDefault="008C3FE1" w:rsidP="008C3FE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WAYNE COUNTY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283CCB" w14:textId="77777777" w:rsidR="008C3FE1" w:rsidRPr="008C3FE1" w:rsidRDefault="008C3FE1" w:rsidP="008C3FE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HEC-RAS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B11C27" w14:textId="77777777" w:rsidR="008C3FE1" w:rsidRPr="008C3FE1" w:rsidRDefault="008C3FE1" w:rsidP="008C3FE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GOV1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91C6EE" w14:textId="77777777" w:rsidR="008C3FE1" w:rsidRPr="008C3FE1" w:rsidRDefault="008C3FE1" w:rsidP="008C3FE1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 xml:space="preserve">496,266 </w:t>
            </w:r>
          </w:p>
        </w:tc>
        <w:tc>
          <w:tcPr>
            <w:tcW w:w="4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896C3C" w14:textId="77777777" w:rsidR="008C3FE1" w:rsidRPr="008C3FE1" w:rsidRDefault="008C3FE1" w:rsidP="008C3FE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Mapping issue?</w:t>
            </w:r>
          </w:p>
        </w:tc>
      </w:tr>
      <w:tr w:rsidR="008C3FE1" w:rsidRPr="008C3FE1" w14:paraId="0F82280B" w14:textId="77777777" w:rsidTr="008C3FE1">
        <w:trPr>
          <w:trHeight w:val="216"/>
          <w:tblHeader/>
        </w:trPr>
        <w:tc>
          <w:tcPr>
            <w:tcW w:w="2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4DA331" w14:textId="77777777" w:rsidR="008C3FE1" w:rsidRPr="008C3FE1" w:rsidRDefault="008C3FE1" w:rsidP="008C3FE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New River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197A3EAF" w14:textId="77777777" w:rsidR="008C3FE1" w:rsidRPr="008C3FE1" w:rsidRDefault="008C3FE1" w:rsidP="008C3FE1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20.6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C375AD" w14:textId="77777777" w:rsidR="008C3FE1" w:rsidRPr="008C3FE1" w:rsidRDefault="00B05D73" w:rsidP="008C3FE1">
            <w:pPr>
              <w:jc w:val="center"/>
              <w:rPr>
                <w:rFonts w:eastAsia="Times New Roman"/>
                <w:color w:val="0563C1"/>
                <w:sz w:val="20"/>
                <w:szCs w:val="20"/>
                <w:u w:val="single"/>
              </w:rPr>
            </w:pPr>
            <w:hyperlink r:id="rId84" w:tgtFrame="_parent" w:history="1">
              <w:r w:rsidR="008C3FE1" w:rsidRPr="008C3FE1">
                <w:rPr>
                  <w:rFonts w:eastAsia="Times New Roman"/>
                  <w:color w:val="0563C1"/>
                  <w:sz w:val="20"/>
                  <w:szCs w:val="20"/>
                  <w:u w:val="single"/>
                </w:rPr>
                <w:t>FT</w:t>
              </w:r>
            </w:hyperlink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8626DE" w14:textId="77777777" w:rsidR="008C3FE1" w:rsidRPr="008C3FE1" w:rsidRDefault="008C3FE1" w:rsidP="008C3FE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FAYETTE COUNTY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8DF542" w14:textId="77777777" w:rsidR="008C3FE1" w:rsidRPr="008C3FE1" w:rsidRDefault="008C3FE1" w:rsidP="008C3FE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HEC-RAS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06B0F3" w14:textId="77777777" w:rsidR="008C3FE1" w:rsidRPr="008C3FE1" w:rsidRDefault="008C3FE1" w:rsidP="008C3FE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RES1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BF6186" w14:textId="77777777" w:rsidR="008C3FE1" w:rsidRPr="008C3FE1" w:rsidRDefault="008C3FE1" w:rsidP="008C3FE1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 xml:space="preserve">18,100 </w:t>
            </w:r>
          </w:p>
        </w:tc>
        <w:tc>
          <w:tcPr>
            <w:tcW w:w="4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0D2646" w14:textId="77777777" w:rsidR="008C3FE1" w:rsidRPr="008C3FE1" w:rsidRDefault="008C3FE1" w:rsidP="008C3FE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8C3FE1" w:rsidRPr="008C3FE1" w14:paraId="20470CF6" w14:textId="77777777" w:rsidTr="008C3FE1">
        <w:trPr>
          <w:trHeight w:val="216"/>
          <w:tblHeader/>
        </w:trPr>
        <w:tc>
          <w:tcPr>
            <w:tcW w:w="2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46F4F5" w14:textId="77777777" w:rsidR="008C3FE1" w:rsidRPr="008C3FE1" w:rsidRDefault="008C3FE1" w:rsidP="008C3FE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Cedar Run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30300F01" w14:textId="77777777" w:rsidR="008C3FE1" w:rsidRPr="008C3FE1" w:rsidRDefault="008C3FE1" w:rsidP="008C3FE1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20.0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BC7573" w14:textId="77777777" w:rsidR="008C3FE1" w:rsidRPr="008C3FE1" w:rsidRDefault="00B05D73" w:rsidP="008C3FE1">
            <w:pPr>
              <w:jc w:val="center"/>
              <w:rPr>
                <w:rFonts w:eastAsia="Times New Roman"/>
                <w:color w:val="0563C1"/>
                <w:sz w:val="20"/>
                <w:szCs w:val="20"/>
                <w:u w:val="single"/>
              </w:rPr>
            </w:pPr>
            <w:hyperlink r:id="rId85" w:tgtFrame="_parent" w:history="1">
              <w:r w:rsidR="008C3FE1" w:rsidRPr="008C3FE1">
                <w:rPr>
                  <w:rFonts w:eastAsia="Times New Roman"/>
                  <w:color w:val="0563C1"/>
                  <w:sz w:val="20"/>
                  <w:szCs w:val="20"/>
                  <w:u w:val="single"/>
                </w:rPr>
                <w:t>FT</w:t>
              </w:r>
            </w:hyperlink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F29FAE" w14:textId="77777777" w:rsidR="008C3FE1" w:rsidRPr="008C3FE1" w:rsidRDefault="008C3FE1" w:rsidP="008C3FE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JACKSON COUNTY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E4CD6D" w14:textId="77777777" w:rsidR="008C3FE1" w:rsidRPr="008C3FE1" w:rsidRDefault="008C3FE1" w:rsidP="008C3FE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HAZUS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A981B4" w14:textId="77777777" w:rsidR="008C3FE1" w:rsidRPr="008C3FE1" w:rsidRDefault="008C3FE1" w:rsidP="008C3FE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RES1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E18538" w14:textId="77777777" w:rsidR="008C3FE1" w:rsidRPr="008C3FE1" w:rsidRDefault="008C3FE1" w:rsidP="008C3FE1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 xml:space="preserve">31,700 </w:t>
            </w:r>
          </w:p>
        </w:tc>
        <w:tc>
          <w:tcPr>
            <w:tcW w:w="4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C0A356" w14:textId="77777777" w:rsidR="008C3FE1" w:rsidRPr="008C3FE1" w:rsidRDefault="008C3FE1" w:rsidP="008C3FE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Mapping Issue (Hazus Depth Grid removed)</w:t>
            </w:r>
          </w:p>
        </w:tc>
      </w:tr>
      <w:tr w:rsidR="008C3FE1" w:rsidRPr="008C3FE1" w14:paraId="3AAA92A8" w14:textId="77777777" w:rsidTr="008C3FE1">
        <w:trPr>
          <w:trHeight w:val="216"/>
          <w:tblHeader/>
        </w:trPr>
        <w:tc>
          <w:tcPr>
            <w:tcW w:w="2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C8F05D" w14:textId="77777777" w:rsidR="008C3FE1" w:rsidRPr="008C3FE1" w:rsidRDefault="008C3FE1" w:rsidP="008C3FE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Tygart Valley River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17BA0611" w14:textId="77777777" w:rsidR="008C3FE1" w:rsidRPr="008C3FE1" w:rsidRDefault="008C3FE1" w:rsidP="008C3FE1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20.0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876B54" w14:textId="77777777" w:rsidR="008C3FE1" w:rsidRPr="008C3FE1" w:rsidRDefault="00B05D73" w:rsidP="008C3FE1">
            <w:pPr>
              <w:jc w:val="center"/>
              <w:rPr>
                <w:rFonts w:eastAsia="Times New Roman"/>
                <w:color w:val="0563C1"/>
                <w:sz w:val="20"/>
                <w:szCs w:val="20"/>
                <w:u w:val="single"/>
              </w:rPr>
            </w:pPr>
            <w:hyperlink r:id="rId86" w:tgtFrame="_parent" w:history="1">
              <w:r w:rsidR="008C3FE1" w:rsidRPr="008C3FE1">
                <w:rPr>
                  <w:rFonts w:eastAsia="Times New Roman"/>
                  <w:color w:val="0563C1"/>
                  <w:sz w:val="20"/>
                  <w:szCs w:val="20"/>
                  <w:u w:val="single"/>
                </w:rPr>
                <w:t>FT</w:t>
              </w:r>
            </w:hyperlink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2D555A" w14:textId="77777777" w:rsidR="008C3FE1" w:rsidRPr="008C3FE1" w:rsidRDefault="008C3FE1" w:rsidP="008C3FE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TAYLOR COUNTY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301D62" w14:textId="77777777" w:rsidR="008C3FE1" w:rsidRPr="008C3FE1" w:rsidRDefault="008C3FE1" w:rsidP="008C3FE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HEC-RAS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E42194" w14:textId="77777777" w:rsidR="008C3FE1" w:rsidRPr="008C3FE1" w:rsidRDefault="008C3FE1" w:rsidP="008C3FE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GOV1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E8F0AD" w14:textId="77777777" w:rsidR="008C3FE1" w:rsidRPr="008C3FE1" w:rsidRDefault="008C3FE1" w:rsidP="008C3FE1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 xml:space="preserve">35,000 </w:t>
            </w:r>
          </w:p>
        </w:tc>
        <w:tc>
          <w:tcPr>
            <w:tcW w:w="4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65E262" w14:textId="77777777" w:rsidR="008C3FE1" w:rsidRPr="008C3FE1" w:rsidRDefault="008C3FE1" w:rsidP="008C3FE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Pumping Station?</w:t>
            </w:r>
          </w:p>
        </w:tc>
      </w:tr>
      <w:tr w:rsidR="008C3FE1" w:rsidRPr="008C3FE1" w14:paraId="7609BA3F" w14:textId="77777777" w:rsidTr="008C3FE1">
        <w:trPr>
          <w:trHeight w:val="216"/>
          <w:tblHeader/>
        </w:trPr>
        <w:tc>
          <w:tcPr>
            <w:tcW w:w="2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C914B1" w14:textId="77777777" w:rsidR="008C3FE1" w:rsidRPr="008C3FE1" w:rsidRDefault="008C3FE1" w:rsidP="008C3FE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South Fork of the South Branch Potomac River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092BA617" w14:textId="77777777" w:rsidR="008C3FE1" w:rsidRPr="008C3FE1" w:rsidRDefault="008C3FE1" w:rsidP="008C3FE1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20.0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8F8763" w14:textId="77777777" w:rsidR="008C3FE1" w:rsidRPr="008C3FE1" w:rsidRDefault="00B05D73" w:rsidP="008C3FE1">
            <w:pPr>
              <w:jc w:val="center"/>
              <w:rPr>
                <w:rFonts w:eastAsia="Times New Roman"/>
                <w:color w:val="0563C1"/>
                <w:sz w:val="20"/>
                <w:szCs w:val="20"/>
                <w:u w:val="single"/>
              </w:rPr>
            </w:pPr>
            <w:hyperlink r:id="rId87" w:tgtFrame="_parent" w:history="1">
              <w:r w:rsidR="008C3FE1" w:rsidRPr="008C3FE1">
                <w:rPr>
                  <w:rFonts w:eastAsia="Times New Roman"/>
                  <w:color w:val="0563C1"/>
                  <w:sz w:val="20"/>
                  <w:szCs w:val="20"/>
                  <w:u w:val="single"/>
                </w:rPr>
                <w:t>FT</w:t>
              </w:r>
            </w:hyperlink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49C24D" w14:textId="77777777" w:rsidR="008C3FE1" w:rsidRPr="008C3FE1" w:rsidRDefault="008C3FE1" w:rsidP="008C3FE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HARDY COUNTY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AFB593" w14:textId="77777777" w:rsidR="008C3FE1" w:rsidRPr="008C3FE1" w:rsidRDefault="008C3FE1" w:rsidP="008C3FE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HEC-RAS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D5ABAF" w14:textId="77777777" w:rsidR="008C3FE1" w:rsidRPr="008C3FE1" w:rsidRDefault="008C3FE1" w:rsidP="008C3FE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RES1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2825F9" w14:textId="77777777" w:rsidR="008C3FE1" w:rsidRPr="008C3FE1" w:rsidRDefault="008C3FE1" w:rsidP="008C3FE1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 xml:space="preserve">34,500 </w:t>
            </w:r>
          </w:p>
        </w:tc>
        <w:tc>
          <w:tcPr>
            <w:tcW w:w="4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45B3A5" w14:textId="77777777" w:rsidR="008C3FE1" w:rsidRPr="008C3FE1" w:rsidRDefault="008C3FE1" w:rsidP="008C3FE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Cabin (elevated?)</w:t>
            </w:r>
          </w:p>
        </w:tc>
      </w:tr>
      <w:tr w:rsidR="008C3FE1" w:rsidRPr="008C3FE1" w14:paraId="6638F566" w14:textId="77777777" w:rsidTr="008C3FE1">
        <w:trPr>
          <w:trHeight w:val="216"/>
          <w:tblHeader/>
        </w:trPr>
        <w:tc>
          <w:tcPr>
            <w:tcW w:w="2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3B0615" w14:textId="77777777" w:rsidR="008C3FE1" w:rsidRPr="008C3FE1" w:rsidRDefault="008C3FE1" w:rsidP="008C3FE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Lower Right Fork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696555ED" w14:textId="77777777" w:rsidR="008C3FE1" w:rsidRPr="008C3FE1" w:rsidRDefault="008C3FE1" w:rsidP="008C3FE1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19.5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9E6081" w14:textId="77777777" w:rsidR="008C3FE1" w:rsidRPr="008C3FE1" w:rsidRDefault="00B05D73" w:rsidP="008C3FE1">
            <w:pPr>
              <w:jc w:val="center"/>
              <w:rPr>
                <w:rFonts w:eastAsia="Times New Roman"/>
                <w:color w:val="0563C1"/>
                <w:sz w:val="20"/>
                <w:szCs w:val="20"/>
                <w:u w:val="single"/>
              </w:rPr>
            </w:pPr>
            <w:hyperlink r:id="rId88" w:tgtFrame="_parent" w:history="1">
              <w:r w:rsidR="008C3FE1" w:rsidRPr="008C3FE1">
                <w:rPr>
                  <w:rFonts w:eastAsia="Times New Roman"/>
                  <w:color w:val="0563C1"/>
                  <w:sz w:val="20"/>
                  <w:szCs w:val="20"/>
                  <w:u w:val="single"/>
                </w:rPr>
                <w:t>FT</w:t>
              </w:r>
            </w:hyperlink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E914EC" w14:textId="77777777" w:rsidR="008C3FE1" w:rsidRPr="008C3FE1" w:rsidRDefault="008C3FE1" w:rsidP="008C3FE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WAYNE COUNTY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D4767A" w14:textId="77777777" w:rsidR="008C3FE1" w:rsidRPr="008C3FE1" w:rsidRDefault="008C3FE1" w:rsidP="008C3FE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HEC-RAS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D210DF" w14:textId="77777777" w:rsidR="008C3FE1" w:rsidRPr="008C3FE1" w:rsidRDefault="008C3FE1" w:rsidP="008C3FE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RES1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DDF9E1" w14:textId="77777777" w:rsidR="008C3FE1" w:rsidRPr="008C3FE1" w:rsidRDefault="008C3FE1" w:rsidP="008C3FE1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 xml:space="preserve">7,700 </w:t>
            </w:r>
          </w:p>
        </w:tc>
        <w:tc>
          <w:tcPr>
            <w:tcW w:w="4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C7EF6C" w14:textId="77777777" w:rsidR="008C3FE1" w:rsidRPr="008C3FE1" w:rsidRDefault="008C3FE1" w:rsidP="008C3FE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8C3FE1" w:rsidRPr="008C3FE1" w14:paraId="70D20AB7" w14:textId="77777777" w:rsidTr="008C3FE1">
        <w:trPr>
          <w:trHeight w:val="216"/>
          <w:tblHeader/>
        </w:trPr>
        <w:tc>
          <w:tcPr>
            <w:tcW w:w="2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2B2ADD" w14:textId="77777777" w:rsidR="008C3FE1" w:rsidRPr="008C3FE1" w:rsidRDefault="008C3FE1" w:rsidP="008C3FE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Cheat River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3D182DD6" w14:textId="77777777" w:rsidR="008C3FE1" w:rsidRPr="008C3FE1" w:rsidRDefault="008C3FE1" w:rsidP="008C3FE1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19.3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A34481" w14:textId="77777777" w:rsidR="008C3FE1" w:rsidRPr="008C3FE1" w:rsidRDefault="00B05D73" w:rsidP="008C3FE1">
            <w:pPr>
              <w:jc w:val="center"/>
              <w:rPr>
                <w:rFonts w:eastAsia="Times New Roman"/>
                <w:color w:val="0563C1"/>
                <w:sz w:val="20"/>
                <w:szCs w:val="20"/>
                <w:u w:val="single"/>
              </w:rPr>
            </w:pPr>
            <w:hyperlink r:id="rId89" w:tgtFrame="_parent" w:history="1">
              <w:r w:rsidR="008C3FE1" w:rsidRPr="008C3FE1">
                <w:rPr>
                  <w:rFonts w:eastAsia="Times New Roman"/>
                  <w:color w:val="0563C1"/>
                  <w:sz w:val="20"/>
                  <w:szCs w:val="20"/>
                  <w:u w:val="single"/>
                </w:rPr>
                <w:t>FT</w:t>
              </w:r>
            </w:hyperlink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87F9EF" w14:textId="77777777" w:rsidR="008C3FE1" w:rsidRPr="008C3FE1" w:rsidRDefault="008C3FE1" w:rsidP="008C3FE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TUCKER COUNTY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8BFCF9" w14:textId="77777777" w:rsidR="008C3FE1" w:rsidRPr="008C3FE1" w:rsidRDefault="008C3FE1" w:rsidP="008C3FE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HEC-RAS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74AA4E" w14:textId="77777777" w:rsidR="008C3FE1" w:rsidRPr="008C3FE1" w:rsidRDefault="008C3FE1" w:rsidP="008C3FE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RES2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B667F8" w14:textId="77777777" w:rsidR="008C3FE1" w:rsidRPr="008C3FE1" w:rsidRDefault="008C3FE1" w:rsidP="008C3FE1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 xml:space="preserve">13,000 </w:t>
            </w:r>
          </w:p>
        </w:tc>
        <w:tc>
          <w:tcPr>
            <w:tcW w:w="4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BF9C0B" w14:textId="77777777" w:rsidR="008C3FE1" w:rsidRPr="008C3FE1" w:rsidRDefault="008C3FE1" w:rsidP="008C3FE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8C3FE1" w:rsidRPr="008C3FE1" w14:paraId="0DF7C20A" w14:textId="77777777" w:rsidTr="008C3FE1">
        <w:trPr>
          <w:trHeight w:val="216"/>
          <w:tblHeader/>
        </w:trPr>
        <w:tc>
          <w:tcPr>
            <w:tcW w:w="2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F1FB93" w14:textId="77777777" w:rsidR="008C3FE1" w:rsidRPr="008C3FE1" w:rsidRDefault="008C3FE1" w:rsidP="008C3FE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Trace Fork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124D223A" w14:textId="77777777" w:rsidR="008C3FE1" w:rsidRPr="008C3FE1" w:rsidRDefault="008C3FE1" w:rsidP="008C3FE1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18.3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26CD28" w14:textId="77777777" w:rsidR="008C3FE1" w:rsidRPr="008C3FE1" w:rsidRDefault="00B05D73" w:rsidP="008C3FE1">
            <w:pPr>
              <w:jc w:val="center"/>
              <w:rPr>
                <w:rFonts w:eastAsia="Times New Roman"/>
                <w:color w:val="0563C1"/>
                <w:sz w:val="20"/>
                <w:szCs w:val="20"/>
                <w:u w:val="single"/>
              </w:rPr>
            </w:pPr>
            <w:hyperlink r:id="rId90" w:tgtFrame="_parent" w:history="1">
              <w:r w:rsidR="008C3FE1" w:rsidRPr="008C3FE1">
                <w:rPr>
                  <w:rFonts w:eastAsia="Times New Roman"/>
                  <w:color w:val="0563C1"/>
                  <w:sz w:val="20"/>
                  <w:szCs w:val="20"/>
                  <w:u w:val="single"/>
                </w:rPr>
                <w:t>FT</w:t>
              </w:r>
            </w:hyperlink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995950" w14:textId="77777777" w:rsidR="008C3FE1" w:rsidRPr="008C3FE1" w:rsidRDefault="008C3FE1" w:rsidP="008C3FE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MINGO COUNTY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042D7A" w14:textId="77777777" w:rsidR="008C3FE1" w:rsidRPr="008C3FE1" w:rsidRDefault="008C3FE1" w:rsidP="008C3FE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HEC-RAS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516BE0" w14:textId="77777777" w:rsidR="008C3FE1" w:rsidRPr="008C3FE1" w:rsidRDefault="008C3FE1" w:rsidP="008C3FE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RES1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A43FF4" w14:textId="77777777" w:rsidR="008C3FE1" w:rsidRPr="008C3FE1" w:rsidRDefault="008C3FE1" w:rsidP="008C3FE1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 xml:space="preserve">106,100 </w:t>
            </w:r>
          </w:p>
        </w:tc>
        <w:tc>
          <w:tcPr>
            <w:tcW w:w="4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36235F" w14:textId="77777777" w:rsidR="008C3FE1" w:rsidRPr="008C3FE1" w:rsidRDefault="008C3FE1" w:rsidP="008C3FE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8C3FE1" w:rsidRPr="008C3FE1" w14:paraId="51ECEE24" w14:textId="77777777" w:rsidTr="008C3FE1">
        <w:trPr>
          <w:trHeight w:val="216"/>
          <w:tblHeader/>
        </w:trPr>
        <w:tc>
          <w:tcPr>
            <w:tcW w:w="2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DBBAE4" w14:textId="77777777" w:rsidR="008C3FE1" w:rsidRPr="008C3FE1" w:rsidRDefault="008C3FE1" w:rsidP="008C3FE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Pole Run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2C9DC50D" w14:textId="77777777" w:rsidR="008C3FE1" w:rsidRPr="008C3FE1" w:rsidRDefault="008C3FE1" w:rsidP="008C3FE1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18.0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9D3FE4" w14:textId="77777777" w:rsidR="008C3FE1" w:rsidRPr="008C3FE1" w:rsidRDefault="00B05D73" w:rsidP="008C3FE1">
            <w:pPr>
              <w:jc w:val="center"/>
              <w:rPr>
                <w:rFonts w:eastAsia="Times New Roman"/>
                <w:color w:val="0563C1"/>
                <w:sz w:val="20"/>
                <w:szCs w:val="20"/>
                <w:u w:val="single"/>
              </w:rPr>
            </w:pPr>
            <w:hyperlink r:id="rId91" w:tgtFrame="_parent" w:history="1">
              <w:r w:rsidR="008C3FE1" w:rsidRPr="008C3FE1">
                <w:rPr>
                  <w:rFonts w:eastAsia="Times New Roman"/>
                  <w:color w:val="0563C1"/>
                  <w:sz w:val="20"/>
                  <w:szCs w:val="20"/>
                  <w:u w:val="single"/>
                </w:rPr>
                <w:t>FT</w:t>
              </w:r>
            </w:hyperlink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A8E233" w14:textId="77777777" w:rsidR="008C3FE1" w:rsidRPr="008C3FE1" w:rsidRDefault="008C3FE1" w:rsidP="008C3FE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JACKSON COUNTY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FA863B" w14:textId="77777777" w:rsidR="008C3FE1" w:rsidRPr="008C3FE1" w:rsidRDefault="008C3FE1" w:rsidP="008C3FE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HAZUS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FC7F1E" w14:textId="77777777" w:rsidR="008C3FE1" w:rsidRPr="008C3FE1" w:rsidRDefault="008C3FE1" w:rsidP="008C3FE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RES1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A57B23" w14:textId="77777777" w:rsidR="008C3FE1" w:rsidRPr="008C3FE1" w:rsidRDefault="008C3FE1" w:rsidP="008C3FE1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 xml:space="preserve">46,100 </w:t>
            </w:r>
          </w:p>
        </w:tc>
        <w:tc>
          <w:tcPr>
            <w:tcW w:w="4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71D45E" w14:textId="77777777" w:rsidR="008C3FE1" w:rsidRPr="008C3FE1" w:rsidRDefault="008C3FE1" w:rsidP="008C3FE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Mapping Issue (Hazus Depth Grid removed)</w:t>
            </w:r>
          </w:p>
        </w:tc>
      </w:tr>
      <w:tr w:rsidR="008C3FE1" w:rsidRPr="008C3FE1" w14:paraId="4CE60454" w14:textId="77777777" w:rsidTr="008C3FE1">
        <w:trPr>
          <w:trHeight w:val="216"/>
          <w:tblHeader/>
        </w:trPr>
        <w:tc>
          <w:tcPr>
            <w:tcW w:w="2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78CCAC" w14:textId="77777777" w:rsidR="008C3FE1" w:rsidRPr="008C3FE1" w:rsidRDefault="008C3FE1" w:rsidP="008C3FE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Hughes River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7A50A40B" w14:textId="77777777" w:rsidR="008C3FE1" w:rsidRPr="008C3FE1" w:rsidRDefault="008C3FE1" w:rsidP="008C3FE1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18.0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B237BB" w14:textId="77777777" w:rsidR="008C3FE1" w:rsidRPr="008C3FE1" w:rsidRDefault="00B05D73" w:rsidP="008C3FE1">
            <w:pPr>
              <w:jc w:val="center"/>
              <w:rPr>
                <w:rFonts w:eastAsia="Times New Roman"/>
                <w:color w:val="0563C1"/>
                <w:sz w:val="20"/>
                <w:szCs w:val="20"/>
                <w:u w:val="single"/>
              </w:rPr>
            </w:pPr>
            <w:hyperlink r:id="rId92" w:tgtFrame="_parent" w:history="1">
              <w:r w:rsidR="008C3FE1" w:rsidRPr="008C3FE1">
                <w:rPr>
                  <w:rFonts w:eastAsia="Times New Roman"/>
                  <w:color w:val="0563C1"/>
                  <w:sz w:val="20"/>
                  <w:szCs w:val="20"/>
                  <w:u w:val="single"/>
                </w:rPr>
                <w:t>FT</w:t>
              </w:r>
            </w:hyperlink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10AC9F" w14:textId="77777777" w:rsidR="008C3FE1" w:rsidRPr="008C3FE1" w:rsidRDefault="008C3FE1" w:rsidP="008C3FE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WIRT COUNTY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BAFF45" w14:textId="77777777" w:rsidR="008C3FE1" w:rsidRPr="008C3FE1" w:rsidRDefault="008C3FE1" w:rsidP="008C3FE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HAZUS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DFCAAD" w14:textId="77777777" w:rsidR="008C3FE1" w:rsidRPr="008C3FE1" w:rsidRDefault="008C3FE1" w:rsidP="008C3FE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RES1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6F50D9" w14:textId="77777777" w:rsidR="008C3FE1" w:rsidRPr="008C3FE1" w:rsidRDefault="008C3FE1" w:rsidP="008C3FE1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 xml:space="preserve">33,400 </w:t>
            </w:r>
          </w:p>
        </w:tc>
        <w:tc>
          <w:tcPr>
            <w:tcW w:w="4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7D745E" w14:textId="77777777" w:rsidR="008C3FE1" w:rsidRPr="008C3FE1" w:rsidRDefault="008C3FE1" w:rsidP="008C3FE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Elevated?</w:t>
            </w:r>
          </w:p>
        </w:tc>
      </w:tr>
      <w:tr w:rsidR="008C3FE1" w:rsidRPr="008C3FE1" w14:paraId="3E815FDA" w14:textId="77777777" w:rsidTr="008C3FE1">
        <w:trPr>
          <w:trHeight w:val="216"/>
          <w:tblHeader/>
        </w:trPr>
        <w:tc>
          <w:tcPr>
            <w:tcW w:w="2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40DD9D" w14:textId="77777777" w:rsidR="008C3FE1" w:rsidRPr="008C3FE1" w:rsidRDefault="008C3FE1" w:rsidP="008C3FE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Potomac River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6682945E" w14:textId="77777777" w:rsidR="008C3FE1" w:rsidRPr="008C3FE1" w:rsidRDefault="008C3FE1" w:rsidP="008C3FE1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17.8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82CD2A" w14:textId="77777777" w:rsidR="008C3FE1" w:rsidRPr="008C3FE1" w:rsidRDefault="00B05D73" w:rsidP="008C3FE1">
            <w:pPr>
              <w:jc w:val="center"/>
              <w:rPr>
                <w:rFonts w:eastAsia="Times New Roman"/>
                <w:color w:val="0563C1"/>
                <w:sz w:val="20"/>
                <w:szCs w:val="20"/>
                <w:u w:val="single"/>
              </w:rPr>
            </w:pPr>
            <w:hyperlink r:id="rId93" w:tgtFrame="_parent" w:history="1">
              <w:r w:rsidR="008C3FE1" w:rsidRPr="008C3FE1">
                <w:rPr>
                  <w:rFonts w:eastAsia="Times New Roman"/>
                  <w:color w:val="0563C1"/>
                  <w:sz w:val="20"/>
                  <w:szCs w:val="20"/>
                  <w:u w:val="single"/>
                </w:rPr>
                <w:t>FT</w:t>
              </w:r>
            </w:hyperlink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059721" w14:textId="77777777" w:rsidR="008C3FE1" w:rsidRPr="008C3FE1" w:rsidRDefault="008C3FE1" w:rsidP="008C3FE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JEFFERSON COUNTY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83A2C8" w14:textId="77777777" w:rsidR="008C3FE1" w:rsidRPr="008C3FE1" w:rsidRDefault="008C3FE1" w:rsidP="008C3FE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HEC-RAS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08ABAC" w14:textId="77777777" w:rsidR="008C3FE1" w:rsidRPr="008C3FE1" w:rsidRDefault="008C3FE1" w:rsidP="008C3FE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RES1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AEB73B" w14:textId="77777777" w:rsidR="008C3FE1" w:rsidRPr="008C3FE1" w:rsidRDefault="008C3FE1" w:rsidP="008C3FE1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 xml:space="preserve">59,600 </w:t>
            </w:r>
          </w:p>
        </w:tc>
        <w:tc>
          <w:tcPr>
            <w:tcW w:w="4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B832CB" w14:textId="77777777" w:rsidR="008C3FE1" w:rsidRPr="008C3FE1" w:rsidRDefault="008C3FE1" w:rsidP="008C3FE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8C3FE1" w:rsidRPr="008C3FE1" w14:paraId="0BDADC53" w14:textId="77777777" w:rsidTr="008C3FE1">
        <w:trPr>
          <w:trHeight w:val="216"/>
          <w:tblHeader/>
        </w:trPr>
        <w:tc>
          <w:tcPr>
            <w:tcW w:w="2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46FA54" w14:textId="77777777" w:rsidR="008C3FE1" w:rsidRPr="008C3FE1" w:rsidRDefault="008C3FE1" w:rsidP="008C3FE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Coles Run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31FE0A9C" w14:textId="77777777" w:rsidR="008C3FE1" w:rsidRPr="008C3FE1" w:rsidRDefault="008C3FE1" w:rsidP="008C3FE1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17.7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E9CEF2" w14:textId="77777777" w:rsidR="008C3FE1" w:rsidRPr="008C3FE1" w:rsidRDefault="00B05D73" w:rsidP="008C3FE1">
            <w:pPr>
              <w:jc w:val="center"/>
              <w:rPr>
                <w:rFonts w:eastAsia="Times New Roman"/>
                <w:color w:val="0563C1"/>
                <w:sz w:val="20"/>
                <w:szCs w:val="20"/>
                <w:u w:val="single"/>
              </w:rPr>
            </w:pPr>
            <w:hyperlink r:id="rId94" w:tgtFrame="_parent" w:history="1">
              <w:r w:rsidR="008C3FE1" w:rsidRPr="008C3FE1">
                <w:rPr>
                  <w:rFonts w:eastAsia="Times New Roman"/>
                  <w:color w:val="0563C1"/>
                  <w:sz w:val="20"/>
                  <w:szCs w:val="20"/>
                  <w:u w:val="single"/>
                </w:rPr>
                <w:t>FT</w:t>
              </w:r>
            </w:hyperlink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B516AC" w14:textId="77777777" w:rsidR="008C3FE1" w:rsidRPr="008C3FE1" w:rsidRDefault="008C3FE1" w:rsidP="008C3FE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MONONGALIA COUNTY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338898" w14:textId="77777777" w:rsidR="008C3FE1" w:rsidRPr="008C3FE1" w:rsidRDefault="008C3FE1" w:rsidP="008C3FE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HEC-RAS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0C0D53" w14:textId="77777777" w:rsidR="008C3FE1" w:rsidRPr="008C3FE1" w:rsidRDefault="008C3FE1" w:rsidP="008C3FE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COM8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682EC1" w14:textId="77777777" w:rsidR="008C3FE1" w:rsidRPr="008C3FE1" w:rsidRDefault="008C3FE1" w:rsidP="008C3FE1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 xml:space="preserve">305,810 </w:t>
            </w:r>
          </w:p>
        </w:tc>
        <w:tc>
          <w:tcPr>
            <w:tcW w:w="4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D6507E" w14:textId="77777777" w:rsidR="008C3FE1" w:rsidRPr="008C3FE1" w:rsidRDefault="008C3FE1" w:rsidP="008C3FE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8C3FE1" w:rsidRPr="008C3FE1" w14:paraId="3888E1F3" w14:textId="77777777" w:rsidTr="008C3FE1">
        <w:trPr>
          <w:trHeight w:val="216"/>
          <w:tblHeader/>
        </w:trPr>
        <w:tc>
          <w:tcPr>
            <w:tcW w:w="2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431B04" w14:textId="77777777" w:rsidR="008C3FE1" w:rsidRPr="008C3FE1" w:rsidRDefault="008C3FE1" w:rsidP="008C3FE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East Fork Twelvepole Creek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37705181" w14:textId="77777777" w:rsidR="008C3FE1" w:rsidRPr="008C3FE1" w:rsidRDefault="008C3FE1" w:rsidP="008C3FE1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17.5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F38EAA" w14:textId="77777777" w:rsidR="008C3FE1" w:rsidRPr="008C3FE1" w:rsidRDefault="00B05D73" w:rsidP="008C3FE1">
            <w:pPr>
              <w:jc w:val="center"/>
              <w:rPr>
                <w:rFonts w:eastAsia="Times New Roman"/>
                <w:color w:val="0563C1"/>
                <w:sz w:val="20"/>
                <w:szCs w:val="20"/>
                <w:u w:val="single"/>
              </w:rPr>
            </w:pPr>
            <w:hyperlink r:id="rId95" w:tgtFrame="_parent" w:history="1">
              <w:r w:rsidR="008C3FE1" w:rsidRPr="008C3FE1">
                <w:rPr>
                  <w:rFonts w:eastAsia="Times New Roman"/>
                  <w:color w:val="0563C1"/>
                  <w:sz w:val="20"/>
                  <w:szCs w:val="20"/>
                  <w:u w:val="single"/>
                </w:rPr>
                <w:t>FT</w:t>
              </w:r>
            </w:hyperlink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B4F091" w14:textId="77777777" w:rsidR="008C3FE1" w:rsidRPr="008C3FE1" w:rsidRDefault="008C3FE1" w:rsidP="008C3FE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WAYNE COUNTY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7DB83A" w14:textId="77777777" w:rsidR="008C3FE1" w:rsidRPr="008C3FE1" w:rsidRDefault="008C3FE1" w:rsidP="008C3FE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HEC-RAS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1162D6" w14:textId="77777777" w:rsidR="008C3FE1" w:rsidRPr="008C3FE1" w:rsidRDefault="008C3FE1" w:rsidP="008C3FE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RES2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097673" w14:textId="77777777" w:rsidR="008C3FE1" w:rsidRPr="008C3FE1" w:rsidRDefault="008C3FE1" w:rsidP="008C3FE1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 xml:space="preserve">12,000 </w:t>
            </w:r>
          </w:p>
        </w:tc>
        <w:tc>
          <w:tcPr>
            <w:tcW w:w="4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11D0ED" w14:textId="77777777" w:rsidR="008C3FE1" w:rsidRPr="008C3FE1" w:rsidRDefault="008C3FE1" w:rsidP="008C3FE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Inhabitable?</w:t>
            </w:r>
          </w:p>
        </w:tc>
      </w:tr>
      <w:tr w:rsidR="008C3FE1" w:rsidRPr="008C3FE1" w14:paraId="48924728" w14:textId="77777777" w:rsidTr="008C3FE1">
        <w:trPr>
          <w:trHeight w:val="216"/>
          <w:tblHeader/>
        </w:trPr>
        <w:tc>
          <w:tcPr>
            <w:tcW w:w="2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50F68C" w14:textId="77777777" w:rsidR="008C3FE1" w:rsidRPr="008C3FE1" w:rsidRDefault="008C3FE1" w:rsidP="008C3FE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Sandy Creek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1B0F5FCF" w14:textId="77777777" w:rsidR="008C3FE1" w:rsidRPr="008C3FE1" w:rsidRDefault="008C3FE1" w:rsidP="008C3FE1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17.4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DB40EC" w14:textId="77777777" w:rsidR="008C3FE1" w:rsidRPr="008C3FE1" w:rsidRDefault="00B05D73" w:rsidP="008C3FE1">
            <w:pPr>
              <w:jc w:val="center"/>
              <w:rPr>
                <w:rFonts w:eastAsia="Times New Roman"/>
                <w:color w:val="0563C1"/>
                <w:sz w:val="20"/>
                <w:szCs w:val="20"/>
                <w:u w:val="single"/>
              </w:rPr>
            </w:pPr>
            <w:hyperlink r:id="rId96" w:tgtFrame="_parent" w:history="1">
              <w:r w:rsidR="008C3FE1" w:rsidRPr="008C3FE1">
                <w:rPr>
                  <w:rFonts w:eastAsia="Times New Roman"/>
                  <w:color w:val="0563C1"/>
                  <w:sz w:val="20"/>
                  <w:szCs w:val="20"/>
                  <w:u w:val="single"/>
                </w:rPr>
                <w:t>FT</w:t>
              </w:r>
            </w:hyperlink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566477" w14:textId="77777777" w:rsidR="008C3FE1" w:rsidRPr="008C3FE1" w:rsidRDefault="008C3FE1" w:rsidP="008C3FE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TAYLOR COUNTY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59150E" w14:textId="77777777" w:rsidR="008C3FE1" w:rsidRPr="008C3FE1" w:rsidRDefault="008C3FE1" w:rsidP="008C3FE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HEC-RAS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897C3F" w14:textId="77777777" w:rsidR="008C3FE1" w:rsidRPr="008C3FE1" w:rsidRDefault="008C3FE1" w:rsidP="008C3FE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RES1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7065A3" w14:textId="77777777" w:rsidR="008C3FE1" w:rsidRPr="008C3FE1" w:rsidRDefault="008C3FE1" w:rsidP="008C3FE1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 xml:space="preserve">216,600 </w:t>
            </w:r>
          </w:p>
        </w:tc>
        <w:tc>
          <w:tcPr>
            <w:tcW w:w="4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F7F582" w14:textId="77777777" w:rsidR="008C3FE1" w:rsidRPr="008C3FE1" w:rsidRDefault="008C3FE1" w:rsidP="008C3FE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8C3FE1" w:rsidRPr="008C3FE1" w14:paraId="2C97D093" w14:textId="77777777" w:rsidTr="008C3FE1">
        <w:trPr>
          <w:trHeight w:val="216"/>
          <w:tblHeader/>
        </w:trPr>
        <w:tc>
          <w:tcPr>
            <w:tcW w:w="2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C09596" w14:textId="77777777" w:rsidR="008C3FE1" w:rsidRPr="008C3FE1" w:rsidRDefault="008C3FE1" w:rsidP="008C3FE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Crooked Creek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2D375CFB" w14:textId="77777777" w:rsidR="008C3FE1" w:rsidRPr="008C3FE1" w:rsidRDefault="008C3FE1" w:rsidP="008C3FE1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17.1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F6D995" w14:textId="77777777" w:rsidR="008C3FE1" w:rsidRPr="008C3FE1" w:rsidRDefault="00B05D73" w:rsidP="008C3FE1">
            <w:pPr>
              <w:jc w:val="center"/>
              <w:rPr>
                <w:rFonts w:eastAsia="Times New Roman"/>
                <w:color w:val="0563C1"/>
                <w:sz w:val="20"/>
                <w:szCs w:val="20"/>
                <w:u w:val="single"/>
              </w:rPr>
            </w:pPr>
            <w:hyperlink r:id="rId97" w:tgtFrame="_parent" w:history="1">
              <w:r w:rsidR="008C3FE1" w:rsidRPr="008C3FE1">
                <w:rPr>
                  <w:rFonts w:eastAsia="Times New Roman"/>
                  <w:color w:val="0563C1"/>
                  <w:sz w:val="20"/>
                  <w:szCs w:val="20"/>
                  <w:u w:val="single"/>
                </w:rPr>
                <w:t>FT</w:t>
              </w:r>
            </w:hyperlink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05FF25" w14:textId="77777777" w:rsidR="008C3FE1" w:rsidRPr="008C3FE1" w:rsidRDefault="008C3FE1" w:rsidP="008C3FE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KANAWHA COUNTY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1A1C5D" w14:textId="77777777" w:rsidR="008C3FE1" w:rsidRPr="008C3FE1" w:rsidRDefault="008C3FE1" w:rsidP="008C3FE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HEC-RAS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BEE13F" w14:textId="77777777" w:rsidR="008C3FE1" w:rsidRPr="008C3FE1" w:rsidRDefault="008C3FE1" w:rsidP="008C3FE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RES1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D3EFF9" w14:textId="77777777" w:rsidR="008C3FE1" w:rsidRPr="008C3FE1" w:rsidRDefault="008C3FE1" w:rsidP="008C3FE1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 xml:space="preserve">91,400 </w:t>
            </w:r>
          </w:p>
        </w:tc>
        <w:tc>
          <w:tcPr>
            <w:tcW w:w="4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AA053E" w14:textId="77777777" w:rsidR="008C3FE1" w:rsidRPr="008C3FE1" w:rsidRDefault="008C3FE1" w:rsidP="008C3FE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https://goo.gl/maps/ntR9DvwtEHnhcgDJ6</w:t>
            </w:r>
          </w:p>
        </w:tc>
      </w:tr>
      <w:tr w:rsidR="008C3FE1" w:rsidRPr="008C3FE1" w14:paraId="2D2E44A8" w14:textId="77777777" w:rsidTr="008C3FE1">
        <w:trPr>
          <w:trHeight w:val="216"/>
          <w:tblHeader/>
        </w:trPr>
        <w:tc>
          <w:tcPr>
            <w:tcW w:w="2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2961F4" w14:textId="77777777" w:rsidR="008C3FE1" w:rsidRPr="008C3FE1" w:rsidRDefault="008C3FE1" w:rsidP="008C3FE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Little Otter Creek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699FC393" w14:textId="77777777" w:rsidR="008C3FE1" w:rsidRPr="008C3FE1" w:rsidRDefault="008C3FE1" w:rsidP="008C3FE1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17.0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1EDADC" w14:textId="77777777" w:rsidR="008C3FE1" w:rsidRPr="008C3FE1" w:rsidRDefault="00B05D73" w:rsidP="008C3FE1">
            <w:pPr>
              <w:jc w:val="center"/>
              <w:rPr>
                <w:rFonts w:eastAsia="Times New Roman"/>
                <w:color w:val="0563C1"/>
                <w:sz w:val="20"/>
                <w:szCs w:val="20"/>
                <w:u w:val="single"/>
              </w:rPr>
            </w:pPr>
            <w:hyperlink r:id="rId98" w:tgtFrame="_parent" w:history="1">
              <w:r w:rsidR="008C3FE1" w:rsidRPr="008C3FE1">
                <w:rPr>
                  <w:rFonts w:eastAsia="Times New Roman"/>
                  <w:color w:val="0563C1"/>
                  <w:sz w:val="20"/>
                  <w:szCs w:val="20"/>
                  <w:u w:val="single"/>
                </w:rPr>
                <w:t>FT</w:t>
              </w:r>
            </w:hyperlink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BEF873" w14:textId="77777777" w:rsidR="008C3FE1" w:rsidRPr="008C3FE1" w:rsidRDefault="008C3FE1" w:rsidP="008C3FE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BRAXTON COUNTY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4E150A" w14:textId="77777777" w:rsidR="008C3FE1" w:rsidRPr="008C3FE1" w:rsidRDefault="008C3FE1" w:rsidP="008C3FE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HAZUS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8A027E" w14:textId="77777777" w:rsidR="008C3FE1" w:rsidRPr="008C3FE1" w:rsidRDefault="008C3FE1" w:rsidP="008C3FE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RES1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8E57CC" w14:textId="77777777" w:rsidR="008C3FE1" w:rsidRPr="008C3FE1" w:rsidRDefault="008C3FE1" w:rsidP="008C3FE1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 xml:space="preserve">58,500 </w:t>
            </w:r>
          </w:p>
        </w:tc>
        <w:tc>
          <w:tcPr>
            <w:tcW w:w="4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CACD2F" w14:textId="77777777" w:rsidR="008C3FE1" w:rsidRPr="008C3FE1" w:rsidRDefault="008C3FE1" w:rsidP="008C3FE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Hazus depth grid mapping issue</w:t>
            </w:r>
          </w:p>
        </w:tc>
      </w:tr>
      <w:tr w:rsidR="008C3FE1" w:rsidRPr="008C3FE1" w14:paraId="396DF597" w14:textId="77777777" w:rsidTr="008C3FE1">
        <w:trPr>
          <w:trHeight w:val="216"/>
          <w:tblHeader/>
        </w:trPr>
        <w:tc>
          <w:tcPr>
            <w:tcW w:w="2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0C9B47" w14:textId="77777777" w:rsidR="008C3FE1" w:rsidRPr="008C3FE1" w:rsidRDefault="008C3FE1" w:rsidP="008C3FE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Hawes Run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75ADD938" w14:textId="77777777" w:rsidR="008C3FE1" w:rsidRPr="008C3FE1" w:rsidRDefault="008C3FE1" w:rsidP="008C3FE1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17.0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731ECC" w14:textId="77777777" w:rsidR="008C3FE1" w:rsidRPr="008C3FE1" w:rsidRDefault="00B05D73" w:rsidP="008C3FE1">
            <w:pPr>
              <w:jc w:val="center"/>
              <w:rPr>
                <w:rFonts w:eastAsia="Times New Roman"/>
                <w:color w:val="0563C1"/>
                <w:sz w:val="20"/>
                <w:szCs w:val="20"/>
                <w:u w:val="single"/>
              </w:rPr>
            </w:pPr>
            <w:hyperlink r:id="rId99" w:tgtFrame="_parent" w:history="1">
              <w:r w:rsidR="008C3FE1" w:rsidRPr="008C3FE1">
                <w:rPr>
                  <w:rFonts w:eastAsia="Times New Roman"/>
                  <w:color w:val="0563C1"/>
                  <w:sz w:val="20"/>
                  <w:szCs w:val="20"/>
                  <w:u w:val="single"/>
                </w:rPr>
                <w:t>FT</w:t>
              </w:r>
            </w:hyperlink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714FDA" w14:textId="77777777" w:rsidR="008C3FE1" w:rsidRPr="008C3FE1" w:rsidRDefault="008C3FE1" w:rsidP="008C3FE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PENDLETON COUNTY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112C92" w14:textId="77777777" w:rsidR="008C3FE1" w:rsidRPr="008C3FE1" w:rsidRDefault="008C3FE1" w:rsidP="008C3FE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HEC-RAS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E7B6BA" w14:textId="77777777" w:rsidR="008C3FE1" w:rsidRPr="008C3FE1" w:rsidRDefault="008C3FE1" w:rsidP="008C3FE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RES1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59E7AB" w14:textId="77777777" w:rsidR="008C3FE1" w:rsidRPr="008C3FE1" w:rsidRDefault="008C3FE1" w:rsidP="008C3FE1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 xml:space="preserve">158,100 </w:t>
            </w:r>
          </w:p>
        </w:tc>
        <w:tc>
          <w:tcPr>
            <w:tcW w:w="4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196CC1" w14:textId="77777777" w:rsidR="008C3FE1" w:rsidRPr="008C3FE1" w:rsidRDefault="008C3FE1" w:rsidP="008C3FE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8C3FE1" w:rsidRPr="008C3FE1" w14:paraId="4DCF5E60" w14:textId="77777777" w:rsidTr="008C3FE1">
        <w:trPr>
          <w:trHeight w:val="216"/>
          <w:tblHeader/>
        </w:trPr>
        <w:tc>
          <w:tcPr>
            <w:tcW w:w="2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7374A7" w14:textId="77777777" w:rsidR="008C3FE1" w:rsidRPr="008C3FE1" w:rsidRDefault="008C3FE1" w:rsidP="008C3FE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Cacapon River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4A4EF97E" w14:textId="77777777" w:rsidR="008C3FE1" w:rsidRPr="008C3FE1" w:rsidRDefault="008C3FE1" w:rsidP="008C3FE1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16.4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C633E9" w14:textId="77777777" w:rsidR="008C3FE1" w:rsidRPr="008C3FE1" w:rsidRDefault="00B05D73" w:rsidP="008C3FE1">
            <w:pPr>
              <w:jc w:val="center"/>
              <w:rPr>
                <w:rFonts w:eastAsia="Times New Roman"/>
                <w:color w:val="0563C1"/>
                <w:sz w:val="20"/>
                <w:szCs w:val="20"/>
                <w:u w:val="single"/>
              </w:rPr>
            </w:pPr>
            <w:hyperlink r:id="rId100" w:tgtFrame="_parent" w:history="1">
              <w:r w:rsidR="008C3FE1" w:rsidRPr="008C3FE1">
                <w:rPr>
                  <w:rFonts w:eastAsia="Times New Roman"/>
                  <w:color w:val="0563C1"/>
                  <w:sz w:val="20"/>
                  <w:szCs w:val="20"/>
                  <w:u w:val="single"/>
                </w:rPr>
                <w:t>FT</w:t>
              </w:r>
            </w:hyperlink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C24305" w14:textId="77777777" w:rsidR="008C3FE1" w:rsidRPr="008C3FE1" w:rsidRDefault="008C3FE1" w:rsidP="008C3FE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HAMPSHIRE COUNTY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91D454" w14:textId="77777777" w:rsidR="008C3FE1" w:rsidRPr="008C3FE1" w:rsidRDefault="008C3FE1" w:rsidP="008C3FE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HEC-RAS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8B9F97" w14:textId="77777777" w:rsidR="008C3FE1" w:rsidRPr="008C3FE1" w:rsidRDefault="008C3FE1" w:rsidP="008C3FE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RES1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762E1C" w14:textId="77777777" w:rsidR="008C3FE1" w:rsidRPr="008C3FE1" w:rsidRDefault="008C3FE1" w:rsidP="008C3FE1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 xml:space="preserve">42,000 </w:t>
            </w:r>
          </w:p>
        </w:tc>
        <w:tc>
          <w:tcPr>
            <w:tcW w:w="4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D3C23C" w14:textId="77777777" w:rsidR="008C3FE1" w:rsidRPr="008C3FE1" w:rsidRDefault="008C3FE1" w:rsidP="008C3FE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8C3FE1" w:rsidRPr="008C3FE1" w14:paraId="22A99975" w14:textId="77777777" w:rsidTr="008C3FE1">
        <w:trPr>
          <w:trHeight w:val="216"/>
          <w:tblHeader/>
        </w:trPr>
        <w:tc>
          <w:tcPr>
            <w:tcW w:w="2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6455E7" w14:textId="77777777" w:rsidR="008C3FE1" w:rsidRPr="008C3FE1" w:rsidRDefault="008C3FE1" w:rsidP="008C3FE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Middle Fork River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4F404E44" w14:textId="77777777" w:rsidR="008C3FE1" w:rsidRPr="008C3FE1" w:rsidRDefault="008C3FE1" w:rsidP="008C3FE1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16.0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076E40" w14:textId="77777777" w:rsidR="008C3FE1" w:rsidRPr="008C3FE1" w:rsidRDefault="00B05D73" w:rsidP="008C3FE1">
            <w:pPr>
              <w:jc w:val="center"/>
              <w:rPr>
                <w:rFonts w:eastAsia="Times New Roman"/>
                <w:color w:val="0563C1"/>
                <w:sz w:val="20"/>
                <w:szCs w:val="20"/>
                <w:u w:val="single"/>
              </w:rPr>
            </w:pPr>
            <w:hyperlink r:id="rId101" w:tgtFrame="_parent" w:history="1">
              <w:r w:rsidR="008C3FE1" w:rsidRPr="008C3FE1">
                <w:rPr>
                  <w:rFonts w:eastAsia="Times New Roman"/>
                  <w:color w:val="0563C1"/>
                  <w:sz w:val="20"/>
                  <w:szCs w:val="20"/>
                  <w:u w:val="single"/>
                </w:rPr>
                <w:t>FT</w:t>
              </w:r>
            </w:hyperlink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1D8E80" w14:textId="77777777" w:rsidR="008C3FE1" w:rsidRPr="008C3FE1" w:rsidRDefault="008C3FE1" w:rsidP="008C3FE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UPSHUR COUNTY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F0AB14" w14:textId="77777777" w:rsidR="008C3FE1" w:rsidRPr="008C3FE1" w:rsidRDefault="008C3FE1" w:rsidP="008C3FE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HAZUS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DFEB4B" w14:textId="77777777" w:rsidR="008C3FE1" w:rsidRPr="008C3FE1" w:rsidRDefault="008C3FE1" w:rsidP="008C3FE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RES2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526B98" w14:textId="77777777" w:rsidR="008C3FE1" w:rsidRPr="008C3FE1" w:rsidRDefault="008C3FE1" w:rsidP="008C3FE1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 xml:space="preserve">52,100 </w:t>
            </w:r>
          </w:p>
        </w:tc>
        <w:tc>
          <w:tcPr>
            <w:tcW w:w="4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F68DC6" w14:textId="77777777" w:rsidR="008C3FE1" w:rsidRPr="008C3FE1" w:rsidRDefault="008C3FE1" w:rsidP="008C3FE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Carport.  Hazus depth grid</w:t>
            </w:r>
          </w:p>
        </w:tc>
      </w:tr>
      <w:tr w:rsidR="008C3FE1" w:rsidRPr="008C3FE1" w14:paraId="342F1828" w14:textId="77777777" w:rsidTr="008C3FE1">
        <w:trPr>
          <w:trHeight w:val="216"/>
          <w:tblHeader/>
        </w:trPr>
        <w:tc>
          <w:tcPr>
            <w:tcW w:w="2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70DDA4" w14:textId="77777777" w:rsidR="008C3FE1" w:rsidRPr="008C3FE1" w:rsidRDefault="008C3FE1" w:rsidP="008C3FE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Laurel Run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07F3C901" w14:textId="77777777" w:rsidR="008C3FE1" w:rsidRPr="008C3FE1" w:rsidRDefault="008C3FE1" w:rsidP="008C3FE1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15.9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72D879" w14:textId="77777777" w:rsidR="008C3FE1" w:rsidRPr="008C3FE1" w:rsidRDefault="00B05D73" w:rsidP="008C3FE1">
            <w:pPr>
              <w:jc w:val="center"/>
              <w:rPr>
                <w:rFonts w:eastAsia="Times New Roman"/>
                <w:color w:val="0563C1"/>
                <w:sz w:val="20"/>
                <w:szCs w:val="20"/>
                <w:u w:val="single"/>
              </w:rPr>
            </w:pPr>
            <w:hyperlink r:id="rId102" w:tgtFrame="_parent" w:history="1">
              <w:r w:rsidR="008C3FE1" w:rsidRPr="008C3FE1">
                <w:rPr>
                  <w:rFonts w:eastAsia="Times New Roman"/>
                  <w:color w:val="0563C1"/>
                  <w:sz w:val="20"/>
                  <w:szCs w:val="20"/>
                  <w:u w:val="single"/>
                </w:rPr>
                <w:t>FT</w:t>
              </w:r>
            </w:hyperlink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E75AC6" w14:textId="77777777" w:rsidR="008C3FE1" w:rsidRPr="008C3FE1" w:rsidRDefault="008C3FE1" w:rsidP="008C3FE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RITCHIE COUNTY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9215F9" w14:textId="77777777" w:rsidR="008C3FE1" w:rsidRPr="008C3FE1" w:rsidRDefault="008C3FE1" w:rsidP="008C3FE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HEC-RAS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61EC91" w14:textId="77777777" w:rsidR="008C3FE1" w:rsidRPr="008C3FE1" w:rsidRDefault="008C3FE1" w:rsidP="008C3FE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RES1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BD3AEF" w14:textId="77777777" w:rsidR="008C3FE1" w:rsidRPr="008C3FE1" w:rsidRDefault="008C3FE1" w:rsidP="008C3FE1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 xml:space="preserve">1,400 </w:t>
            </w:r>
          </w:p>
        </w:tc>
        <w:tc>
          <w:tcPr>
            <w:tcW w:w="4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8ACEDF" w14:textId="77777777" w:rsidR="008C3FE1" w:rsidRPr="008C3FE1" w:rsidRDefault="008C3FE1" w:rsidP="008C3FE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Low value.  May not be a primary structure.</w:t>
            </w:r>
          </w:p>
        </w:tc>
      </w:tr>
      <w:tr w:rsidR="008C3FE1" w:rsidRPr="008C3FE1" w14:paraId="719DC07C" w14:textId="77777777" w:rsidTr="008C3FE1">
        <w:trPr>
          <w:trHeight w:val="216"/>
          <w:tblHeader/>
        </w:trPr>
        <w:tc>
          <w:tcPr>
            <w:tcW w:w="2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BE7387" w14:textId="77777777" w:rsidR="008C3FE1" w:rsidRPr="008C3FE1" w:rsidRDefault="008C3FE1" w:rsidP="008C3FE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Lynn Creek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5E62AFF9" w14:textId="77777777" w:rsidR="008C3FE1" w:rsidRPr="008C3FE1" w:rsidRDefault="008C3FE1" w:rsidP="008C3FE1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15.6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05CA90" w14:textId="77777777" w:rsidR="008C3FE1" w:rsidRPr="008C3FE1" w:rsidRDefault="00B05D73" w:rsidP="008C3FE1">
            <w:pPr>
              <w:jc w:val="center"/>
              <w:rPr>
                <w:rFonts w:eastAsia="Times New Roman"/>
                <w:color w:val="0563C1"/>
                <w:sz w:val="20"/>
                <w:szCs w:val="20"/>
                <w:u w:val="single"/>
              </w:rPr>
            </w:pPr>
            <w:hyperlink r:id="rId103" w:tgtFrame="_parent" w:history="1">
              <w:r w:rsidR="008C3FE1" w:rsidRPr="008C3FE1">
                <w:rPr>
                  <w:rFonts w:eastAsia="Times New Roman"/>
                  <w:color w:val="0563C1"/>
                  <w:sz w:val="20"/>
                  <w:szCs w:val="20"/>
                  <w:u w:val="single"/>
                </w:rPr>
                <w:t>FT</w:t>
              </w:r>
            </w:hyperlink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38A763" w14:textId="77777777" w:rsidR="008C3FE1" w:rsidRPr="008C3FE1" w:rsidRDefault="008C3FE1" w:rsidP="008C3FE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WAYNE COUNTY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7A8032" w14:textId="77777777" w:rsidR="008C3FE1" w:rsidRPr="008C3FE1" w:rsidRDefault="008C3FE1" w:rsidP="008C3FE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HEC-RAS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94C21F" w14:textId="77777777" w:rsidR="008C3FE1" w:rsidRPr="008C3FE1" w:rsidRDefault="008C3FE1" w:rsidP="008C3FE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RES1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E815CC" w14:textId="77777777" w:rsidR="008C3FE1" w:rsidRPr="008C3FE1" w:rsidRDefault="008C3FE1" w:rsidP="008C3FE1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 xml:space="preserve">31,700 </w:t>
            </w:r>
          </w:p>
        </w:tc>
        <w:tc>
          <w:tcPr>
            <w:tcW w:w="4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991A96" w14:textId="77777777" w:rsidR="008C3FE1" w:rsidRPr="008C3FE1" w:rsidRDefault="008C3FE1" w:rsidP="008C3FE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8C3FE1" w:rsidRPr="008C3FE1" w14:paraId="1B59571A" w14:textId="77777777" w:rsidTr="008C3FE1">
        <w:trPr>
          <w:trHeight w:val="216"/>
          <w:tblHeader/>
        </w:trPr>
        <w:tc>
          <w:tcPr>
            <w:tcW w:w="2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EE46A3" w14:textId="77777777" w:rsidR="008C3FE1" w:rsidRPr="008C3FE1" w:rsidRDefault="008C3FE1" w:rsidP="008C3FE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Buckhannon River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0F18C325" w14:textId="77777777" w:rsidR="008C3FE1" w:rsidRPr="008C3FE1" w:rsidRDefault="008C3FE1" w:rsidP="008C3FE1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15.4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031372" w14:textId="77777777" w:rsidR="008C3FE1" w:rsidRPr="008C3FE1" w:rsidRDefault="00B05D73" w:rsidP="008C3FE1">
            <w:pPr>
              <w:jc w:val="center"/>
              <w:rPr>
                <w:rFonts w:eastAsia="Times New Roman"/>
                <w:color w:val="0563C1"/>
                <w:sz w:val="20"/>
                <w:szCs w:val="20"/>
                <w:u w:val="single"/>
              </w:rPr>
            </w:pPr>
            <w:hyperlink r:id="rId104" w:tgtFrame="_parent" w:history="1">
              <w:r w:rsidR="008C3FE1" w:rsidRPr="008C3FE1">
                <w:rPr>
                  <w:rFonts w:eastAsia="Times New Roman"/>
                  <w:color w:val="0563C1"/>
                  <w:sz w:val="20"/>
                  <w:szCs w:val="20"/>
                  <w:u w:val="single"/>
                </w:rPr>
                <w:t>FT</w:t>
              </w:r>
            </w:hyperlink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0DCE50" w14:textId="77777777" w:rsidR="008C3FE1" w:rsidRPr="008C3FE1" w:rsidRDefault="008C3FE1" w:rsidP="008C3FE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BARBOUR COUNTY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B09AFE" w14:textId="77777777" w:rsidR="008C3FE1" w:rsidRPr="008C3FE1" w:rsidRDefault="008C3FE1" w:rsidP="008C3FE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HEC-RAS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36EA80" w14:textId="77777777" w:rsidR="008C3FE1" w:rsidRPr="008C3FE1" w:rsidRDefault="008C3FE1" w:rsidP="008C3FE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REL1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CEFD60" w14:textId="77777777" w:rsidR="008C3FE1" w:rsidRPr="008C3FE1" w:rsidRDefault="008C3FE1" w:rsidP="008C3FE1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 xml:space="preserve">118,920 </w:t>
            </w:r>
          </w:p>
        </w:tc>
        <w:tc>
          <w:tcPr>
            <w:tcW w:w="4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DB33A6" w14:textId="77777777" w:rsidR="008C3FE1" w:rsidRPr="008C3FE1" w:rsidRDefault="008C3FE1" w:rsidP="008C3FE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8C3FE1" w:rsidRPr="008C3FE1" w14:paraId="77492309" w14:textId="77777777" w:rsidTr="008C3FE1">
        <w:trPr>
          <w:trHeight w:val="216"/>
          <w:tblHeader/>
        </w:trPr>
        <w:tc>
          <w:tcPr>
            <w:tcW w:w="2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6F3438" w14:textId="77777777" w:rsidR="008C3FE1" w:rsidRPr="008C3FE1" w:rsidRDefault="008C3FE1" w:rsidP="008C3FE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South Fork Hughes River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3E3335E4" w14:textId="77777777" w:rsidR="008C3FE1" w:rsidRPr="008C3FE1" w:rsidRDefault="008C3FE1" w:rsidP="008C3FE1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15.2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A734BC" w14:textId="77777777" w:rsidR="008C3FE1" w:rsidRPr="008C3FE1" w:rsidRDefault="00B05D73" w:rsidP="008C3FE1">
            <w:pPr>
              <w:jc w:val="center"/>
              <w:rPr>
                <w:rFonts w:eastAsia="Times New Roman"/>
                <w:color w:val="0563C1"/>
                <w:sz w:val="20"/>
                <w:szCs w:val="20"/>
                <w:u w:val="single"/>
              </w:rPr>
            </w:pPr>
            <w:hyperlink r:id="rId105" w:tgtFrame="_parent" w:history="1">
              <w:r w:rsidR="008C3FE1" w:rsidRPr="008C3FE1">
                <w:rPr>
                  <w:rFonts w:eastAsia="Times New Roman"/>
                  <w:color w:val="0563C1"/>
                  <w:sz w:val="20"/>
                  <w:szCs w:val="20"/>
                  <w:u w:val="single"/>
                </w:rPr>
                <w:t>FT</w:t>
              </w:r>
            </w:hyperlink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9EE006" w14:textId="77777777" w:rsidR="008C3FE1" w:rsidRPr="008C3FE1" w:rsidRDefault="008C3FE1" w:rsidP="008C3FE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RITCHIE COUNTY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0503D9" w14:textId="77777777" w:rsidR="008C3FE1" w:rsidRPr="008C3FE1" w:rsidRDefault="008C3FE1" w:rsidP="008C3FE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HEC-RAS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71621E" w14:textId="77777777" w:rsidR="008C3FE1" w:rsidRPr="008C3FE1" w:rsidRDefault="008C3FE1" w:rsidP="008C3FE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RES2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CDDAEA" w14:textId="77777777" w:rsidR="008C3FE1" w:rsidRPr="008C3FE1" w:rsidRDefault="008C3FE1" w:rsidP="008C3FE1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 xml:space="preserve">7,200 </w:t>
            </w:r>
          </w:p>
        </w:tc>
        <w:tc>
          <w:tcPr>
            <w:tcW w:w="4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53F774" w14:textId="77777777" w:rsidR="008C3FE1" w:rsidRPr="008C3FE1" w:rsidRDefault="008C3FE1" w:rsidP="008C3FE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Carport</w:t>
            </w:r>
          </w:p>
        </w:tc>
      </w:tr>
      <w:tr w:rsidR="008C3FE1" w:rsidRPr="008C3FE1" w14:paraId="33896DB1" w14:textId="77777777" w:rsidTr="008C3FE1">
        <w:trPr>
          <w:trHeight w:val="216"/>
          <w:tblHeader/>
        </w:trPr>
        <w:tc>
          <w:tcPr>
            <w:tcW w:w="2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D200E3" w14:textId="77777777" w:rsidR="008C3FE1" w:rsidRPr="008C3FE1" w:rsidRDefault="008C3FE1" w:rsidP="008C3FE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Turkey Run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5278DE9A" w14:textId="77777777" w:rsidR="008C3FE1" w:rsidRPr="008C3FE1" w:rsidRDefault="008C3FE1" w:rsidP="008C3FE1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15.0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00A77F" w14:textId="77777777" w:rsidR="008C3FE1" w:rsidRPr="008C3FE1" w:rsidRDefault="00B05D73" w:rsidP="008C3FE1">
            <w:pPr>
              <w:jc w:val="center"/>
              <w:rPr>
                <w:rFonts w:eastAsia="Times New Roman"/>
                <w:color w:val="0563C1"/>
                <w:sz w:val="20"/>
                <w:szCs w:val="20"/>
                <w:u w:val="single"/>
              </w:rPr>
            </w:pPr>
            <w:hyperlink r:id="rId106" w:tgtFrame="_parent" w:history="1">
              <w:r w:rsidR="008C3FE1" w:rsidRPr="008C3FE1">
                <w:rPr>
                  <w:rFonts w:eastAsia="Times New Roman"/>
                  <w:color w:val="0563C1"/>
                  <w:sz w:val="20"/>
                  <w:szCs w:val="20"/>
                  <w:u w:val="single"/>
                </w:rPr>
                <w:t>FT</w:t>
              </w:r>
            </w:hyperlink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2655AD" w14:textId="77777777" w:rsidR="008C3FE1" w:rsidRPr="008C3FE1" w:rsidRDefault="008C3FE1" w:rsidP="008C3FE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JACKSON COUNTY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B1C3F0" w14:textId="77777777" w:rsidR="008C3FE1" w:rsidRPr="008C3FE1" w:rsidRDefault="008C3FE1" w:rsidP="008C3FE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HAZUS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B6A2EE" w14:textId="77777777" w:rsidR="008C3FE1" w:rsidRPr="008C3FE1" w:rsidRDefault="008C3FE1" w:rsidP="008C3FE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RES1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956F03" w14:textId="77777777" w:rsidR="008C3FE1" w:rsidRPr="008C3FE1" w:rsidRDefault="008C3FE1" w:rsidP="008C3FE1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 xml:space="preserve">82,500 </w:t>
            </w:r>
          </w:p>
        </w:tc>
        <w:tc>
          <w:tcPr>
            <w:tcW w:w="4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D084F5" w14:textId="77777777" w:rsidR="008C3FE1" w:rsidRPr="008C3FE1" w:rsidRDefault="008C3FE1" w:rsidP="008C3FE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Hazus depth grid mapping issue</w:t>
            </w:r>
          </w:p>
        </w:tc>
      </w:tr>
      <w:tr w:rsidR="008C3FE1" w:rsidRPr="008C3FE1" w14:paraId="261EA365" w14:textId="77777777" w:rsidTr="008C3FE1">
        <w:trPr>
          <w:trHeight w:val="216"/>
          <w:tblHeader/>
        </w:trPr>
        <w:tc>
          <w:tcPr>
            <w:tcW w:w="2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41EC1A" w14:textId="77777777" w:rsidR="008C3FE1" w:rsidRPr="008C3FE1" w:rsidRDefault="008C3FE1" w:rsidP="008C3FE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Greenbrier River (Lower Reach)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0E0B8242" w14:textId="77777777" w:rsidR="008C3FE1" w:rsidRPr="008C3FE1" w:rsidRDefault="008C3FE1" w:rsidP="008C3FE1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15.0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90C529" w14:textId="77777777" w:rsidR="008C3FE1" w:rsidRPr="008C3FE1" w:rsidRDefault="00B05D73" w:rsidP="008C3FE1">
            <w:pPr>
              <w:jc w:val="center"/>
              <w:rPr>
                <w:rFonts w:eastAsia="Times New Roman"/>
                <w:color w:val="0563C1"/>
                <w:sz w:val="20"/>
                <w:szCs w:val="20"/>
                <w:u w:val="single"/>
              </w:rPr>
            </w:pPr>
            <w:hyperlink r:id="rId107" w:tgtFrame="_parent" w:history="1">
              <w:r w:rsidR="008C3FE1" w:rsidRPr="008C3FE1">
                <w:rPr>
                  <w:rFonts w:eastAsia="Times New Roman"/>
                  <w:color w:val="0563C1"/>
                  <w:sz w:val="20"/>
                  <w:szCs w:val="20"/>
                  <w:u w:val="single"/>
                </w:rPr>
                <w:t>FT</w:t>
              </w:r>
            </w:hyperlink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E8B605" w14:textId="77777777" w:rsidR="008C3FE1" w:rsidRPr="008C3FE1" w:rsidRDefault="008C3FE1" w:rsidP="008C3FE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POCAHONTAS COUNTY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9BCEE2" w14:textId="77777777" w:rsidR="008C3FE1" w:rsidRPr="008C3FE1" w:rsidRDefault="008C3FE1" w:rsidP="008C3FE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HAZUS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5C919E" w14:textId="77777777" w:rsidR="008C3FE1" w:rsidRPr="008C3FE1" w:rsidRDefault="008C3FE1" w:rsidP="008C3FE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RES1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4B01E2" w14:textId="77777777" w:rsidR="008C3FE1" w:rsidRPr="008C3FE1" w:rsidRDefault="008C3FE1" w:rsidP="008C3FE1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 xml:space="preserve">76,100 </w:t>
            </w:r>
          </w:p>
        </w:tc>
        <w:tc>
          <w:tcPr>
            <w:tcW w:w="4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9430BD" w14:textId="77777777" w:rsidR="008C3FE1" w:rsidRPr="008C3FE1" w:rsidRDefault="008C3FE1" w:rsidP="008C3FE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3FE1">
              <w:rPr>
                <w:rFonts w:eastAsia="Times New Roman"/>
                <w:color w:val="000000"/>
                <w:sz w:val="20"/>
                <w:szCs w:val="20"/>
              </w:rPr>
              <w:t>Farm</w:t>
            </w:r>
          </w:p>
        </w:tc>
      </w:tr>
    </w:tbl>
    <w:p w14:paraId="0B9A95B0" w14:textId="77777777" w:rsidR="00E26238" w:rsidRDefault="00E26238" w:rsidP="008C3FE1"/>
    <w:sectPr w:rsidR="00E26238" w:rsidSect="008C3FE1">
      <w:pgSz w:w="15840" w:h="12240" w:orient="landscape"/>
      <w:pgMar w:top="99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A5E94D" w14:textId="77777777" w:rsidR="0080673B" w:rsidRDefault="0080673B" w:rsidP="00C5022F">
      <w:r>
        <w:separator/>
      </w:r>
    </w:p>
  </w:endnote>
  <w:endnote w:type="continuationSeparator" w:id="0">
    <w:p w14:paraId="3AE6520A" w14:textId="77777777" w:rsidR="0080673B" w:rsidRDefault="0080673B" w:rsidP="00C502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2734193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94376C3" w14:textId="1D04AA47" w:rsidR="0080673B" w:rsidRDefault="0080673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05D73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25BB49DC" w14:textId="77777777" w:rsidR="0080673B" w:rsidRDefault="008067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58EF2D" w14:textId="77777777" w:rsidR="0080673B" w:rsidRDefault="0080673B" w:rsidP="00C5022F">
      <w:r>
        <w:separator/>
      </w:r>
    </w:p>
  </w:footnote>
  <w:footnote w:type="continuationSeparator" w:id="0">
    <w:p w14:paraId="46021D62" w14:textId="77777777" w:rsidR="0080673B" w:rsidRDefault="0080673B" w:rsidP="00C502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17348D"/>
    <w:multiLevelType w:val="hybridMultilevel"/>
    <w:tmpl w:val="81B214A0"/>
    <w:lvl w:ilvl="0" w:tplc="1B141574">
      <w:numFmt w:val="bullet"/>
      <w:lvlText w:val=""/>
      <w:lvlJc w:val="left"/>
      <w:pPr>
        <w:ind w:left="720" w:hanging="360"/>
      </w:pPr>
      <w:rPr>
        <w:rFonts w:ascii="Wingdings" w:eastAsiaTheme="minorHAnsi" w:hAnsi="Wingdings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275293"/>
    <w:multiLevelType w:val="hybridMultilevel"/>
    <w:tmpl w:val="4642A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291A85"/>
    <w:multiLevelType w:val="hybridMultilevel"/>
    <w:tmpl w:val="497A656C"/>
    <w:lvl w:ilvl="0" w:tplc="1B141574">
      <w:numFmt w:val="bullet"/>
      <w:lvlText w:val=""/>
      <w:lvlJc w:val="left"/>
      <w:pPr>
        <w:ind w:left="720" w:hanging="360"/>
      </w:pPr>
      <w:rPr>
        <w:rFonts w:ascii="Wingdings" w:eastAsiaTheme="minorHAnsi" w:hAnsi="Wingdings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C826CA"/>
    <w:multiLevelType w:val="hybridMultilevel"/>
    <w:tmpl w:val="A05422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8D48BC"/>
    <w:multiLevelType w:val="hybridMultilevel"/>
    <w:tmpl w:val="256E72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8023F7"/>
    <w:multiLevelType w:val="hybridMultilevel"/>
    <w:tmpl w:val="ED9AC5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EF7"/>
    <w:rsid w:val="0001023F"/>
    <w:rsid w:val="000411A2"/>
    <w:rsid w:val="00047BDB"/>
    <w:rsid w:val="0007352D"/>
    <w:rsid w:val="00115269"/>
    <w:rsid w:val="00140B8B"/>
    <w:rsid w:val="00187F0C"/>
    <w:rsid w:val="001C7513"/>
    <w:rsid w:val="002166D3"/>
    <w:rsid w:val="00257760"/>
    <w:rsid w:val="0026273A"/>
    <w:rsid w:val="002B09D5"/>
    <w:rsid w:val="002D6619"/>
    <w:rsid w:val="00312022"/>
    <w:rsid w:val="00312D86"/>
    <w:rsid w:val="003225B6"/>
    <w:rsid w:val="003C7156"/>
    <w:rsid w:val="003E2585"/>
    <w:rsid w:val="0040396B"/>
    <w:rsid w:val="00405D55"/>
    <w:rsid w:val="004260D7"/>
    <w:rsid w:val="00454C38"/>
    <w:rsid w:val="004E5E64"/>
    <w:rsid w:val="00576882"/>
    <w:rsid w:val="00591925"/>
    <w:rsid w:val="005F0522"/>
    <w:rsid w:val="006443E8"/>
    <w:rsid w:val="006627CB"/>
    <w:rsid w:val="006A1C67"/>
    <w:rsid w:val="006E01DF"/>
    <w:rsid w:val="006E69D1"/>
    <w:rsid w:val="006F3BD8"/>
    <w:rsid w:val="007075F6"/>
    <w:rsid w:val="00775EF7"/>
    <w:rsid w:val="007C00CA"/>
    <w:rsid w:val="007E50EC"/>
    <w:rsid w:val="0080673B"/>
    <w:rsid w:val="00852D4C"/>
    <w:rsid w:val="008C3FE1"/>
    <w:rsid w:val="009117B2"/>
    <w:rsid w:val="00926E40"/>
    <w:rsid w:val="00931E52"/>
    <w:rsid w:val="00955945"/>
    <w:rsid w:val="00A43CA1"/>
    <w:rsid w:val="00A50C35"/>
    <w:rsid w:val="00B05D73"/>
    <w:rsid w:val="00BC099E"/>
    <w:rsid w:val="00BC580B"/>
    <w:rsid w:val="00C5022F"/>
    <w:rsid w:val="00C732F6"/>
    <w:rsid w:val="00CC4179"/>
    <w:rsid w:val="00CF241A"/>
    <w:rsid w:val="00D07094"/>
    <w:rsid w:val="00D651BD"/>
    <w:rsid w:val="00DA3DD3"/>
    <w:rsid w:val="00DE6438"/>
    <w:rsid w:val="00E26238"/>
    <w:rsid w:val="00E615C2"/>
    <w:rsid w:val="00F43E2E"/>
    <w:rsid w:val="00FA190B"/>
    <w:rsid w:val="00FC7EDC"/>
    <w:rsid w:val="00FD4670"/>
    <w:rsid w:val="00FE0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2D440F63"/>
  <w15:chartTrackingRefBased/>
  <w15:docId w15:val="{F08F8A1A-1EDF-4413-BBAA-66BCE8670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5EF7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75EF7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775EF7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075F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FC7E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5022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022F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C5022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022F"/>
    <w:rPr>
      <w:rFonts w:ascii="Calibri" w:hAnsi="Calibri" w:cs="Calibri"/>
    </w:rPr>
  </w:style>
  <w:style w:type="character" w:styleId="FollowedHyperlink">
    <w:name w:val="FollowedHyperlink"/>
    <w:basedOn w:val="DefaultParagraphFont"/>
    <w:uiPriority w:val="99"/>
    <w:semiHidden/>
    <w:unhideWhenUsed/>
    <w:rsid w:val="007E50E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558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5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4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8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6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mapwv.gov/flood/map/?wkid=102100&amp;x=-8919535&amp;y=4727392&amp;l=6&amp;v=2" TargetMode="External"/><Relationship Id="rId21" Type="http://schemas.openxmlformats.org/officeDocument/2006/relationships/image" Target="media/image7.png"/><Relationship Id="rId42" Type="http://schemas.openxmlformats.org/officeDocument/2006/relationships/hyperlink" Target="https://www.mapwv.gov/flood/map/?wkid=102100&amp;x=-8874572&amp;y=4754020&amp;l=5&amp;v=2" TargetMode="External"/><Relationship Id="rId47" Type="http://schemas.openxmlformats.org/officeDocument/2006/relationships/image" Target="media/image20.png"/><Relationship Id="rId63" Type="http://schemas.openxmlformats.org/officeDocument/2006/relationships/image" Target="media/image28.png"/><Relationship Id="rId68" Type="http://schemas.openxmlformats.org/officeDocument/2006/relationships/image" Target="media/image30.png"/><Relationship Id="rId84" Type="http://schemas.openxmlformats.org/officeDocument/2006/relationships/hyperlink" Target="https://mapwv.gov/flood/map/?wkid=102100&amp;x=-9024699.365931472&amp;y=4572168.879808472&amp;l=13&amp;v=2" TargetMode="External"/><Relationship Id="rId89" Type="http://schemas.openxmlformats.org/officeDocument/2006/relationships/hyperlink" Target="https://mapwv.gov/flood/map/?wkid=102100&amp;x=-8874881.567460071&amp;y=4747506.000566425&amp;l=13&amp;v=2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1.png"/><Relationship Id="rId107" Type="http://schemas.openxmlformats.org/officeDocument/2006/relationships/hyperlink" Target="https://mapwv.gov/flood/map/?wkid=102100&amp;x=-8925507.791909289&amp;y=4594322.555795276&amp;l=13&amp;v=2" TargetMode="External"/><Relationship Id="rId11" Type="http://schemas.openxmlformats.org/officeDocument/2006/relationships/hyperlink" Target="https://data.wvgis.wvu.edu/pub/RA/State/CL/Stream_Name/Zone_A_Structure_Analysis/" TargetMode="External"/><Relationship Id="rId24" Type="http://schemas.openxmlformats.org/officeDocument/2006/relationships/hyperlink" Target="https://www.mapwv.gov/flood/map/?wkid=102100&amp;x=-8919535&amp;y=4727392&amp;l=6&amp;v=2" TargetMode="External"/><Relationship Id="rId32" Type="http://schemas.openxmlformats.org/officeDocument/2006/relationships/hyperlink" Target="https://www.mapwv.gov/flood/map/?wkid=102100&amp;x=-9172551&amp;y=4605140&amp;l=7&amp;v=2" TargetMode="External"/><Relationship Id="rId37" Type="http://schemas.openxmlformats.org/officeDocument/2006/relationships/image" Target="media/image15.png"/><Relationship Id="rId40" Type="http://schemas.openxmlformats.org/officeDocument/2006/relationships/hyperlink" Target="https://www.mapwv.gov/flood/map/?wkid=102100&amp;x=-9024733&amp;y=4572211&amp;l=9&amp;v=2" TargetMode="External"/><Relationship Id="rId45" Type="http://schemas.openxmlformats.org/officeDocument/2006/relationships/image" Target="media/image19.png"/><Relationship Id="rId53" Type="http://schemas.openxmlformats.org/officeDocument/2006/relationships/image" Target="media/image23.png"/><Relationship Id="rId58" Type="http://schemas.openxmlformats.org/officeDocument/2006/relationships/hyperlink" Target="https://www.mapwv.gov/flood/map/?wkid=102100&amp;x=-8981728&amp;y=4802636&amp;l=9&amp;v=2" TargetMode="External"/><Relationship Id="rId66" Type="http://schemas.openxmlformats.org/officeDocument/2006/relationships/hyperlink" Target="https://www.mapwv.gov/flood/map/?wkid=102100&amp;x=-9090459&amp;y=4476268&amp;l=9&amp;v=2" TargetMode="External"/><Relationship Id="rId74" Type="http://schemas.openxmlformats.org/officeDocument/2006/relationships/image" Target="media/image33.png"/><Relationship Id="rId79" Type="http://schemas.openxmlformats.org/officeDocument/2006/relationships/image" Target="media/image36.png"/><Relationship Id="rId87" Type="http://schemas.openxmlformats.org/officeDocument/2006/relationships/hyperlink" Target="https://mapwv.gov/flood/map/?wkid=102100&amp;x=-8790323.706046803&amp;y=4721854.656821907&amp;l=13&amp;v=2" TargetMode="External"/><Relationship Id="rId102" Type="http://schemas.openxmlformats.org/officeDocument/2006/relationships/hyperlink" Target="https://mapwv.gov/flood/map/?wkid=102100&amp;x=-9040478.876255503&amp;y=4732469.805604813&amp;l=13&amp;v=2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27.png"/><Relationship Id="rId82" Type="http://schemas.openxmlformats.org/officeDocument/2006/relationships/hyperlink" Target="https://mapwv.gov/flood/map/?wkid=102100&amp;x=-9038315.154526219&amp;y=4606097.640697835&amp;l=13&amp;v=2" TargetMode="External"/><Relationship Id="rId90" Type="http://schemas.openxmlformats.org/officeDocument/2006/relationships/hyperlink" Target="https://mapwv.gov/flood/map/?wkid=102100&amp;x=-9149190.253570784&amp;y=4547003.974300995&amp;l=13&amp;v=2" TargetMode="External"/><Relationship Id="rId95" Type="http://schemas.openxmlformats.org/officeDocument/2006/relationships/hyperlink" Target="https://mapwv.gov/flood/map/?wkid=102100&amp;x=-9171674.744213507&amp;y=4603905.049327997&amp;l=13&amp;v=2" TargetMode="External"/><Relationship Id="rId19" Type="http://schemas.openxmlformats.org/officeDocument/2006/relationships/image" Target="media/image5.png"/><Relationship Id="rId14" Type="http://schemas.openxmlformats.org/officeDocument/2006/relationships/image" Target="media/image2.png"/><Relationship Id="rId22" Type="http://schemas.openxmlformats.org/officeDocument/2006/relationships/hyperlink" Target="https://www.mapwv.gov/flood/map/?wkid=102100&amp;x=-8652936&amp;y=4767965&amp;l=11&amp;v=2" TargetMode="External"/><Relationship Id="rId27" Type="http://schemas.openxmlformats.org/officeDocument/2006/relationships/image" Target="media/image10.png"/><Relationship Id="rId30" Type="http://schemas.openxmlformats.org/officeDocument/2006/relationships/hyperlink" Target="https://www.mapwv.gov/flood/map/?wkid=102100&amp;x=-8733549&amp;y=4758133&amp;l=8&amp;v=2" TargetMode="External"/><Relationship Id="rId35" Type="http://schemas.openxmlformats.org/officeDocument/2006/relationships/image" Target="media/image14.png"/><Relationship Id="rId43" Type="http://schemas.openxmlformats.org/officeDocument/2006/relationships/image" Target="media/image18.png"/><Relationship Id="rId48" Type="http://schemas.openxmlformats.org/officeDocument/2006/relationships/hyperlink" Target="https://www.mapwv.gov/flood/map/?wkid=102100&amp;x=-8773513&amp;y=4763240&amp;l=6&amp;v=2" TargetMode="External"/><Relationship Id="rId56" Type="http://schemas.openxmlformats.org/officeDocument/2006/relationships/image" Target="media/image24.png"/><Relationship Id="rId64" Type="http://schemas.openxmlformats.org/officeDocument/2006/relationships/hyperlink" Target="https://www.mapwv.gov/flood/map/?wkid=102100&amp;x=-9085812&amp;y=4476043&amp;l=9&amp;v=2" TargetMode="External"/><Relationship Id="rId69" Type="http://schemas.openxmlformats.org/officeDocument/2006/relationships/image" Target="media/image31.png"/><Relationship Id="rId77" Type="http://schemas.openxmlformats.org/officeDocument/2006/relationships/image" Target="media/image35.png"/><Relationship Id="rId100" Type="http://schemas.openxmlformats.org/officeDocument/2006/relationships/hyperlink" Target="https://mapwv.gov/flood/map/?wkid=102100&amp;x=-8726658.29323346&amp;y=4790448.928477411&amp;l=13&amp;v=2" TargetMode="External"/><Relationship Id="rId105" Type="http://schemas.openxmlformats.org/officeDocument/2006/relationships/hyperlink" Target="https://mapwv.gov/flood/map/?wkid=102100&amp;x=-9040959.622723514&amp;y=4732809.548256727&amp;l=13&amp;v=2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22.png"/><Relationship Id="rId72" Type="http://schemas.openxmlformats.org/officeDocument/2006/relationships/hyperlink" Target="https://mapwv.gov/flood/map/?wkid=102100&amp;x=-8888987&amp;y=4816745&amp;l=9&amp;v=2" TargetMode="External"/><Relationship Id="rId80" Type="http://schemas.openxmlformats.org/officeDocument/2006/relationships/hyperlink" Target="https://mapwv.gov/flood/map/?wkid=102100&amp;x=-8652935.8454796&amp;y=4767963.641709707&amp;l=13&amp;v=2" TargetMode="External"/><Relationship Id="rId85" Type="http://schemas.openxmlformats.org/officeDocument/2006/relationships/hyperlink" Target="https://mapwv.gov/flood/map/?wkid=102100&amp;x=-9103108.417792412&amp;y=4709337.245914776&amp;l=13&amp;v=2" TargetMode="External"/><Relationship Id="rId93" Type="http://schemas.openxmlformats.org/officeDocument/2006/relationships/hyperlink" Target="https://mapwv.gov/flood/map/?wkid=102100&amp;x=-8657556.650862053&amp;y=4783069.076277902&amp;l=13&amp;v=2" TargetMode="External"/><Relationship Id="rId98" Type="http://schemas.openxmlformats.org/officeDocument/2006/relationships/hyperlink" Target="https://mapwv.gov/flood/map/?wkid=102100&amp;x=-8990733.135767741&amp;y=4676162.246828642&amp;l=13&amp;v=2" TargetMode="External"/><Relationship Id="rId3" Type="http://schemas.openxmlformats.org/officeDocument/2006/relationships/styles" Target="styles.xml"/><Relationship Id="rId12" Type="http://schemas.openxmlformats.org/officeDocument/2006/relationships/hyperlink" Target="https://data.wvgis.wvu.edu/pub/RA/State/CL/Stream_Name/Zone_A_Structure_Analysis/" TargetMode="External"/><Relationship Id="rId17" Type="http://schemas.openxmlformats.org/officeDocument/2006/relationships/footer" Target="footer1.xml"/><Relationship Id="rId25" Type="http://schemas.openxmlformats.org/officeDocument/2006/relationships/image" Target="media/image9.png"/><Relationship Id="rId33" Type="http://schemas.openxmlformats.org/officeDocument/2006/relationships/hyperlink" Target="https://goo.gl/maps/VdmcqvGhgFkfWWCo9" TargetMode="External"/><Relationship Id="rId38" Type="http://schemas.openxmlformats.org/officeDocument/2006/relationships/hyperlink" Target="https://www.mapwv.gov/flood/map/?wkid=102100&amp;x=-9026921&amp;y=4558340&amp;l=8&amp;v=2" TargetMode="External"/><Relationship Id="rId46" Type="http://schemas.openxmlformats.org/officeDocument/2006/relationships/hyperlink" Target="https://www.mapwv.gov/flood/map/?wkid=102100&amp;x=-8782165&amp;y=4772918&amp;l=7&amp;v=2" TargetMode="External"/><Relationship Id="rId59" Type="http://schemas.openxmlformats.org/officeDocument/2006/relationships/hyperlink" Target="https://goo.gl/maps/V9FgQH5bWcD9LQCZ6" TargetMode="External"/><Relationship Id="rId67" Type="http://schemas.openxmlformats.org/officeDocument/2006/relationships/hyperlink" Target="https://goo.gl/maps/vMRBvDh14TeA1YXEA" TargetMode="External"/><Relationship Id="rId103" Type="http://schemas.openxmlformats.org/officeDocument/2006/relationships/hyperlink" Target="https://mapwv.gov/flood/map/?wkid=102100&amp;x=-9171861.93539568&amp;y=4602349.340830237&amp;l=13&amp;v=2" TargetMode="External"/><Relationship Id="rId108" Type="http://schemas.openxmlformats.org/officeDocument/2006/relationships/fontTable" Target="fontTable.xml"/><Relationship Id="rId20" Type="http://schemas.openxmlformats.org/officeDocument/2006/relationships/image" Target="media/image6.png"/><Relationship Id="rId41" Type="http://schemas.openxmlformats.org/officeDocument/2006/relationships/image" Target="media/image17.png"/><Relationship Id="rId54" Type="http://schemas.openxmlformats.org/officeDocument/2006/relationships/hyperlink" Target="https://www.mapwv.gov/flood/map/?wkid=102100&amp;x=-9148646&amp;y=4547355&amp;l=9&amp;v=2" TargetMode="External"/><Relationship Id="rId62" Type="http://schemas.openxmlformats.org/officeDocument/2006/relationships/hyperlink" Target="https://www.mapwv.gov/flood/map/?wkid=102100&amp;x=-8875471&amp;y=4708853&amp;l=7&amp;v=2" TargetMode="External"/><Relationship Id="rId70" Type="http://schemas.openxmlformats.org/officeDocument/2006/relationships/hyperlink" Target="https://www.mapwv.gov/flood/map/?wkid=102100&amp;x=-9094902&amp;y=4575960&amp;l=9&amp;v=2" TargetMode="External"/><Relationship Id="rId75" Type="http://schemas.openxmlformats.org/officeDocument/2006/relationships/image" Target="media/image34.png"/><Relationship Id="rId83" Type="http://schemas.openxmlformats.org/officeDocument/2006/relationships/hyperlink" Target="https://mapwv.gov/flood/map/?wkid=102100&amp;x=-9166763.28041233&amp;y=4623020.452776352&amp;l=13&amp;v=2" TargetMode="External"/><Relationship Id="rId88" Type="http://schemas.openxmlformats.org/officeDocument/2006/relationships/hyperlink" Target="https://mapwv.gov/flood/map/?wkid=102100&amp;x=-9184088.23733461&amp;y=4580428.015796533&amp;l=13&amp;v=2" TargetMode="External"/><Relationship Id="rId91" Type="http://schemas.openxmlformats.org/officeDocument/2006/relationships/hyperlink" Target="https://mapwv.gov/flood/map/?wkid=102100&amp;x=-9102667.486298755&amp;y=4709095.295278707&amp;l=13&amp;v=2" TargetMode="External"/><Relationship Id="rId96" Type="http://schemas.openxmlformats.org/officeDocument/2006/relationships/hyperlink" Target="https://mapwv.gov/flood/map/?wkid=102100&amp;x=-8901022.983636707&amp;y=4761388.327688833&amp;l=13&amp;v=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8.png"/><Relationship Id="rId28" Type="http://schemas.openxmlformats.org/officeDocument/2006/relationships/hyperlink" Target="https://www.mapwv.gov/flood/map/?wkid=102100&amp;x=-8726461&amp;y=4790357&amp;l=8&amp;v=2" TargetMode="External"/><Relationship Id="rId36" Type="http://schemas.openxmlformats.org/officeDocument/2006/relationships/hyperlink" Target="https://www.mapwv.gov/flood/map/?wkid=102100&amp;x=-8921129&amp;y=4783263&amp;l=7&amp;v=2" TargetMode="External"/><Relationship Id="rId49" Type="http://schemas.openxmlformats.org/officeDocument/2006/relationships/image" Target="media/image21.png"/><Relationship Id="rId57" Type="http://schemas.openxmlformats.org/officeDocument/2006/relationships/image" Target="media/image25.png"/><Relationship Id="rId106" Type="http://schemas.openxmlformats.org/officeDocument/2006/relationships/hyperlink" Target="https://mapwv.gov/flood/map/?wkid=102100&amp;x=-9102035.619614491&amp;y=4717870.32249558&amp;l=13&amp;v=2" TargetMode="External"/><Relationship Id="rId10" Type="http://schemas.openxmlformats.org/officeDocument/2006/relationships/hyperlink" Target="https://data.wvgis.wvu.edu/pub/RA/State/CL/Stream_Name/Zone_A_Structure_Analysis/" TargetMode="External"/><Relationship Id="rId31" Type="http://schemas.openxmlformats.org/officeDocument/2006/relationships/image" Target="media/image12.png"/><Relationship Id="rId44" Type="http://schemas.openxmlformats.org/officeDocument/2006/relationships/hyperlink" Target="https://www.mapwv.gov/flood/map/?wkid=102100&amp;x=-9036214&amp;y=4612356&amp;l=7&amp;v=2" TargetMode="External"/><Relationship Id="rId52" Type="http://schemas.openxmlformats.org/officeDocument/2006/relationships/hyperlink" Target="https://www.mapwv.gov/flood/map/?wkid=102100&amp;x=-8790188&amp;y=4721848&amp;l=8&amp;v=2" TargetMode="External"/><Relationship Id="rId60" Type="http://schemas.openxmlformats.org/officeDocument/2006/relationships/image" Target="media/image26.png"/><Relationship Id="rId65" Type="http://schemas.openxmlformats.org/officeDocument/2006/relationships/image" Target="media/image29.png"/><Relationship Id="rId73" Type="http://schemas.openxmlformats.org/officeDocument/2006/relationships/hyperlink" Target="https://goo.gl/maps/gJLfo8dse7aqBNRJ6" TargetMode="External"/><Relationship Id="rId78" Type="http://schemas.openxmlformats.org/officeDocument/2006/relationships/hyperlink" Target="https://mapwv.gov/flood/map/?wkid=102100&amp;x=-9166766&amp;y=4623020&amp;l=9&amp;v=2" TargetMode="External"/><Relationship Id="rId81" Type="http://schemas.openxmlformats.org/officeDocument/2006/relationships/hyperlink" Target="https://mapwv.gov/flood/map/?wkid=102100&amp;x=-8785456.370182324&amp;y=4743030.633409143&amp;l=13&amp;v=2" TargetMode="External"/><Relationship Id="rId86" Type="http://schemas.openxmlformats.org/officeDocument/2006/relationships/hyperlink" Target="https://mapwv.gov/flood/map/?wkid=102100&amp;x=-8908950.572787074&amp;y=4770495.803935762&amp;l=13&amp;v=2" TargetMode="External"/><Relationship Id="rId94" Type="http://schemas.openxmlformats.org/officeDocument/2006/relationships/hyperlink" Target="https://mapwv.gov/flood/map/?wkid=102100&amp;x=-8889819.543399274&amp;y=4819253.403315645&amp;l=13&amp;v=2" TargetMode="External"/><Relationship Id="rId99" Type="http://schemas.openxmlformats.org/officeDocument/2006/relationships/hyperlink" Target="https://mapwv.gov/flood/map/?wkid=102100&amp;x=-8817202.887584567&amp;y=4664747.9429939035&amp;l=13&amp;v=2" TargetMode="External"/><Relationship Id="rId101" Type="http://schemas.openxmlformats.org/officeDocument/2006/relationships/hyperlink" Target="https://mapwv.gov/flood/map/?wkid=102100&amp;x=-8911928.289795002&amp;y=4725192.198894777&amp;l=13&amp;v=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ata.wvgis.wvu.edu/pub/RA/_resources/status/Advisoy_A_and_AFH_Status.pdf" TargetMode="External"/><Relationship Id="rId13" Type="http://schemas.openxmlformats.org/officeDocument/2006/relationships/hyperlink" Target="https://data.wvgis.wvu.edu/pub/RA/State/BL/BLRA/WV/" TargetMode="External"/><Relationship Id="rId18" Type="http://schemas.openxmlformats.org/officeDocument/2006/relationships/hyperlink" Target="https://www.mapwv.gov/flood/map/?wkid=102100&amp;x=-8943985&amp;y=4572143&amp;l=5&amp;v=2" TargetMode="External"/><Relationship Id="rId39" Type="http://schemas.openxmlformats.org/officeDocument/2006/relationships/image" Target="media/image16.png"/><Relationship Id="rId109" Type="http://schemas.openxmlformats.org/officeDocument/2006/relationships/theme" Target="theme/theme1.xml"/><Relationship Id="rId34" Type="http://schemas.openxmlformats.org/officeDocument/2006/relationships/image" Target="media/image13.png"/><Relationship Id="rId50" Type="http://schemas.openxmlformats.org/officeDocument/2006/relationships/hyperlink" Target="https://www.mapwv.gov/flood/map/?wkid=102100&amp;x=-8785721&amp;y=4741525&amp;l=7&amp;v=2" TargetMode="External"/><Relationship Id="rId55" Type="http://schemas.openxmlformats.org/officeDocument/2006/relationships/hyperlink" Target="https://goo.gl/maps/6chE1k5XsTFLyg22A" TargetMode="External"/><Relationship Id="rId76" Type="http://schemas.openxmlformats.org/officeDocument/2006/relationships/hyperlink" Target="https://mapwv.gov/flood/map/?wkid=102100&amp;x=-8889823&amp;y=4819241&amp;l=10&amp;v=2" TargetMode="External"/><Relationship Id="rId97" Type="http://schemas.openxmlformats.org/officeDocument/2006/relationships/hyperlink" Target="https://mapwv.gov/flood/map/?wkid=102100&amp;x=-9106287.27609582&amp;y=4621616.987565834&amp;l=13&amp;v=2" TargetMode="External"/><Relationship Id="rId104" Type="http://schemas.openxmlformats.org/officeDocument/2006/relationships/hyperlink" Target="https://mapwv.gov/flood/map/?wkid=102100&amp;x=-8918062.177192232&amp;y=4729747.511788198&amp;l=13&amp;v=2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32.png"/><Relationship Id="rId92" Type="http://schemas.openxmlformats.org/officeDocument/2006/relationships/hyperlink" Target="https://mapwv.gov/flood/map/?wkid=102100&amp;x=-9060925.513337946&amp;y=4741832.890335515&amp;l=13&amp;v=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D8A7E9-CFC4-4DB4-9B16-9DF1B0AAE5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23</Pages>
  <Words>2797</Words>
  <Characters>15944</Characters>
  <Application>Microsoft Office Word</Application>
  <DocSecurity>0</DocSecurity>
  <Lines>132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Kurt Donaldson</dc:creator>
  <cp:keywords/>
  <dc:description/>
  <cp:lastModifiedBy>Kurt Donaldson</cp:lastModifiedBy>
  <cp:revision>12</cp:revision>
  <dcterms:created xsi:type="dcterms:W3CDTF">2022-02-21T17:33:00Z</dcterms:created>
  <dcterms:modified xsi:type="dcterms:W3CDTF">2023-05-04T16:01:00Z</dcterms:modified>
</cp:coreProperties>
</file>