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B3BA3" w:rsidRDefault="008B3BA3" w14:paraId="46FB5801" w14:textId="77777777">
      <w:pPr>
        <w:pStyle w:val="BodyText"/>
        <w:rPr>
          <w:rFonts w:ascii="Times New Roman"/>
          <w:sz w:val="20"/>
        </w:rPr>
      </w:pPr>
    </w:p>
    <w:p w:rsidR="008B3BA3" w:rsidRDefault="008B3BA3" w14:paraId="336C023E" w14:textId="77777777">
      <w:pPr>
        <w:pStyle w:val="BodyText"/>
        <w:rPr>
          <w:rFonts w:ascii="Times New Roman"/>
          <w:sz w:val="20"/>
        </w:rPr>
      </w:pPr>
    </w:p>
    <w:p w:rsidR="008B3BA3" w:rsidRDefault="008B3BA3" w14:paraId="519EE33B" w14:textId="77777777">
      <w:pPr>
        <w:pStyle w:val="BodyText"/>
        <w:rPr>
          <w:rFonts w:ascii="Times New Roman"/>
          <w:sz w:val="20"/>
        </w:rPr>
      </w:pPr>
    </w:p>
    <w:p w:rsidR="008B3BA3" w:rsidRDefault="008B3BA3" w14:paraId="57803F0D" w14:textId="77777777">
      <w:pPr>
        <w:pStyle w:val="BodyText"/>
        <w:rPr>
          <w:rFonts w:ascii="Times New Roman"/>
          <w:sz w:val="20"/>
        </w:rPr>
      </w:pPr>
    </w:p>
    <w:p w:rsidR="008B3BA3" w:rsidRDefault="003C6129" w14:paraId="6DFFAFC9" w14:textId="59B7EF3B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8B3BA3" w:rsidRDefault="008B3BA3" w14:paraId="0507989A" w14:textId="77777777">
      <w:pPr>
        <w:pStyle w:val="BodyText"/>
        <w:rPr>
          <w:rFonts w:ascii="Times New Roman"/>
          <w:sz w:val="20"/>
        </w:rPr>
      </w:pPr>
    </w:p>
    <w:p w:rsidR="008B3BA3" w:rsidRDefault="008B3BA3" w14:paraId="0F75F2B0" w14:textId="77777777">
      <w:pPr>
        <w:pStyle w:val="BodyText"/>
        <w:rPr>
          <w:rFonts w:ascii="Times New Roman"/>
          <w:sz w:val="20"/>
        </w:rPr>
      </w:pPr>
    </w:p>
    <w:p w:rsidR="008B3BA3" w:rsidRDefault="008B3BA3" w14:paraId="3AEBF9E4" w14:textId="77777777">
      <w:pPr>
        <w:pStyle w:val="BodyText"/>
        <w:rPr>
          <w:rFonts w:ascii="Times New Roman"/>
          <w:sz w:val="20"/>
        </w:rPr>
      </w:pPr>
    </w:p>
    <w:p w:rsidR="008B3BA3" w:rsidRDefault="008B3BA3" w14:paraId="09DE8343" w14:textId="77777777">
      <w:pPr>
        <w:pStyle w:val="BodyText"/>
        <w:rPr>
          <w:rFonts w:ascii="Times New Roman"/>
          <w:sz w:val="20"/>
        </w:rPr>
      </w:pPr>
    </w:p>
    <w:p w:rsidR="008B3BA3" w:rsidRDefault="008B3BA3" w14:paraId="385E563D" w14:textId="77777777">
      <w:pPr>
        <w:pStyle w:val="BodyText"/>
        <w:rPr>
          <w:rFonts w:ascii="Times New Roman"/>
          <w:sz w:val="20"/>
        </w:rPr>
      </w:pPr>
    </w:p>
    <w:p w:rsidR="008B3BA3" w:rsidRDefault="008B3BA3" w14:paraId="161F4525" w14:textId="77777777">
      <w:pPr>
        <w:pStyle w:val="BodyText"/>
        <w:rPr>
          <w:rFonts w:ascii="Times New Roman"/>
          <w:sz w:val="20"/>
        </w:rPr>
      </w:pPr>
    </w:p>
    <w:p w:rsidR="008B3BA3" w:rsidRDefault="008B3BA3" w14:paraId="48AC4DE5" w14:textId="77777777">
      <w:pPr>
        <w:pStyle w:val="BodyText"/>
        <w:rPr>
          <w:rFonts w:ascii="Times New Roman"/>
          <w:sz w:val="20"/>
        </w:rPr>
      </w:pPr>
    </w:p>
    <w:p w:rsidR="008B3BA3" w:rsidRDefault="008B3BA3" w14:paraId="15351F8A" w14:textId="77777777">
      <w:pPr>
        <w:pStyle w:val="BodyText"/>
        <w:rPr>
          <w:rFonts w:ascii="Times New Roman"/>
          <w:sz w:val="20"/>
        </w:rPr>
      </w:pPr>
    </w:p>
    <w:p w:rsidR="008B3BA3" w:rsidRDefault="008B3BA3" w14:paraId="3207A057" w14:textId="77777777">
      <w:pPr>
        <w:pStyle w:val="BodyText"/>
        <w:rPr>
          <w:rFonts w:ascii="Times New Roman"/>
          <w:sz w:val="20"/>
        </w:rPr>
      </w:pPr>
    </w:p>
    <w:p w:rsidR="008B3BA3" w:rsidRDefault="008B3BA3" w14:paraId="699EEDB7" w14:textId="77777777">
      <w:pPr>
        <w:pStyle w:val="BodyText"/>
        <w:rPr>
          <w:rFonts w:ascii="Times New Roman"/>
          <w:sz w:val="20"/>
        </w:rPr>
      </w:pPr>
    </w:p>
    <w:p w:rsidR="008B3BA3" w:rsidRDefault="008B3BA3" w14:paraId="11126398" w14:textId="77777777">
      <w:pPr>
        <w:pStyle w:val="BodyText"/>
        <w:rPr>
          <w:rFonts w:ascii="Times New Roman"/>
          <w:sz w:val="20"/>
        </w:rPr>
      </w:pPr>
    </w:p>
    <w:p w:rsidR="008B3BA3" w:rsidRDefault="008B3BA3" w14:paraId="09837718" w14:textId="77777777">
      <w:pPr>
        <w:pStyle w:val="BodyText"/>
        <w:rPr>
          <w:rFonts w:ascii="Times New Roman"/>
          <w:sz w:val="20"/>
        </w:rPr>
      </w:pPr>
    </w:p>
    <w:p w:rsidR="008B3BA3" w:rsidRDefault="008B3BA3" w14:paraId="137C8207" w14:textId="77777777">
      <w:pPr>
        <w:pStyle w:val="BodyText"/>
        <w:rPr>
          <w:rFonts w:ascii="Times New Roman"/>
          <w:sz w:val="20"/>
        </w:rPr>
      </w:pPr>
    </w:p>
    <w:p w:rsidR="008B3BA3" w:rsidRDefault="008B3BA3" w14:paraId="2A9503C3" w14:textId="77777777">
      <w:pPr>
        <w:pStyle w:val="BodyText"/>
        <w:rPr>
          <w:rFonts w:ascii="Times New Roman"/>
          <w:sz w:val="20"/>
        </w:rPr>
      </w:pPr>
    </w:p>
    <w:p w:rsidR="008B3BA3" w:rsidRDefault="008B3BA3" w14:paraId="31BE12AD" w14:textId="77777777">
      <w:pPr>
        <w:pStyle w:val="BodyText"/>
        <w:rPr>
          <w:rFonts w:ascii="Times New Roman"/>
          <w:sz w:val="20"/>
        </w:rPr>
      </w:pPr>
    </w:p>
    <w:p w:rsidR="008B3BA3" w:rsidRDefault="008B3BA3" w14:paraId="0949C010" w14:textId="77777777">
      <w:pPr>
        <w:pStyle w:val="BodyText"/>
        <w:spacing w:before="4"/>
        <w:rPr>
          <w:rFonts w:ascii="Times New Roman"/>
          <w:sz w:val="19"/>
        </w:rPr>
      </w:pPr>
    </w:p>
    <w:p w:rsidR="008B3BA3" w:rsidRDefault="00E33846" w14:paraId="6D59CDBF" w14:textId="3C41477F">
      <w:pPr>
        <w:pStyle w:val="Heading1"/>
        <w:spacing w:before="36"/>
        <w:rPr>
          <w:color w:val="17365D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E708FD" wp14:editId="3E30DE22">
                <wp:simplePos x="0" y="0"/>
                <wp:positionH relativeFrom="page">
                  <wp:posOffset>0</wp:posOffset>
                </wp:positionH>
                <wp:positionV relativeFrom="paragraph">
                  <wp:posOffset>-3202305</wp:posOffset>
                </wp:positionV>
                <wp:extent cx="7772400" cy="302958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029585"/>
                          <a:chOff x="0" y="-5043"/>
                          <a:chExt cx="12240" cy="4771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043"/>
                            <a:ext cx="12240" cy="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043"/>
                            <a:ext cx="12240" cy="4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BA3" w:rsidRDefault="008B3BA3" w14:paraId="374FCED7" w14:textId="77777777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8B3BA3" w:rsidRDefault="008B3BA3" w14:paraId="0BBEDEA8" w14:textId="77777777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8B3BA3" w:rsidRDefault="008B3BA3" w14:paraId="347090A0" w14:textId="77777777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8B3BA3" w:rsidRDefault="008B3BA3" w14:paraId="5D690970" w14:textId="77777777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8B3BA3" w:rsidRDefault="008B3BA3" w14:paraId="219BFA30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B3BA3" w:rsidRDefault="006A2751" w14:paraId="77D9B782" w14:textId="7384EFCC">
                              <w:pPr>
                                <w:ind w:right="857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Flood Risk Review</w:t>
                              </w:r>
                            </w:p>
                            <w:p w:rsidR="008B3BA3" w:rsidP="0081180D" w:rsidRDefault="008C30F9" w14:paraId="7661FFA4" w14:textId="514AEBAF">
                              <w:pPr>
                                <w:spacing w:before="30" w:line="276" w:lineRule="auto"/>
                                <w:ind w:left="3860" w:right="856" w:firstLine="5550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Notes </w:t>
                              </w:r>
                              <w:r w:rsidR="0081180D"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Hampshire</w:t>
                              </w:r>
                              <w:proofErr w:type="gramEnd"/>
                              <w:r w:rsidR="00380F4E"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County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Incorporated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Areas,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West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Virginia</w:t>
                              </w:r>
                            </w:p>
                            <w:p w:rsidRPr="0086030E" w:rsidR="008B3BA3" w:rsidRDefault="00ED3E12" w14:paraId="28993BE1" w14:textId="7F8D8BD7">
                              <w:pPr>
                                <w:spacing w:before="132"/>
                                <w:ind w:right="852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May</w:t>
                              </w:r>
                              <w:r w:rsidRPr="0086030E" w:rsidR="008C30F9"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4</w:t>
                              </w:r>
                              <w:r w:rsidRPr="0086030E" w:rsidR="008C30F9">
                                <w:rPr>
                                  <w:b/>
                                  <w:color w:val="FFFFFF"/>
                                  <w:sz w:val="24"/>
                                </w:rPr>
                                <w:t>,</w:t>
                              </w:r>
                              <w:r w:rsidRPr="0086030E" w:rsidR="008C30F9"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202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3</w:t>
                              </w:r>
                            </w:p>
                            <w:p w:rsidRPr="0086030E" w:rsidR="008B3BA3" w:rsidRDefault="006A2751" w14:paraId="199ADF9D" w14:textId="28E887A8">
                              <w:pPr>
                                <w:ind w:right="851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1</w:t>
                              </w:r>
                              <w:r w:rsidRPr="0086030E" w:rsidR="008C30F9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:00</w:t>
                              </w:r>
                              <w:r w:rsidR="00ED3E12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</w:t>
                              </w:r>
                              <w:r w:rsidRPr="0086030E" w:rsidR="008C30F9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</w:t>
                              </w:r>
                            </w:p>
                            <w:p w:rsidRPr="00380F4E" w:rsidR="008B3BA3" w:rsidRDefault="008B3BA3" w14:paraId="65813857" w14:textId="77777777">
                              <w:pPr>
                                <w:rPr>
                                  <w:b/>
                                  <w:sz w:val="24"/>
                                  <w:highlight w:val="yellow"/>
                                </w:rPr>
                              </w:pPr>
                            </w:p>
                            <w:p w:rsidR="008B3BA3" w:rsidRDefault="008B3BA3" w14:paraId="295B4530" w14:textId="5168BCC1">
                              <w:pPr>
                                <w:spacing w:before="1"/>
                                <w:ind w:right="853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left:0;text-align:left;margin-left:0;margin-top:-252.15pt;width:612pt;height:238.55pt;z-index:251658240;mso-position-horizontal-relative:page" coordsize="12240,4771" coordorigin=",-5043" o:spid="_x0000_s1026" w14:anchorId="02E708FD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d/wBlX9pFvgL4juotQikufDuortuYovvo/wDfSvU/j7+3THreg/8ACOfDOCfR7CdP3t88flSp&#10;u/gRf4a+NaK8qrl9CtX+sTh7x6dLMsVSofV4T90fNNLcyvLPK00rtvZ3b53plFFeqeY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2" style="position:absolute;top:-5043;width:12240;height:477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">
                  <v:imagedata o:title="" r:id="rId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style="position:absolute;top:-5043;width:12240;height:4771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8B3BA3" w:rsidRDefault="008B3BA3" w14:paraId="374FCED7" w14:textId="77777777">
                        <w:pPr>
                          <w:rPr>
                            <w:sz w:val="32"/>
                          </w:rPr>
                        </w:pPr>
                      </w:p>
                      <w:p w:rsidR="008B3BA3" w:rsidRDefault="008B3BA3" w14:paraId="0BBEDEA8" w14:textId="77777777">
                        <w:pPr>
                          <w:rPr>
                            <w:sz w:val="32"/>
                          </w:rPr>
                        </w:pPr>
                      </w:p>
                      <w:p w:rsidR="008B3BA3" w:rsidRDefault="008B3BA3" w14:paraId="347090A0" w14:textId="77777777">
                        <w:pPr>
                          <w:rPr>
                            <w:sz w:val="32"/>
                          </w:rPr>
                        </w:pPr>
                      </w:p>
                      <w:p w:rsidR="008B3BA3" w:rsidRDefault="008B3BA3" w14:paraId="5D690970" w14:textId="77777777">
                        <w:pPr>
                          <w:rPr>
                            <w:sz w:val="32"/>
                          </w:rPr>
                        </w:pPr>
                      </w:p>
                      <w:p w:rsidR="008B3BA3" w:rsidRDefault="008B3BA3" w14:paraId="219BFA30" w14:textId="77777777">
                        <w:pPr>
                          <w:rPr>
                            <w:sz w:val="24"/>
                          </w:rPr>
                        </w:pPr>
                      </w:p>
                      <w:p w:rsidR="008B3BA3" w:rsidRDefault="006A2751" w14:paraId="77D9B782" w14:textId="7384EFCC">
                        <w:pPr>
                          <w:ind w:right="857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Flood Risk Review</w:t>
                        </w:r>
                      </w:p>
                      <w:p w:rsidR="008B3BA3" w:rsidP="0081180D" w:rsidRDefault="008C30F9" w14:paraId="7661FFA4" w14:textId="514AEBAF">
                        <w:pPr>
                          <w:spacing w:before="30" w:line="276" w:lineRule="auto"/>
                          <w:ind w:left="3860" w:right="856" w:firstLine="5550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Meeting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Notes </w:t>
                        </w:r>
                        <w:r w:rsidR="0081180D">
                          <w:rPr>
                            <w:b/>
                            <w:color w:val="FFFFFF"/>
                            <w:sz w:val="32"/>
                          </w:rPr>
                          <w:t xml:space="preserve"> Hampshire</w:t>
                        </w:r>
                        <w:proofErr w:type="gramEnd"/>
                        <w:r w:rsidR="00380F4E"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County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Incorporated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Areas,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West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Virginia</w:t>
                        </w:r>
                      </w:p>
                      <w:p w:rsidRPr="0086030E" w:rsidR="008B3BA3" w:rsidRDefault="00ED3E12" w14:paraId="28993BE1" w14:textId="7F8D8BD7">
                        <w:pPr>
                          <w:spacing w:before="132"/>
                          <w:ind w:right="852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May</w:t>
                        </w:r>
                        <w:r w:rsidRPr="0086030E" w:rsidR="008C30F9"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4</w:t>
                        </w:r>
                        <w:r w:rsidRPr="0086030E" w:rsidR="008C30F9">
                          <w:rPr>
                            <w:b/>
                            <w:color w:val="FFFFFF"/>
                            <w:sz w:val="24"/>
                          </w:rPr>
                          <w:t>,</w:t>
                        </w:r>
                        <w:r w:rsidRPr="0086030E" w:rsidR="008C30F9"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202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3</w:t>
                        </w:r>
                      </w:p>
                      <w:p w:rsidRPr="0086030E" w:rsidR="008B3BA3" w:rsidRDefault="006A2751" w14:paraId="199ADF9D" w14:textId="28E887A8">
                        <w:pPr>
                          <w:ind w:right="85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1</w:t>
                        </w:r>
                        <w:r w:rsidRPr="0086030E" w:rsidR="008C30F9"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:00</w:t>
                        </w:r>
                        <w:r w:rsidR="00ED3E12"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</w:t>
                        </w:r>
                        <w:r w:rsidRPr="0086030E" w:rsidR="008C30F9"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M</w:t>
                        </w:r>
                      </w:p>
                      <w:p w:rsidRPr="00380F4E" w:rsidR="008B3BA3" w:rsidRDefault="008B3BA3" w14:paraId="65813857" w14:textId="77777777">
                        <w:pPr>
                          <w:rPr>
                            <w:b/>
                            <w:sz w:val="24"/>
                            <w:highlight w:val="yellow"/>
                          </w:rPr>
                        </w:pPr>
                      </w:p>
                      <w:p w:rsidR="008B3BA3" w:rsidRDefault="008B3BA3" w14:paraId="295B4530" w14:textId="5168BCC1">
                        <w:pPr>
                          <w:spacing w:before="1"/>
                          <w:ind w:right="853"/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7365D"/>
        </w:rPr>
        <w:t>Welcome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and</w:t>
      </w:r>
      <w:r>
        <w:rPr>
          <w:color w:val="17365D"/>
          <w:spacing w:val="-8"/>
        </w:rPr>
        <w:t xml:space="preserve"> </w:t>
      </w:r>
      <w:r>
        <w:rPr>
          <w:color w:val="17365D"/>
          <w:spacing w:val="-2"/>
        </w:rPr>
        <w:t>Introductions</w:t>
      </w:r>
    </w:p>
    <w:p w:rsidRPr="00A262EB" w:rsidR="00CD030A" w:rsidRDefault="00CD030A" w14:paraId="2F60966D" w14:textId="77777777">
      <w:pPr>
        <w:pStyle w:val="Heading1"/>
        <w:spacing w:before="36"/>
        <w:rPr>
          <w:sz w:val="22"/>
          <w:szCs w:val="22"/>
        </w:rPr>
      </w:pPr>
    </w:p>
    <w:p w:rsidR="008B3BA3" w:rsidRDefault="008C30F9" w14:paraId="29371179" w14:textId="77777777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30"/>
      </w:pPr>
      <w:r>
        <w:t>Introductions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presenters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meeting:</w:t>
      </w:r>
    </w:p>
    <w:p w:rsidR="006A2751" w:rsidRDefault="006A2751" w14:paraId="291582AB" w14:textId="0A8A80E3">
      <w:pPr>
        <w:pStyle w:val="ListParagraph"/>
        <w:numPr>
          <w:ilvl w:val="1"/>
          <w:numId w:val="1"/>
        </w:numPr>
        <w:tabs>
          <w:tab w:val="left" w:pos="2305"/>
        </w:tabs>
        <w:spacing w:before="9" w:line="272" w:lineRule="exact"/>
        <w:ind w:hanging="363"/>
      </w:pPr>
      <w:r>
        <w:t>Andrew Jackson, FEMA Region III</w:t>
      </w:r>
    </w:p>
    <w:p w:rsidR="33801FB5" w:rsidP="2364392E" w:rsidRDefault="33801FB5" w14:paraId="69173239" w14:textId="716D235C">
      <w:pPr>
        <w:pStyle w:val="ListParagraph"/>
        <w:numPr>
          <w:ilvl w:val="1"/>
          <w:numId w:val="1"/>
        </w:numPr>
        <w:tabs>
          <w:tab w:val="left" w:pos="2305"/>
        </w:tabs>
        <w:spacing w:before="9" w:line="272" w:lineRule="exact"/>
        <w:ind w:hanging="363"/>
      </w:pPr>
      <w:r>
        <w:t>Jon Langley, Senior GIS Consultant</w:t>
      </w:r>
    </w:p>
    <w:p w:rsidR="7BF6B28E" w:rsidP="37E7D436" w:rsidRDefault="7BF6B28E" w14:paraId="1DD0B4E5" w14:textId="0A1711F6">
      <w:pPr>
        <w:pStyle w:val="ListParagraph"/>
        <w:numPr>
          <w:ilvl w:val="1"/>
          <w:numId w:val="1"/>
        </w:numPr>
        <w:tabs>
          <w:tab w:val="left" w:pos="2305"/>
        </w:tabs>
        <w:spacing w:before="9" w:line="272" w:lineRule="exact"/>
        <w:ind w:hanging="363"/>
      </w:pPr>
      <w:r>
        <w:t>Tim</w:t>
      </w:r>
      <w:r w:rsidR="04D99EB6">
        <w:t xml:space="preserve"> Keaton, </w:t>
      </w:r>
      <w:r w:rsidR="1357F993">
        <w:t>West Virginia State NFIP/CTP Coordinator</w:t>
      </w:r>
    </w:p>
    <w:p w:rsidR="00FD7D77" w:rsidP="00FD7D77" w:rsidRDefault="00FD7D77" w14:paraId="6EA13622" w14:textId="77777777">
      <w:pPr>
        <w:pStyle w:val="ListParagraph"/>
        <w:tabs>
          <w:tab w:val="left" w:pos="2305"/>
        </w:tabs>
        <w:spacing w:before="9" w:line="272" w:lineRule="exact"/>
        <w:ind w:left="2304" w:firstLine="0"/>
      </w:pPr>
    </w:p>
    <w:p w:rsidR="008B3BA3" w:rsidRDefault="008C30F9" w14:paraId="63EED052" w14:textId="77777777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line="275" w:lineRule="exact"/>
      </w:pPr>
      <w:r>
        <w:t>Agenda</w:t>
      </w:r>
      <w:r>
        <w:rPr>
          <w:spacing w:val="-8"/>
        </w:rPr>
        <w:t xml:space="preserve"> </w:t>
      </w:r>
      <w:r>
        <w:rPr>
          <w:spacing w:val="-2"/>
        </w:rPr>
        <w:t>Overview</w:t>
      </w:r>
    </w:p>
    <w:p w:rsidR="008B3BA3" w:rsidRDefault="008C30F9" w14:paraId="5BBAB619" w14:textId="77777777">
      <w:pPr>
        <w:pStyle w:val="ListParagraph"/>
        <w:numPr>
          <w:ilvl w:val="1"/>
          <w:numId w:val="1"/>
        </w:numPr>
        <w:tabs>
          <w:tab w:val="left" w:pos="2305"/>
        </w:tabs>
        <w:spacing w:before="4" w:line="272" w:lineRule="exact"/>
        <w:ind w:hanging="363"/>
      </w:pPr>
      <w:r>
        <w:t>Welcome</w:t>
      </w:r>
      <w:r>
        <w:rPr>
          <w:spacing w:val="-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Introductions</w:t>
      </w:r>
    </w:p>
    <w:p w:rsidR="008B3BA3" w:rsidRDefault="008C30F9" w14:paraId="24E8D4E5" w14:textId="0566AB65">
      <w:pPr>
        <w:pStyle w:val="ListParagraph"/>
        <w:numPr>
          <w:ilvl w:val="1"/>
          <w:numId w:val="1"/>
        </w:numPr>
        <w:tabs>
          <w:tab w:val="left" w:pos="2305"/>
        </w:tabs>
        <w:spacing w:line="268" w:lineRule="exact"/>
        <w:ind w:hanging="363"/>
      </w:pPr>
      <w:r>
        <w:t>Where</w:t>
      </w:r>
      <w:r>
        <w:rPr>
          <w:spacing w:val="-1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632377">
        <w:t>Draft Maps</w:t>
      </w:r>
    </w:p>
    <w:p w:rsidR="008B3BA3" w:rsidRDefault="00632377" w14:paraId="133C19AE" w14:textId="6541F49F" w14:noSpellErr="1">
      <w:pPr>
        <w:pStyle w:val="ListParagraph"/>
        <w:numPr>
          <w:ilvl w:val="1"/>
          <w:numId w:val="1"/>
        </w:numPr>
        <w:tabs>
          <w:tab w:val="left" w:pos="2305"/>
        </w:tabs>
        <w:spacing w:line="269" w:lineRule="exact"/>
        <w:ind w:hanging="363"/>
        <w:rPr/>
      </w:pPr>
      <w:r w:rsidR="00632377">
        <w:rPr>
          <w:spacing w:val="-2"/>
        </w:rPr>
        <w:t>Flood Study Update</w:t>
      </w:r>
    </w:p>
    <w:p w:rsidR="386F338A" w:rsidP="5C5F4392" w:rsidRDefault="386F338A" w14:paraId="7171AED7" w14:textId="20546FE8">
      <w:pPr>
        <w:pStyle w:val="ListParagraph"/>
        <w:numPr>
          <w:ilvl w:val="1"/>
          <w:numId w:val="1"/>
        </w:numPr>
        <w:tabs>
          <w:tab w:val="left" w:leader="none" w:pos="2305"/>
        </w:tabs>
        <w:spacing w:line="269" w:lineRule="exact"/>
        <w:ind w:hanging="363"/>
        <w:rPr>
          <w:rFonts w:ascii="Calibri" w:hAnsi="Calibri" w:eastAsia="Calibri" w:cs="Calibri"/>
        </w:rPr>
      </w:pPr>
      <w:r w:rsidRPr="5C5F4392" w:rsidR="386F338A">
        <w:rPr>
          <w:rFonts w:ascii="Calibri" w:hAnsi="Calibri" w:eastAsia="Calibri" w:cs="Calibri"/>
        </w:rPr>
        <w:t>Study Impacts</w:t>
      </w:r>
    </w:p>
    <w:p w:rsidR="008B3BA3" w:rsidRDefault="00632377" w14:paraId="03B1DC71" w14:textId="40145B1B" w14:noSpellErr="1">
      <w:pPr>
        <w:pStyle w:val="ListParagraph"/>
        <w:numPr>
          <w:ilvl w:val="1"/>
          <w:numId w:val="1"/>
        </w:numPr>
        <w:tabs>
          <w:tab w:val="left" w:pos="2305"/>
        </w:tabs>
        <w:spacing w:line="270" w:lineRule="exact"/>
        <w:ind w:hanging="363"/>
        <w:rPr/>
      </w:pPr>
      <w:r w:rsidR="00632377">
        <w:rPr>
          <w:spacing w:val="-2"/>
        </w:rPr>
        <w:t>Using Flood Risk Data to Reduce Risk</w:t>
      </w:r>
    </w:p>
    <w:p w:rsidR="1B65EF38" w:rsidP="5C5F4392" w:rsidRDefault="1B65EF38" w14:paraId="0F7CCAC6" w14:textId="4D9BAA15">
      <w:pPr>
        <w:pStyle w:val="ListParagraph"/>
        <w:numPr>
          <w:ilvl w:val="1"/>
          <w:numId w:val="1"/>
        </w:numPr>
        <w:tabs>
          <w:tab w:val="left" w:leader="none" w:pos="2305"/>
        </w:tabs>
        <w:spacing w:line="270" w:lineRule="exact"/>
        <w:ind w:hanging="363"/>
        <w:rPr>
          <w:rFonts w:ascii="Calibri" w:hAnsi="Calibri" w:eastAsia="Calibri" w:cs="Calibri"/>
        </w:rPr>
      </w:pPr>
      <w:r w:rsidRPr="5C5F4392" w:rsidR="1B65EF38">
        <w:rPr>
          <w:rFonts w:ascii="Calibri" w:hAnsi="Calibri" w:eastAsia="Calibri" w:cs="Calibri"/>
        </w:rPr>
        <w:t>Floodplain Management</w:t>
      </w:r>
    </w:p>
    <w:p w:rsidR="37E7D436" w:rsidP="001A1824" w:rsidRDefault="4634B984" w14:paraId="7A5803F7" w14:textId="2777A26D">
      <w:pPr>
        <w:pStyle w:val="ListParagraph"/>
        <w:numPr>
          <w:ilvl w:val="1"/>
          <w:numId w:val="1"/>
        </w:numPr>
        <w:tabs>
          <w:tab w:val="left" w:pos="2305"/>
        </w:tabs>
        <w:spacing w:line="267" w:lineRule="exact"/>
        <w:ind w:hanging="363"/>
        <w:rPr/>
      </w:pPr>
      <w:r w:rsidR="4634B984">
        <w:rPr/>
        <w:t>Discussion</w:t>
      </w:r>
    </w:p>
    <w:p w:rsidRPr="00F50EC5" w:rsidR="00CD030A" w:rsidP="00CD030A" w:rsidRDefault="00CD030A" w14:paraId="339EE65F" w14:textId="77777777">
      <w:pPr>
        <w:pStyle w:val="ListParagraph"/>
        <w:tabs>
          <w:tab w:val="left" w:pos="2305"/>
        </w:tabs>
        <w:spacing w:line="267" w:lineRule="exact"/>
        <w:ind w:left="2304" w:firstLine="0"/>
      </w:pPr>
    </w:p>
    <w:p w:rsidRPr="00F50EC5" w:rsidR="008B3BA3" w:rsidP="2364392E" w:rsidRDefault="008C30F9" w14:paraId="32BB1CF8" w14:textId="1E07B735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line="275" w:lineRule="exact"/>
      </w:pPr>
      <w:r w:rsidRPr="00F50EC5">
        <w:t>There</w:t>
      </w:r>
      <w:r w:rsidRPr="00F50EC5">
        <w:rPr>
          <w:spacing w:val="-10"/>
        </w:rPr>
        <w:t xml:space="preserve"> </w:t>
      </w:r>
      <w:r w:rsidRPr="00F50EC5">
        <w:t>were</w:t>
      </w:r>
      <w:r w:rsidRPr="00F50EC5">
        <w:rPr>
          <w:spacing w:val="-6"/>
        </w:rPr>
        <w:t xml:space="preserve"> </w:t>
      </w:r>
      <w:r w:rsidRPr="00F50EC5" w:rsidR="6B31DC85">
        <w:rPr>
          <w:spacing w:val="-6"/>
        </w:rPr>
        <w:t>3</w:t>
      </w:r>
      <w:r w:rsidRPr="00F50EC5">
        <w:rPr>
          <w:spacing w:val="-6"/>
        </w:rPr>
        <w:t xml:space="preserve"> </w:t>
      </w:r>
      <w:r w:rsidRPr="00F50EC5">
        <w:t>County</w:t>
      </w:r>
      <w:r w:rsidRPr="00F50EC5">
        <w:rPr>
          <w:spacing w:val="-9"/>
        </w:rPr>
        <w:t xml:space="preserve"> </w:t>
      </w:r>
      <w:r w:rsidRPr="00F50EC5">
        <w:t>and</w:t>
      </w:r>
      <w:r w:rsidRPr="00F50EC5">
        <w:rPr>
          <w:spacing w:val="-11"/>
        </w:rPr>
        <w:t xml:space="preserve"> </w:t>
      </w:r>
      <w:r w:rsidRPr="00F50EC5">
        <w:t>Town</w:t>
      </w:r>
      <w:r w:rsidRPr="00F50EC5">
        <w:rPr>
          <w:spacing w:val="-11"/>
        </w:rPr>
        <w:t xml:space="preserve"> </w:t>
      </w:r>
      <w:r w:rsidRPr="00F50EC5">
        <w:t>representatives</w:t>
      </w:r>
      <w:r w:rsidRPr="00F50EC5">
        <w:rPr>
          <w:spacing w:val="-8"/>
        </w:rPr>
        <w:t xml:space="preserve"> </w:t>
      </w:r>
      <w:r w:rsidRPr="00F50EC5" w:rsidR="799A1357">
        <w:rPr>
          <w:spacing w:val="-8"/>
        </w:rPr>
        <w:t>and 7</w:t>
      </w:r>
      <w:r w:rsidRPr="00F50EC5">
        <w:t xml:space="preserve"> State</w:t>
      </w:r>
      <w:r w:rsidRPr="00F50EC5">
        <w:rPr>
          <w:spacing w:val="-7"/>
        </w:rPr>
        <w:t xml:space="preserve"> </w:t>
      </w:r>
      <w:r w:rsidRPr="00F50EC5">
        <w:t>and</w:t>
      </w:r>
      <w:r w:rsidRPr="00F50EC5">
        <w:rPr>
          <w:spacing w:val="-8"/>
        </w:rPr>
        <w:t xml:space="preserve"> </w:t>
      </w:r>
      <w:r w:rsidRPr="00F50EC5">
        <w:t>Federal</w:t>
      </w:r>
      <w:r w:rsidRPr="00F50EC5">
        <w:rPr>
          <w:spacing w:val="-7"/>
        </w:rPr>
        <w:t xml:space="preserve"> </w:t>
      </w:r>
      <w:r w:rsidRPr="00F50EC5">
        <w:rPr>
          <w:spacing w:val="-2"/>
        </w:rPr>
        <w:t>partners</w:t>
      </w:r>
      <w:r w:rsidRPr="00F50EC5" w:rsidR="5A4F58D3">
        <w:rPr>
          <w:spacing w:val="-2"/>
        </w:rPr>
        <w:t xml:space="preserve"> </w:t>
      </w:r>
      <w:r w:rsidRPr="2364392E" w:rsidR="5A4F58D3">
        <w:rPr>
          <w:color w:val="000000" w:themeColor="text1"/>
        </w:rPr>
        <w:t>– please refer to the attendee list at the end of this document.</w:t>
      </w:r>
    </w:p>
    <w:p w:rsidR="008B3BA3" w:rsidRDefault="008C30F9" w14:paraId="4F532811" w14:textId="77777777">
      <w:pPr>
        <w:pStyle w:val="Heading1"/>
        <w:spacing w:before="236"/>
      </w:pPr>
      <w:r>
        <w:rPr>
          <w:color w:val="17375D"/>
          <w:spacing w:val="-2"/>
        </w:rPr>
        <w:t>Presentation</w:t>
      </w:r>
    </w:p>
    <w:p w:rsidR="008B3BA3" w:rsidRDefault="008B3BA3" w14:paraId="3BF83402" w14:textId="77777777">
      <w:pPr>
        <w:pStyle w:val="BodyText"/>
        <w:spacing w:before="2"/>
        <w:rPr>
          <w:i/>
          <w:sz w:val="10"/>
        </w:rPr>
      </w:pPr>
    </w:p>
    <w:p w:rsidR="008B3BA3" w:rsidRDefault="008C30F9" w14:paraId="3BEFFDFA" w14:textId="01D400E4">
      <w:pPr>
        <w:pStyle w:val="Heading2"/>
        <w:spacing w:before="55"/>
      </w:pPr>
      <w:r>
        <w:t>Where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 w:rsidR="004F0EBD">
        <w:t>Draft</w:t>
      </w:r>
      <w:r>
        <w:rPr>
          <w:spacing w:val="-9"/>
        </w:rPr>
        <w:t xml:space="preserve"> </w:t>
      </w:r>
      <w:r>
        <w:rPr>
          <w:spacing w:val="-4"/>
        </w:rPr>
        <w:t>Maps</w:t>
      </w:r>
    </w:p>
    <w:p w:rsidRPr="003A02C2" w:rsidR="008B3BA3" w:rsidRDefault="008C30F9" w14:paraId="00EF4414" w14:textId="0DFE7251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81"/>
      </w:pPr>
      <w:r w:rsidRPr="003A02C2">
        <w:t>Timeline</w:t>
      </w:r>
      <w:r w:rsidRPr="003A02C2">
        <w:rPr>
          <w:spacing w:val="-9"/>
        </w:rPr>
        <w:t xml:space="preserve"> </w:t>
      </w:r>
      <w:r w:rsidRPr="003A02C2">
        <w:t>for</w:t>
      </w:r>
      <w:r w:rsidRPr="003A02C2" w:rsidR="691B7AC4">
        <w:t xml:space="preserve"> </w:t>
      </w:r>
      <w:r w:rsidR="009A3BA4">
        <w:t>Hampshire</w:t>
      </w:r>
      <w:r w:rsidRPr="003A02C2" w:rsidR="28CB67A0">
        <w:t xml:space="preserve"> </w:t>
      </w:r>
      <w:r w:rsidRPr="003A02C2">
        <w:t>County</w:t>
      </w:r>
      <w:r w:rsidRPr="003A02C2">
        <w:rPr>
          <w:spacing w:val="-9"/>
        </w:rPr>
        <w:t xml:space="preserve"> </w:t>
      </w:r>
      <w:r w:rsidRPr="003A02C2">
        <w:t>and</w:t>
      </w:r>
      <w:r w:rsidRPr="003A02C2">
        <w:rPr>
          <w:spacing w:val="-9"/>
        </w:rPr>
        <w:t xml:space="preserve"> </w:t>
      </w:r>
      <w:r w:rsidRPr="003A02C2">
        <w:t>Incorporated</w:t>
      </w:r>
      <w:r w:rsidRPr="003A02C2">
        <w:rPr>
          <w:spacing w:val="-8"/>
        </w:rPr>
        <w:t xml:space="preserve"> </w:t>
      </w:r>
      <w:r w:rsidRPr="003A02C2">
        <w:rPr>
          <w:spacing w:val="-4"/>
        </w:rPr>
        <w:t>Areas</w:t>
      </w:r>
    </w:p>
    <w:p w:rsidR="54B31461" w:rsidP="37E7D436" w:rsidRDefault="00132810" w14:paraId="0D85C2AC" w14:textId="5BA3E3A4">
      <w:pPr>
        <w:pStyle w:val="ListParagraph"/>
        <w:numPr>
          <w:ilvl w:val="1"/>
          <w:numId w:val="1"/>
        </w:numPr>
        <w:tabs>
          <w:tab w:val="left" w:pos="2305"/>
        </w:tabs>
        <w:spacing w:before="8"/>
        <w:ind w:hanging="363"/>
      </w:pPr>
      <w:r>
        <w:t>Effective FIRMs</w:t>
      </w:r>
      <w:r w:rsidR="54B31461">
        <w:t xml:space="preserve"> – </w:t>
      </w:r>
      <w:r w:rsidR="003A02C2">
        <w:t>November</w:t>
      </w:r>
      <w:r w:rsidR="002B78A1">
        <w:t xml:space="preserve"> 2002</w:t>
      </w:r>
    </w:p>
    <w:p w:rsidR="004F0EBD" w:rsidP="37E7D436" w:rsidRDefault="004F0EBD" w14:paraId="613FA243" w14:textId="3728DF4C">
      <w:pPr>
        <w:pStyle w:val="ListParagraph"/>
        <w:numPr>
          <w:ilvl w:val="1"/>
          <w:numId w:val="1"/>
        </w:numPr>
        <w:tabs>
          <w:tab w:val="left" w:pos="2305"/>
        </w:tabs>
        <w:spacing w:before="8"/>
        <w:ind w:hanging="363"/>
      </w:pPr>
      <w:r>
        <w:t>Risk MAP Study Notification – May 2021</w:t>
      </w:r>
    </w:p>
    <w:p w:rsidRPr="00D02E14" w:rsidR="004F0EBD" w:rsidP="37E7D436" w:rsidRDefault="004F0EBD" w14:paraId="360B3669" w14:textId="7A3D0142">
      <w:pPr>
        <w:pStyle w:val="ListParagraph"/>
        <w:numPr>
          <w:ilvl w:val="1"/>
          <w:numId w:val="1"/>
        </w:numPr>
        <w:tabs>
          <w:tab w:val="left" w:pos="2305"/>
        </w:tabs>
        <w:spacing w:before="8"/>
        <w:ind w:hanging="363"/>
      </w:pPr>
      <w:r>
        <w:t>Risk MAP Kickoff Meeting – June 2021</w:t>
      </w:r>
    </w:p>
    <w:p w:rsidRPr="00D02E14" w:rsidR="008B3BA3" w:rsidP="37E7D436" w:rsidRDefault="008C30F9" w14:paraId="618D165E" w14:textId="01099494">
      <w:pPr>
        <w:pStyle w:val="ListParagraph"/>
        <w:numPr>
          <w:ilvl w:val="1"/>
          <w:numId w:val="1"/>
        </w:numPr>
        <w:tabs>
          <w:tab w:val="left" w:pos="2305"/>
        </w:tabs>
        <w:spacing w:before="8"/>
        <w:ind w:hanging="363"/>
      </w:pPr>
      <w:r w:rsidRPr="00D02E14">
        <w:t>Flood</w:t>
      </w:r>
      <w:r w:rsidRPr="00D02E14">
        <w:rPr>
          <w:spacing w:val="-9"/>
        </w:rPr>
        <w:t xml:space="preserve"> </w:t>
      </w:r>
      <w:r w:rsidRPr="00D02E14">
        <w:t>Risk</w:t>
      </w:r>
      <w:r w:rsidRPr="00D02E14">
        <w:rPr>
          <w:spacing w:val="-6"/>
        </w:rPr>
        <w:t xml:space="preserve"> </w:t>
      </w:r>
      <w:r w:rsidRPr="00D02E14">
        <w:t>Review</w:t>
      </w:r>
      <w:r w:rsidRPr="00D02E14">
        <w:rPr>
          <w:spacing w:val="-8"/>
        </w:rPr>
        <w:t xml:space="preserve"> </w:t>
      </w:r>
      <w:r w:rsidRPr="00D02E14">
        <w:t>(FRR)</w:t>
      </w:r>
      <w:r w:rsidRPr="00D02E14">
        <w:rPr>
          <w:spacing w:val="-9"/>
        </w:rPr>
        <w:t xml:space="preserve"> </w:t>
      </w:r>
      <w:r w:rsidRPr="00D02E14">
        <w:t>Meeting</w:t>
      </w:r>
      <w:r w:rsidRPr="00D02E14" w:rsidR="00762AE6">
        <w:t xml:space="preserve">- </w:t>
      </w:r>
      <w:r w:rsidR="00542686">
        <w:t>May</w:t>
      </w:r>
      <w:r w:rsidRPr="00D02E14" w:rsidR="00AF4A47">
        <w:t xml:space="preserve"> </w:t>
      </w:r>
      <w:r w:rsidRPr="00D02E14">
        <w:rPr>
          <w:spacing w:val="-4"/>
        </w:rPr>
        <w:t>202</w:t>
      </w:r>
      <w:r w:rsidR="00542686">
        <w:rPr>
          <w:spacing w:val="-4"/>
        </w:rPr>
        <w:t>3</w:t>
      </w:r>
    </w:p>
    <w:p w:rsidRPr="00D02E14" w:rsidR="008B3BA3" w:rsidP="37E7D436" w:rsidRDefault="008C30F9" w14:paraId="7C9FFB9F" w14:textId="72D64DEB">
      <w:pPr>
        <w:pStyle w:val="ListParagraph"/>
        <w:numPr>
          <w:ilvl w:val="1"/>
          <w:numId w:val="1"/>
        </w:numPr>
        <w:tabs>
          <w:tab w:val="left" w:pos="2305"/>
        </w:tabs>
        <w:spacing w:before="6"/>
        <w:ind w:hanging="363"/>
      </w:pPr>
      <w:r w:rsidRPr="00D02E14">
        <w:t>Community</w:t>
      </w:r>
      <w:r w:rsidRPr="00D02E14">
        <w:rPr>
          <w:spacing w:val="-11"/>
        </w:rPr>
        <w:t xml:space="preserve"> </w:t>
      </w:r>
      <w:r w:rsidRPr="00D02E14">
        <w:t>Coordination</w:t>
      </w:r>
      <w:r w:rsidRPr="00D02E14">
        <w:rPr>
          <w:spacing w:val="-10"/>
        </w:rPr>
        <w:t xml:space="preserve"> </w:t>
      </w:r>
      <w:r w:rsidRPr="00D02E14">
        <w:t>and</w:t>
      </w:r>
      <w:r w:rsidRPr="00D02E14">
        <w:rPr>
          <w:spacing w:val="-11"/>
        </w:rPr>
        <w:t xml:space="preserve"> </w:t>
      </w:r>
      <w:r w:rsidRPr="00D02E14">
        <w:t>Outreach</w:t>
      </w:r>
      <w:r w:rsidRPr="00D02E14">
        <w:rPr>
          <w:spacing w:val="-7"/>
        </w:rPr>
        <w:t xml:space="preserve"> </w:t>
      </w:r>
      <w:r w:rsidRPr="00D02E14">
        <w:t>(CCO)</w:t>
      </w:r>
      <w:r w:rsidRPr="00D02E14">
        <w:rPr>
          <w:spacing w:val="-11"/>
        </w:rPr>
        <w:t xml:space="preserve"> </w:t>
      </w:r>
      <w:r w:rsidRPr="00D02E14">
        <w:t>Meeting</w:t>
      </w:r>
      <w:r w:rsidRPr="00D02E14">
        <w:rPr>
          <w:spacing w:val="-8"/>
        </w:rPr>
        <w:t xml:space="preserve"> </w:t>
      </w:r>
      <w:r w:rsidRPr="00D02E14">
        <w:t>–</w:t>
      </w:r>
      <w:r w:rsidRPr="00D02E14">
        <w:rPr>
          <w:spacing w:val="-9"/>
        </w:rPr>
        <w:t xml:space="preserve"> </w:t>
      </w:r>
      <w:r w:rsidR="00542686">
        <w:t>Fall</w:t>
      </w:r>
      <w:r w:rsidRPr="00D02E14" w:rsidR="00AF4A47">
        <w:t xml:space="preserve"> 2023</w:t>
      </w:r>
    </w:p>
    <w:p w:rsidRPr="00D02E14" w:rsidR="008B3BA3" w:rsidP="37E7D436" w:rsidRDefault="008C30F9" w14:paraId="2084FD0C" w14:textId="4230EBD3">
      <w:pPr>
        <w:pStyle w:val="ListParagraph"/>
        <w:numPr>
          <w:ilvl w:val="1"/>
          <w:numId w:val="1"/>
        </w:numPr>
        <w:tabs>
          <w:tab w:val="left" w:pos="2305"/>
        </w:tabs>
        <w:spacing w:before="8"/>
        <w:ind w:hanging="363"/>
      </w:pPr>
      <w:r w:rsidRPr="00D02E14">
        <w:t>Appeal</w:t>
      </w:r>
      <w:r w:rsidRPr="00D02E14">
        <w:rPr>
          <w:spacing w:val="-8"/>
        </w:rPr>
        <w:t xml:space="preserve"> </w:t>
      </w:r>
      <w:r w:rsidRPr="00D02E14">
        <w:t>Period</w:t>
      </w:r>
      <w:r w:rsidRPr="00D02E14">
        <w:rPr>
          <w:spacing w:val="-7"/>
        </w:rPr>
        <w:t xml:space="preserve"> </w:t>
      </w:r>
      <w:r w:rsidRPr="00D02E14">
        <w:t>–</w:t>
      </w:r>
      <w:r w:rsidRPr="00D02E14">
        <w:rPr>
          <w:spacing w:val="-8"/>
        </w:rPr>
        <w:t xml:space="preserve"> </w:t>
      </w:r>
      <w:r w:rsidR="008227ED">
        <w:t>Spring</w:t>
      </w:r>
      <w:r w:rsidRPr="00D02E14" w:rsidR="2A025D72">
        <w:t xml:space="preserve"> 202</w:t>
      </w:r>
      <w:r w:rsidR="008227ED">
        <w:t>4</w:t>
      </w:r>
    </w:p>
    <w:p w:rsidRPr="00D02E14" w:rsidR="001376CE" w:rsidP="37E7D436" w:rsidRDefault="00D02E14" w14:paraId="7311559F" w14:textId="7D8F3A5A">
      <w:pPr>
        <w:pStyle w:val="ListParagraph"/>
        <w:numPr>
          <w:ilvl w:val="1"/>
          <w:numId w:val="1"/>
        </w:numPr>
        <w:tabs>
          <w:tab w:val="left" w:pos="2305"/>
        </w:tabs>
        <w:spacing w:before="8"/>
        <w:ind w:hanging="363"/>
      </w:pPr>
      <w:r>
        <w:t xml:space="preserve">FEMA issues Letter of Final Determination (LFD) – </w:t>
      </w:r>
      <w:r w:rsidR="00DF057D">
        <w:t>Winter</w:t>
      </w:r>
      <w:r>
        <w:t xml:space="preserve"> 2024</w:t>
      </w:r>
    </w:p>
    <w:p w:rsidRPr="00D02E14" w:rsidR="00CD030A" w:rsidP="007B43FB" w:rsidRDefault="008C30F9" w14:paraId="698110FB" w14:textId="41074CD8">
      <w:pPr>
        <w:pStyle w:val="ListParagraph"/>
        <w:numPr>
          <w:ilvl w:val="1"/>
          <w:numId w:val="1"/>
        </w:numPr>
        <w:tabs>
          <w:tab w:val="left" w:pos="2305"/>
        </w:tabs>
        <w:spacing w:before="6"/>
        <w:ind w:hanging="363"/>
      </w:pPr>
      <w:r w:rsidRPr="00D02E14">
        <w:t>Final</w:t>
      </w:r>
      <w:r w:rsidRPr="00D02E14">
        <w:rPr>
          <w:spacing w:val="-10"/>
        </w:rPr>
        <w:t xml:space="preserve"> </w:t>
      </w:r>
      <w:r w:rsidRPr="00D02E14">
        <w:t>Maps</w:t>
      </w:r>
      <w:r w:rsidRPr="00D02E14">
        <w:rPr>
          <w:spacing w:val="-9"/>
        </w:rPr>
        <w:t xml:space="preserve"> </w:t>
      </w:r>
      <w:r w:rsidRPr="00D02E14">
        <w:t>Become</w:t>
      </w:r>
      <w:r w:rsidRPr="00D02E14">
        <w:rPr>
          <w:spacing w:val="-9"/>
        </w:rPr>
        <w:t xml:space="preserve"> </w:t>
      </w:r>
      <w:r w:rsidRPr="00D02E14">
        <w:t>Effective</w:t>
      </w:r>
      <w:r w:rsidRPr="00D02E14">
        <w:rPr>
          <w:spacing w:val="-8"/>
        </w:rPr>
        <w:t xml:space="preserve"> </w:t>
      </w:r>
      <w:r w:rsidRPr="00D02E14">
        <w:t>–</w:t>
      </w:r>
      <w:r w:rsidRPr="00D02E14">
        <w:rPr>
          <w:spacing w:val="-7"/>
        </w:rPr>
        <w:t xml:space="preserve"> </w:t>
      </w:r>
      <w:r w:rsidRPr="00D02E14" w:rsidR="001376CE">
        <w:t xml:space="preserve">6 Months after </w:t>
      </w:r>
      <w:r w:rsidRPr="00D02E14" w:rsidR="00D02E14">
        <w:t>(</w:t>
      </w:r>
      <w:r w:rsidRPr="00D02E14" w:rsidR="001376CE">
        <w:t>LFD</w:t>
      </w:r>
      <w:r w:rsidRPr="00D02E14" w:rsidR="00D02E14">
        <w:t xml:space="preserve">) </w:t>
      </w:r>
    </w:p>
    <w:p w:rsidR="00385FAD" w:rsidP="00385FAD" w:rsidRDefault="00385FAD" w14:paraId="68AFE531" w14:textId="15B3DEB6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9" w:line="259" w:lineRule="auto"/>
        <w:ind w:right="920"/>
        <w:rPr/>
      </w:pPr>
      <w:r w:rsidR="00385FAD">
        <w:rPr/>
        <w:t xml:space="preserve">The Discovery Process for this watershed restudy was conducted in </w:t>
      </w:r>
      <w:r w:rsidR="00D25E6E">
        <w:rPr/>
        <w:t>May 2021</w:t>
      </w:r>
      <w:r w:rsidR="00385FAD">
        <w:rPr/>
        <w:t>, and data development has been underway.</w:t>
      </w:r>
      <w:r w:rsidR="00385FAD">
        <w:rPr/>
        <w:t xml:space="preserve">  </w:t>
      </w:r>
    </w:p>
    <w:p w:rsidR="28F719B4" w:rsidP="28F719B4" w:rsidRDefault="28F719B4" w14:paraId="25258F97" w14:textId="338E85E3">
      <w:pPr>
        <w:pStyle w:val="Normal"/>
        <w:tabs>
          <w:tab w:val="left" w:leader="none" w:pos="1583"/>
          <w:tab w:val="left" w:leader="none" w:pos="1584"/>
        </w:tabs>
        <w:spacing w:before="19" w:line="259" w:lineRule="auto"/>
        <w:ind w:left="0" w:right="920"/>
        <w:rPr>
          <w:rFonts w:ascii="Calibri" w:hAnsi="Calibri" w:eastAsia="Calibri" w:cs="Calibri"/>
        </w:rPr>
      </w:pPr>
    </w:p>
    <w:p w:rsidR="00385FAD" w:rsidP="00385FAD" w:rsidRDefault="00385FAD" w14:paraId="7037FD80" w14:textId="1DBDF93D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9" w:line="259" w:lineRule="auto"/>
        <w:ind w:right="920"/>
        <w:rPr/>
      </w:pPr>
      <w:r w:rsidR="00385FAD">
        <w:rPr/>
        <w:t xml:space="preserve">The Flood Risk Review (FRR) meeting gives local officials an opportunity to examine new study areas, discuss how the analysis and mapping have changed since the </w:t>
      </w:r>
      <w:r w:rsidR="00385FAD">
        <w:rPr/>
        <w:t>previous</w:t>
      </w:r>
      <w:r w:rsidR="00385FAD">
        <w:rPr/>
        <w:t xml:space="preserve"> FIRM, and work collaboratively to ensure that the needs of the community and its partners are met</w:t>
      </w:r>
      <w:r w:rsidR="00385FAD">
        <w:rPr/>
        <w:t xml:space="preserve">.  </w:t>
      </w:r>
    </w:p>
    <w:p w:rsidR="00385FAD" w:rsidP="00385FAD" w:rsidRDefault="00385FAD" w14:paraId="2F051874" w14:textId="1D3C6CD3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9" w:line="259" w:lineRule="auto"/>
        <w:ind w:right="920"/>
      </w:pPr>
      <w:r>
        <w:lastRenderedPageBreak/>
        <w:t xml:space="preserve">Preliminary flood maps are scheduled to be released in the </w:t>
      </w:r>
      <w:r w:rsidRPr="009D2B2F">
        <w:t>Fall of 2023,</w:t>
      </w:r>
      <w:r>
        <w:t xml:space="preserve"> and another meeting will be scheduled to help County and community representatives prepare for outreach to property owners affected by the preliminary maps. Afterwards, a 90-day appeal period for all new or modified flood hazard information will start (</w:t>
      </w:r>
      <w:r w:rsidRPr="00AE0209">
        <w:t xml:space="preserve">anticipated for </w:t>
      </w:r>
      <w:r w:rsidRPr="00AE0209" w:rsidR="00AE0209">
        <w:t>Spring</w:t>
      </w:r>
      <w:r w:rsidRPr="00AE0209">
        <w:t xml:space="preserve"> 202</w:t>
      </w:r>
      <w:r w:rsidRPr="00AE0209" w:rsidR="00AE0209">
        <w:t>4</w:t>
      </w:r>
      <w:r w:rsidRPr="00AE0209">
        <w:t>).</w:t>
      </w:r>
      <w:r>
        <w:t xml:space="preserve">  </w:t>
      </w:r>
    </w:p>
    <w:p w:rsidR="00385FAD" w:rsidP="00385FAD" w:rsidRDefault="00385FAD" w14:paraId="7187E4D7" w14:textId="36C6BD27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9" w:line="259" w:lineRule="auto"/>
        <w:ind w:right="920"/>
      </w:pPr>
      <w:r>
        <w:t xml:space="preserve">Maps are expected to be finalized through a Letter of Final Determination (LFD) around </w:t>
      </w:r>
      <w:r w:rsidRPr="001C7D3F" w:rsidR="001C7D3F">
        <w:t>Winter</w:t>
      </w:r>
      <w:r w:rsidRPr="001C7D3F">
        <w:t xml:space="preserve"> 2024</w:t>
      </w:r>
      <w:r>
        <w:t xml:space="preserve"> and will become effective six months later. However, if appeals are received the process may take longer.  </w:t>
      </w:r>
    </w:p>
    <w:p w:rsidRPr="00380F4E" w:rsidR="008B3BA3" w:rsidP="00D53285" w:rsidRDefault="008B3BA3" w14:paraId="398BCB5F" w14:textId="4DA69407">
      <w:pPr>
        <w:pStyle w:val="Heading2"/>
        <w:spacing w:before="56"/>
        <w:ind w:left="0"/>
      </w:pPr>
    </w:p>
    <w:p w:rsidR="00D53285" w:rsidP="00D53285" w:rsidRDefault="00D53285" w14:paraId="6B32279A" w14:textId="77777777">
      <w:pPr>
        <w:pStyle w:val="paragraph"/>
        <w:spacing w:before="0" w:beforeAutospacing="0" w:after="0" w:afterAutospacing="0"/>
        <w:ind w:left="855" w:right="81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Flood Study Update</w:t>
      </w:r>
      <w:r>
        <w:rPr>
          <w:rStyle w:val="eop"/>
          <w:rFonts w:eastAsia="Calibri"/>
          <w:b/>
          <w:bCs/>
          <w:i/>
          <w:iCs/>
          <w:sz w:val="22"/>
          <w:szCs w:val="22"/>
        </w:rPr>
        <w:t> </w:t>
      </w:r>
    </w:p>
    <w:p w:rsidR="00D53285" w:rsidP="00D53285" w:rsidRDefault="00D53285" w14:paraId="7E2632E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forthcoming Preliminary FIRMs and associated products will follow a new format (including symbology, labeled elevations on modeled cross-sections, and more).   </w:t>
      </w:r>
      <w:r>
        <w:rPr>
          <w:rStyle w:val="eop"/>
          <w:rFonts w:eastAsia="Calibri"/>
          <w:b/>
          <w:bCs/>
          <w:i/>
          <w:iCs/>
          <w:sz w:val="22"/>
          <w:szCs w:val="22"/>
        </w:rPr>
        <w:t> </w:t>
      </w:r>
    </w:p>
    <w:p w:rsidR="00D53285" w:rsidP="00D53285" w:rsidRDefault="00D53285" w14:paraId="1A7CDB8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Summary of primary FIRM features was presented, such as definition of the regulatory 1% annual chance flood hazard (aka Special Flood Hazard Areas (SFHAs) and different zone designations such as Zone AE / Zone A.</w:t>
      </w:r>
      <w:r>
        <w:rPr>
          <w:rStyle w:val="eop"/>
          <w:rFonts w:eastAsia="Calibri"/>
          <w:b/>
          <w:bCs/>
          <w:i/>
          <w:iCs/>
          <w:sz w:val="22"/>
          <w:szCs w:val="22"/>
        </w:rPr>
        <w:t> </w:t>
      </w:r>
    </w:p>
    <w:p w:rsidR="00D53285" w:rsidP="00D53285" w:rsidRDefault="00D53285" w14:paraId="42FFC39B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Riverine Hydrologic and Hydraulic Analyses, including:</w:t>
      </w:r>
      <w:r>
        <w:rPr>
          <w:rStyle w:val="eop"/>
          <w:rFonts w:eastAsia="Calibri"/>
          <w:b/>
          <w:bCs/>
          <w:i/>
          <w:iCs/>
          <w:sz w:val="22"/>
          <w:szCs w:val="22"/>
        </w:rPr>
        <w:t> </w:t>
      </w:r>
    </w:p>
    <w:p w:rsidRPr="00776809" w:rsidR="00776809" w:rsidP="28F719B4" w:rsidRDefault="00776809" w14:paraId="552C74D7" w14:textId="77777777">
      <w:pPr>
        <w:pStyle w:val="ListParagraph"/>
        <w:numPr>
          <w:ilvl w:val="1"/>
          <w:numId w:val="1"/>
        </w:numPr>
        <w:tabs>
          <w:tab w:val="left" w:pos="1583"/>
          <w:tab w:val="left" w:pos="1584"/>
        </w:tabs>
        <w:spacing w:before="1" w:line="249" w:lineRule="auto"/>
        <w:ind w:right="1387"/>
        <w:rPr>
          <w:sz w:val="22"/>
          <w:szCs w:val="22"/>
        </w:rPr>
      </w:pPr>
      <w:r w:rsidRPr="28F719B4" w:rsidR="00776809">
        <w:rPr>
          <w:sz w:val="22"/>
          <w:szCs w:val="22"/>
        </w:rPr>
        <w:t xml:space="preserve">Updated GIS-based regulatory products, including: </w:t>
      </w:r>
    </w:p>
    <w:p w:rsidRPr="00D752FC" w:rsidR="00776809" w:rsidP="28F719B4" w:rsidRDefault="00776809" w14:paraId="6A3C6417" w14:textId="4C7D462F">
      <w:pPr>
        <w:pStyle w:val="ListParagraph"/>
        <w:numPr>
          <w:ilvl w:val="2"/>
          <w:numId w:val="1"/>
        </w:numPr>
        <w:tabs>
          <w:tab w:val="left" w:pos="1583"/>
          <w:tab w:val="left" w:pos="1584"/>
        </w:tabs>
        <w:spacing w:before="1" w:line="249" w:lineRule="auto"/>
        <w:ind w:right="1387"/>
        <w:rPr>
          <w:sz w:val="22"/>
          <w:szCs w:val="22"/>
        </w:rPr>
      </w:pPr>
      <w:r w:rsidRPr="28F719B4" w:rsidR="00776809">
        <w:rPr>
          <w:sz w:val="22"/>
          <w:szCs w:val="22"/>
        </w:rPr>
        <w:t>Updated maps / database / report formats based on</w:t>
      </w:r>
      <w:r w:rsidRPr="28F719B4" w:rsidR="00D752FC">
        <w:rPr>
          <w:sz w:val="22"/>
          <w:szCs w:val="22"/>
        </w:rPr>
        <w:t xml:space="preserve"> </w:t>
      </w:r>
      <w:r w:rsidRPr="28F719B4" w:rsidR="00776809">
        <w:rPr>
          <w:sz w:val="22"/>
          <w:szCs w:val="22"/>
        </w:rPr>
        <w:t xml:space="preserve">new FEMA guidelines and </w:t>
      </w:r>
      <w:r w:rsidRPr="28F719B4" w:rsidR="00776809">
        <w:rPr>
          <w:sz w:val="22"/>
          <w:szCs w:val="22"/>
        </w:rPr>
        <w:t>specifications</w:t>
      </w:r>
    </w:p>
    <w:p w:rsidRPr="00776809" w:rsidR="00776809" w:rsidP="28F719B4" w:rsidRDefault="00776809" w14:paraId="29D8B840" w14:textId="77777777">
      <w:pPr>
        <w:pStyle w:val="ListParagraph"/>
        <w:numPr>
          <w:ilvl w:val="1"/>
          <w:numId w:val="1"/>
        </w:numPr>
        <w:tabs>
          <w:tab w:val="left" w:pos="1583"/>
          <w:tab w:val="left" w:pos="1584"/>
        </w:tabs>
        <w:spacing w:before="1" w:line="249" w:lineRule="auto"/>
        <w:ind w:right="1387"/>
        <w:rPr>
          <w:sz w:val="22"/>
          <w:szCs w:val="22"/>
        </w:rPr>
      </w:pPr>
      <w:r w:rsidRPr="28F719B4" w:rsidR="00776809">
        <w:rPr>
          <w:sz w:val="22"/>
          <w:szCs w:val="22"/>
        </w:rPr>
        <w:t>Utilization</w:t>
      </w:r>
      <w:r w:rsidRPr="28F719B4" w:rsidR="00776809">
        <w:rPr>
          <w:sz w:val="22"/>
          <w:szCs w:val="22"/>
        </w:rPr>
        <w:t xml:space="preserve"> of high-resolution topographic data (for modeling and mapping)</w:t>
      </w:r>
    </w:p>
    <w:p w:rsidRPr="00776809" w:rsidR="00776809" w:rsidP="28F719B4" w:rsidRDefault="00776809" w14:paraId="7A212652" w14:textId="77777777">
      <w:pPr>
        <w:pStyle w:val="ListParagraph"/>
        <w:numPr>
          <w:ilvl w:val="1"/>
          <w:numId w:val="1"/>
        </w:numPr>
        <w:tabs>
          <w:tab w:val="left" w:pos="1583"/>
          <w:tab w:val="left" w:pos="1584"/>
        </w:tabs>
        <w:spacing w:before="1" w:line="249" w:lineRule="auto"/>
        <w:ind w:right="1387"/>
        <w:rPr>
          <w:sz w:val="22"/>
          <w:szCs w:val="22"/>
        </w:rPr>
      </w:pPr>
      <w:r w:rsidRPr="28F719B4" w:rsidR="00776809">
        <w:rPr>
          <w:sz w:val="22"/>
          <w:szCs w:val="22"/>
        </w:rPr>
        <w:t>Model-backed Approximate ‘Zone A’ Studies – 445 miles</w:t>
      </w:r>
    </w:p>
    <w:p w:rsidRPr="00776809" w:rsidR="00776809" w:rsidP="28F719B4" w:rsidRDefault="00776809" w14:paraId="64C80508" w14:textId="77777777">
      <w:pPr>
        <w:pStyle w:val="ListParagraph"/>
        <w:numPr>
          <w:ilvl w:val="1"/>
          <w:numId w:val="1"/>
        </w:numPr>
        <w:tabs>
          <w:tab w:val="left" w:pos="1583"/>
          <w:tab w:val="left" w:pos="1584"/>
        </w:tabs>
        <w:spacing w:before="1" w:line="249" w:lineRule="auto"/>
        <w:ind w:right="1387"/>
        <w:rPr>
          <w:sz w:val="22"/>
          <w:szCs w:val="22"/>
        </w:rPr>
      </w:pPr>
      <w:r w:rsidRPr="28F719B4" w:rsidR="00776809">
        <w:rPr>
          <w:sz w:val="22"/>
          <w:szCs w:val="22"/>
        </w:rPr>
        <w:t xml:space="preserve">Detailed ‘Zone AE’ Studies – 70 </w:t>
      </w:r>
      <w:r w:rsidRPr="28F719B4" w:rsidR="00776809">
        <w:rPr>
          <w:sz w:val="22"/>
          <w:szCs w:val="22"/>
        </w:rPr>
        <w:t>miles</w:t>
      </w:r>
    </w:p>
    <w:p w:rsidR="00990000" w:rsidP="28F719B4" w:rsidRDefault="007F6E52" w14:paraId="14976C80" w14:textId="499A86AF">
      <w:pPr>
        <w:pStyle w:val="ListParagraph"/>
        <w:numPr>
          <w:ilvl w:val="1"/>
          <w:numId w:val="1"/>
        </w:numPr>
        <w:tabs>
          <w:tab w:val="left" w:pos="1583"/>
          <w:tab w:val="left" w:pos="1584"/>
        </w:tabs>
        <w:spacing w:before="1" w:line="249" w:lineRule="auto"/>
        <w:ind w:right="1387"/>
        <w:rPr>
          <w:sz w:val="22"/>
          <w:szCs w:val="22"/>
        </w:rPr>
      </w:pPr>
      <w:r w:rsidRPr="28F719B4" w:rsidR="007F6E52">
        <w:rPr>
          <w:sz w:val="22"/>
          <w:szCs w:val="22"/>
        </w:rPr>
        <w:t>Production</w:t>
      </w:r>
      <w:r w:rsidRPr="28F719B4" w:rsidR="007E1005">
        <w:rPr>
          <w:sz w:val="22"/>
          <w:szCs w:val="22"/>
        </w:rPr>
        <w:t xml:space="preserve"> of </w:t>
      </w:r>
      <w:r w:rsidRPr="28F719B4" w:rsidR="00AF0B19">
        <w:rPr>
          <w:sz w:val="22"/>
          <w:szCs w:val="22"/>
        </w:rPr>
        <w:t xml:space="preserve">associated non-regulatory flood risk </w:t>
      </w:r>
      <w:r w:rsidRPr="28F719B4" w:rsidR="00AF0B19">
        <w:rPr>
          <w:sz w:val="22"/>
          <w:szCs w:val="22"/>
        </w:rPr>
        <w:t>data</w:t>
      </w:r>
    </w:p>
    <w:p w:rsidR="00C65BBE" w:rsidP="00C65BBE" w:rsidRDefault="00C65BBE" w14:paraId="482DB68C" w14:textId="22C24C32">
      <w:pPr>
        <w:tabs>
          <w:tab w:val="left" w:pos="1583"/>
          <w:tab w:val="left" w:pos="1584"/>
        </w:tabs>
        <w:spacing w:before="1" w:line="249" w:lineRule="auto"/>
        <w:ind w:right="1387"/>
        <w:rPr>
          <w:sz w:val="20"/>
        </w:rPr>
      </w:pPr>
    </w:p>
    <w:p w:rsidR="00C65BBE" w:rsidP="00BE1F74" w:rsidRDefault="00BE1F74" w14:paraId="12F1EB94" w14:textId="3E335757">
      <w:pPr>
        <w:pStyle w:val="Heading2"/>
      </w:pPr>
      <w:r>
        <w:t>Study Impacts</w:t>
      </w:r>
    </w:p>
    <w:p w:rsidRPr="001976AB" w:rsidR="006415BF" w:rsidP="006415BF" w:rsidRDefault="006415BF" w14:paraId="1462B82F" w14:textId="77777777">
      <w:pPr>
        <w:pStyle w:val="Heading2"/>
        <w:numPr>
          <w:ilvl w:val="0"/>
          <w:numId w:val="4"/>
        </w:numPr>
        <w:rPr>
          <w:b w:val="0"/>
          <w:bCs w:val="0"/>
          <w:i w:val="0"/>
          <w:iCs w:val="0"/>
        </w:rPr>
      </w:pPr>
      <w:r w:rsidRPr="001976AB">
        <w:rPr>
          <w:b w:val="0"/>
          <w:bCs w:val="0"/>
          <w:i w:val="0"/>
          <w:iCs w:val="0"/>
        </w:rPr>
        <w:t xml:space="preserve">Compared to effective NFHL, </w:t>
      </w:r>
      <w:proofErr w:type="gramStart"/>
      <w:r w:rsidRPr="001976AB">
        <w:rPr>
          <w:b w:val="0"/>
          <w:bCs w:val="0"/>
          <w:i w:val="0"/>
          <w:iCs w:val="0"/>
        </w:rPr>
        <w:t>widening</w:t>
      </w:r>
      <w:proofErr w:type="gramEnd"/>
      <w:r w:rsidRPr="001976AB">
        <w:rPr>
          <w:b w:val="0"/>
          <w:bCs w:val="0"/>
          <w:i w:val="0"/>
          <w:iCs w:val="0"/>
        </w:rPr>
        <w:t xml:space="preserve"> and narrowing of the 1-percent-annual-chance floodplain (SFHA) extent was observed throughout the county.</w:t>
      </w:r>
    </w:p>
    <w:p w:rsidRPr="001976AB" w:rsidR="006415BF" w:rsidP="006415BF" w:rsidRDefault="006415BF" w14:paraId="2A409474" w14:textId="77777777">
      <w:pPr>
        <w:pStyle w:val="Heading2"/>
        <w:numPr>
          <w:ilvl w:val="0"/>
          <w:numId w:val="4"/>
        </w:numPr>
        <w:rPr>
          <w:b w:val="0"/>
          <w:bCs w:val="0"/>
          <w:i w:val="0"/>
          <w:iCs w:val="0"/>
        </w:rPr>
      </w:pPr>
      <w:r w:rsidRPr="001976AB">
        <w:rPr>
          <w:b w:val="0"/>
          <w:bCs w:val="0"/>
          <w:i w:val="0"/>
          <w:iCs w:val="0"/>
        </w:rPr>
        <w:t>Extended study reaches (with drainage areas of 2 square mile and greater, and not on current effective FIRM) result in new properties within the SFHA.</w:t>
      </w:r>
    </w:p>
    <w:p w:rsidRPr="001976AB" w:rsidR="006415BF" w:rsidP="001976AB" w:rsidRDefault="006415BF" w14:paraId="363045A5" w14:textId="2B0E746A">
      <w:pPr>
        <w:pStyle w:val="Heading2"/>
        <w:numPr>
          <w:ilvl w:val="0"/>
          <w:numId w:val="4"/>
        </w:numPr>
        <w:rPr>
          <w:b w:val="0"/>
          <w:bCs w:val="0"/>
          <w:i w:val="0"/>
          <w:iCs w:val="0"/>
        </w:rPr>
      </w:pPr>
      <w:r w:rsidRPr="001976AB">
        <w:rPr>
          <w:b w:val="0"/>
          <w:bCs w:val="0"/>
          <w:i w:val="0"/>
          <w:iCs w:val="0"/>
        </w:rPr>
        <w:t>Most streams experienced both increases and decreases when comparing the computed model WSELs to the current regulatory base flood elevations.</w:t>
      </w:r>
    </w:p>
    <w:p w:rsidR="00243F1B" w:rsidP="0087759A" w:rsidRDefault="006415BF" w14:paraId="52AA89AF" w14:textId="06117185">
      <w:pPr>
        <w:pStyle w:val="Heading2"/>
        <w:numPr>
          <w:ilvl w:val="0"/>
          <w:numId w:val="4"/>
        </w:numPr>
        <w:rPr>
          <w:b w:val="0"/>
          <w:bCs w:val="0"/>
          <w:i w:val="0"/>
          <w:iCs w:val="0"/>
        </w:rPr>
      </w:pPr>
      <w:r w:rsidRPr="001976AB">
        <w:rPr>
          <w:b w:val="0"/>
          <w:bCs w:val="0"/>
          <w:i w:val="0"/>
          <w:iCs w:val="0"/>
        </w:rPr>
        <w:t>After the map update, an estimated total of 950 structures are expected to be in the Zone AE SFHA.</w:t>
      </w:r>
    </w:p>
    <w:p w:rsidR="007D647E" w:rsidP="007D647E" w:rsidRDefault="007D647E" w14:paraId="663CA80C" w14:textId="4007BF0F">
      <w:pPr>
        <w:pStyle w:val="Heading2"/>
        <w:rPr>
          <w:b w:val="0"/>
          <w:bCs w:val="0"/>
          <w:i w:val="0"/>
          <w:iCs w:val="0"/>
        </w:rPr>
      </w:pPr>
    </w:p>
    <w:p w:rsidR="00B40ADA" w:rsidP="00B40ADA" w:rsidRDefault="007D647E" w14:paraId="6D6F59FE" w14:textId="77777777">
      <w:pPr>
        <w:pStyle w:val="paragraph"/>
        <w:spacing w:before="0" w:beforeAutospacing="0" w:after="0" w:afterAutospacing="0"/>
        <w:ind w:left="855" w:right="81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5C5F4392" w:rsidR="007D647E">
        <w:rPr>
          <w:rStyle w:val="normaltextrun"/>
          <w:rFonts w:ascii="Calibri" w:hAnsi="Calibri" w:cs="Calibri"/>
          <w:b w:val="1"/>
          <w:bCs w:val="1"/>
          <w:i w:val="1"/>
          <w:iCs w:val="1"/>
          <w:sz w:val="22"/>
          <w:szCs w:val="22"/>
        </w:rPr>
        <w:t>Data Accessibility</w:t>
      </w:r>
      <w:r w:rsidRPr="5C5F4392" w:rsidR="007D647E">
        <w:rPr>
          <w:rStyle w:val="eop"/>
          <w:rFonts w:eastAsia="Calibri"/>
          <w:b w:val="1"/>
          <w:bCs w:val="1"/>
          <w:i w:val="1"/>
          <w:iCs w:val="1"/>
          <w:sz w:val="22"/>
          <w:szCs w:val="22"/>
        </w:rPr>
        <w:t> </w:t>
      </w:r>
    </w:p>
    <w:p w:rsidR="00B40ADA" w:rsidP="5C5F4392" w:rsidRDefault="007D647E" w14:paraId="5A1B0235" w14:textId="3F8B58ED">
      <w:pPr>
        <w:pStyle w:val="Heading2"/>
        <w:numPr>
          <w:ilvl w:val="0"/>
          <w:numId w:val="4"/>
        </w:numPr>
        <w:spacing w:before="0" w:beforeAutospacing="0" w:after="0" w:afterAutospacing="0"/>
        <w:ind/>
        <w:textAlignment w:val="baseline"/>
        <w:rPr>
          <w:rFonts w:ascii="Segoe UI" w:hAnsi="Segoe UI" w:cs="Segoe UI"/>
          <w:b w:val="1"/>
          <w:bCs w:val="1"/>
          <w:i w:val="1"/>
          <w:iCs w:val="1"/>
          <w:sz w:val="18"/>
          <w:szCs w:val="18"/>
        </w:rPr>
      </w:pPr>
      <w:r w:rsidRPr="5C5F4392" w:rsidR="72709586">
        <w:rPr>
          <w:b w:val="0"/>
          <w:bCs w:val="0"/>
          <w:i w:val="0"/>
          <w:iCs w:val="0"/>
        </w:rPr>
        <w:t>The draft data can be accessed by the following platforms:</w:t>
      </w:r>
      <w:r w:rsidRPr="5C5F4392" w:rsidR="007D647E">
        <w:rPr>
          <w:rStyle w:val="eop"/>
          <w:rFonts w:eastAsia="Calibri"/>
          <w:b w:val="1"/>
          <w:bCs w:val="1"/>
          <w:i w:val="1"/>
          <w:iCs w:val="1"/>
          <w:sz w:val="22"/>
          <w:szCs w:val="22"/>
        </w:rPr>
        <w:t> </w:t>
      </w:r>
    </w:p>
    <w:p w:rsidR="00B40ADA" w:rsidP="5C5F4392" w:rsidRDefault="007D647E" w14:paraId="732C4434" w14:textId="152982AE">
      <w:pPr>
        <w:pStyle w:val="paragraph"/>
        <w:numPr>
          <w:ilvl w:val="1"/>
          <w:numId w:val="9"/>
        </w:numPr>
        <w:spacing w:before="0" w:beforeAutospacing="off" w:after="0" w:afterAutospacing="off"/>
        <w:ind w:right="810"/>
        <w:textAlignment w:val="baseline"/>
        <w:rPr>
          <w:rFonts w:ascii="Segoe UI" w:hAnsi="Segoe UI" w:cs="Segoe UI"/>
          <w:b w:val="1"/>
          <w:bCs w:val="1"/>
          <w:i w:val="1"/>
          <w:iCs w:val="1"/>
          <w:sz w:val="18"/>
          <w:szCs w:val="18"/>
        </w:rPr>
      </w:pPr>
      <w:r w:rsidRPr="5C5F4392" w:rsidR="007D647E">
        <w:rPr>
          <w:rStyle w:val="normaltextrun"/>
          <w:rFonts w:ascii="Calibri" w:hAnsi="Calibri" w:cs="Calibri"/>
          <w:sz w:val="22"/>
          <w:szCs w:val="22"/>
        </w:rPr>
        <w:t xml:space="preserve">FEMA Region 3 Changes Since Last FIRM (CSLF) Viewer at </w:t>
      </w:r>
      <w:hyperlink r:id="R70fa0d5b9b034a2c">
        <w:r w:rsidRPr="5C5F4392" w:rsidR="552B4F74">
          <w:rPr>
            <w:rStyle w:val="Hyperlink"/>
            <w:rFonts w:ascii="Calibri" w:hAnsi="Calibri" w:cs="Calibri"/>
            <w:sz w:val="22"/>
            <w:szCs w:val="22"/>
          </w:rPr>
          <w:t>https://arcg.is/1qjni90</w:t>
        </w:r>
      </w:hyperlink>
      <w:r w:rsidRPr="5C5F4392" w:rsidR="552B4F7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5C5F4392" w:rsidR="007D647E">
        <w:rPr>
          <w:rStyle w:val="eop"/>
          <w:rFonts w:eastAsia="Calibri"/>
          <w:b w:val="1"/>
          <w:bCs w:val="1"/>
          <w:i w:val="1"/>
          <w:iCs w:val="1"/>
          <w:sz w:val="22"/>
          <w:szCs w:val="22"/>
        </w:rPr>
        <w:t> </w:t>
      </w:r>
    </w:p>
    <w:p w:rsidR="00B40ADA" w:rsidP="00B40ADA" w:rsidRDefault="007D647E" w14:paraId="62F525D5" w14:textId="77777777">
      <w:pPr>
        <w:pStyle w:val="paragraph"/>
        <w:numPr>
          <w:ilvl w:val="1"/>
          <w:numId w:val="9"/>
        </w:numPr>
        <w:spacing w:before="0" w:beforeAutospacing="0" w:after="0" w:afterAutospacing="0"/>
        <w:ind w:right="81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B40ADA">
        <w:rPr>
          <w:rStyle w:val="normaltextrun"/>
          <w:rFonts w:ascii="Calibri" w:hAnsi="Calibri" w:cs="Calibri"/>
          <w:sz w:val="22"/>
          <w:szCs w:val="22"/>
        </w:rPr>
        <w:t xml:space="preserve">National Flood Hazard Layer at </w:t>
      </w:r>
      <w:hyperlink w:tgtFrame="_blank" w:history="1" r:id="rId13">
        <w:r w:rsidRPr="00B40ADA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https://msc.fema.gov/draft</w:t>
        </w:r>
      </w:hyperlink>
      <w:r w:rsidRPr="00B40ADA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hyperlink w:tgtFrame="_blank" w:history="1" r:id="rId14">
        <w:r w:rsidRPr="00B40ADA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https://ww</w:t>
        </w:r>
        <w:r w:rsidRPr="00B40ADA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w.fema.gov/national-flood-hazard-layer-nfhl</w:t>
        </w:r>
      </w:hyperlink>
      <w:r w:rsidRPr="00B40ADA">
        <w:rPr>
          <w:rStyle w:val="normaltextrun"/>
          <w:rFonts w:ascii="Calibri" w:hAnsi="Calibri" w:cs="Calibri"/>
          <w:sz w:val="22"/>
          <w:szCs w:val="22"/>
        </w:rPr>
        <w:t>   </w:t>
      </w:r>
      <w:r w:rsidRPr="00B40ADA">
        <w:rPr>
          <w:rStyle w:val="eop"/>
          <w:rFonts w:eastAsia="Calibri"/>
          <w:b/>
          <w:bCs/>
          <w:i/>
          <w:iCs/>
          <w:sz w:val="22"/>
          <w:szCs w:val="22"/>
        </w:rPr>
        <w:t> </w:t>
      </w:r>
    </w:p>
    <w:p w:rsidRPr="00B40ADA" w:rsidR="007D647E" w:rsidP="00B40ADA" w:rsidRDefault="00B40ADA" w14:paraId="611117D1" w14:textId="33692A1C">
      <w:pPr>
        <w:pStyle w:val="paragraph"/>
        <w:numPr>
          <w:ilvl w:val="1"/>
          <w:numId w:val="9"/>
        </w:numPr>
        <w:spacing w:before="0" w:beforeAutospacing="0" w:after="0" w:afterAutospacing="0"/>
        <w:ind w:right="81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West</w:t>
      </w:r>
      <w:r w:rsidR="009C0E2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B40ADA" w:rsidR="007D647E">
        <w:rPr>
          <w:rStyle w:val="normaltextrun"/>
          <w:rFonts w:ascii="Calibri" w:hAnsi="Calibri" w:cs="Calibri"/>
          <w:sz w:val="22"/>
          <w:szCs w:val="22"/>
        </w:rPr>
        <w:t xml:space="preserve">Virginia Flood </w:t>
      </w:r>
      <w:r w:rsidR="009C0E22">
        <w:rPr>
          <w:rStyle w:val="normaltextrun"/>
          <w:rFonts w:ascii="Calibri" w:hAnsi="Calibri" w:cs="Calibri"/>
          <w:sz w:val="22"/>
          <w:szCs w:val="22"/>
        </w:rPr>
        <w:t>Tool</w:t>
      </w:r>
      <w:r w:rsidRPr="00B40ADA" w:rsidR="007D647E">
        <w:rPr>
          <w:rStyle w:val="normaltextrun"/>
          <w:rFonts w:ascii="Calibri" w:hAnsi="Calibri" w:cs="Calibri"/>
          <w:sz w:val="22"/>
          <w:szCs w:val="22"/>
        </w:rPr>
        <w:t xml:space="preserve"> at </w:t>
      </w:r>
      <w:hyperlink w:history="1" r:id="rId15">
        <w:r w:rsidRPr="00913C62" w:rsidR="00340ACA">
          <w:rPr>
            <w:rStyle w:val="Hyperlink"/>
            <w:rFonts w:ascii="Calibri" w:hAnsi="Calibri" w:cs="Calibri"/>
            <w:sz w:val="22"/>
            <w:szCs w:val="22"/>
          </w:rPr>
          <w:t>https://www.mapwv.gov/flood/</w:t>
        </w:r>
      </w:hyperlink>
      <w:r w:rsidR="00340ACA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Pr="00C65BBE" w:rsidR="00BE1F74" w:rsidP="5C5F4392" w:rsidRDefault="00BE1F74" w14:paraId="3E69C71C" w14:noSpellErr="1" w14:textId="301E5C56">
      <w:pPr>
        <w:pStyle w:val="Heading2"/>
        <w:rPr>
          <w:b w:val="0"/>
          <w:bCs w:val="0"/>
          <w:i w:val="0"/>
          <w:iCs w:val="0"/>
        </w:rPr>
      </w:pPr>
    </w:p>
    <w:p w:rsidR="008B3BA3" w:rsidRDefault="00CD3D09" w14:paraId="471A02A2" w14:textId="691EB0BA">
      <w:pPr>
        <w:pStyle w:val="Heading2"/>
      </w:pPr>
      <w:r>
        <w:t>Using Flood Risk Data</w:t>
      </w:r>
      <w:r w:rsidR="007939D7">
        <w:t xml:space="preserve"> &amp; Public Outreach</w:t>
      </w:r>
      <w:r>
        <w:t xml:space="preserve"> to Reduce Risk</w:t>
      </w:r>
      <w:r w:rsidR="00B72288">
        <w:t xml:space="preserve"> </w:t>
      </w:r>
    </w:p>
    <w:p w:rsidR="007F23DB" w:rsidP="007F23DB" w:rsidRDefault="007F23DB" w14:paraId="60F20C49" w14:textId="71D631A4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84" w:line="259" w:lineRule="auto"/>
        <w:ind w:right="1327"/>
      </w:pPr>
      <w:r>
        <w:t>The West Virginia Flood Tool, Changes Since Last FIRM, Water Surface Ele</w:t>
      </w:r>
      <w:r w:rsidR="00AA5B57">
        <w:t>vation Grids and Areas of Mitigation Interest are all great resources!</w:t>
      </w:r>
    </w:p>
    <w:p w:rsidR="008B3BA3" w:rsidP="00B47966" w:rsidRDefault="008C30F9" w14:paraId="16A8D70B" w14:textId="05482404">
      <w:pPr>
        <w:pStyle w:val="ListParagraph"/>
        <w:numPr>
          <w:ilvl w:val="0"/>
          <w:numId w:val="1"/>
        </w:numPr>
        <w:tabs>
          <w:tab w:val="left" w:pos="1583"/>
          <w:tab w:val="left" w:pos="1584"/>
        </w:tabs>
        <w:spacing w:before="184" w:line="259" w:lineRule="auto"/>
        <w:ind w:right="1325" w:hanging="360"/>
        <w:contextualSpacing/>
      </w:pPr>
      <w:r>
        <w:t>The</w:t>
      </w:r>
      <w:r>
        <w:rPr>
          <w:spacing w:val="-4"/>
        </w:rPr>
        <w:t xml:space="preserve"> </w:t>
      </w:r>
      <w:r w:rsidR="00380F4E">
        <w:t>local communities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compliant</w:t>
      </w:r>
      <w:r>
        <w:rPr>
          <w:spacing w:val="-3"/>
        </w:rPr>
        <w:t xml:space="preserve"> </w:t>
      </w:r>
      <w:r>
        <w:t>floodplain</w:t>
      </w:r>
      <w:r>
        <w:rPr>
          <w:spacing w:val="-3"/>
        </w:rPr>
        <w:t xml:space="preserve"> </w:t>
      </w:r>
      <w:r>
        <w:t>ordinances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 xml:space="preserve">to the effective date of the new maps. </w:t>
      </w:r>
      <w:r w:rsidR="00380F4E">
        <w:t xml:space="preserve">Communities can </w:t>
      </w:r>
      <w:r>
        <w:t>be suspended from the National Flood Insurance Program (NFIP) if the compliant floodplain ordinances have not been adopted prior to the effective maps being issued.</w:t>
      </w:r>
    </w:p>
    <w:p w:rsidR="008B3BA3" w:rsidP="5C5F4392" w:rsidRDefault="008C30F9" w14:paraId="68EE8C1A" w14:textId="4865BB9B">
      <w:pPr>
        <w:pStyle w:val="ListParagraph"/>
        <w:numPr>
          <w:ilvl w:val="0"/>
          <w:numId w:val="1"/>
        </w:numPr>
        <w:tabs>
          <w:tab w:val="left" w:pos="1584"/>
        </w:tabs>
        <w:spacing w:before="23"/>
        <w:jc w:val="both"/>
        <w:rPr>
          <w:noProof w:val="0"/>
          <w:lang w:val="en-US"/>
        </w:rPr>
      </w:pPr>
      <w:r w:rsidR="7162F149">
        <w:rPr>
          <w:spacing w:val="-12"/>
        </w:rPr>
        <w:t xml:space="preserve">The FEMA Map Service Center is the official public source for flood hazard information </w:t>
      </w:r>
      <w:r w:rsidR="008C30F9">
        <w:rPr>
          <w:spacing w:val="-12"/>
        </w:rPr>
        <w:t xml:space="preserve"> </w:t>
      </w:r>
    </w:p>
    <w:p w:rsidR="008B3BA3" w:rsidP="5C5F4392" w:rsidRDefault="008C30F9" w14:paraId="7A804B05" w14:textId="6D20CA45">
      <w:pPr>
        <w:pStyle w:val="Normal"/>
        <w:tabs>
          <w:tab w:val="left" w:pos="1584"/>
        </w:tabs>
        <w:spacing w:before="23"/>
        <w:ind w:left="864" w:firstLine="72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hyperlink r:id="R70660ac630334755">
        <w:r w:rsidRPr="5C5F4392" w:rsidR="4899CBC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https://msc.fema.gov/portal/home</w:t>
        </w:r>
      </w:hyperlink>
      <w:r w:rsidRPr="5C5F4392" w:rsidR="4899CB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8B3BA3" w:rsidP="5C5F4392" w:rsidRDefault="008C30F9" w14:paraId="3BFFCA95" w14:textId="148AF4DA">
      <w:pPr>
        <w:pStyle w:val="Heading2"/>
        <w:widowControl w:val="0"/>
        <w:spacing w:before="1"/>
        <w:ind w:left="864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B3BA3" w:rsidP="5C5F4392" w:rsidRDefault="008C30F9" w14:paraId="15DB07BA" w14:textId="7F0B1E00">
      <w:pPr>
        <w:pStyle w:val="Heading2"/>
        <w:widowControl w:val="0"/>
        <w:spacing w:before="1"/>
        <w:ind w:left="864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8F719B4" w:rsidP="28F719B4" w:rsidRDefault="28F719B4" w14:paraId="10BD0EA5" w14:textId="7519432B">
      <w:pPr>
        <w:pStyle w:val="Heading2"/>
        <w:widowControl w:val="0"/>
        <w:spacing w:before="1"/>
        <w:ind w:left="864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B3BA3" w:rsidP="5C5F4392" w:rsidRDefault="008C30F9" w14:paraId="7ADAAB2D" w14:textId="3FA2B84C">
      <w:pPr>
        <w:pStyle w:val="Heading2"/>
        <w:widowControl w:val="0"/>
        <w:spacing w:before="1"/>
        <w:ind w:left="864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Hazard Mitigation and Flood Management</w:t>
      </w:r>
    </w:p>
    <w:p w:rsidR="008B3BA3" w:rsidP="5C5F4392" w:rsidRDefault="008C30F9" w14:paraId="73BB459F" w14:textId="353284DC">
      <w:pPr>
        <w:pStyle w:val="Heading2"/>
        <w:widowControl w:val="0"/>
        <w:numPr>
          <w:ilvl w:val="1"/>
          <w:numId w:val="14"/>
        </w:numPr>
        <w:spacing w:before="1"/>
        <w:ind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Now is the time for communities to start assessing the impacts of the new floodplain boundaries</w:t>
      </w:r>
    </w:p>
    <w:p w:rsidR="008B3BA3" w:rsidP="5C5F4392" w:rsidRDefault="008C30F9" w14:paraId="25E25AED" w14:textId="2FF536EA">
      <w:pPr>
        <w:pStyle w:val="Heading2"/>
        <w:widowControl w:val="0"/>
        <w:numPr>
          <w:ilvl w:val="1"/>
          <w:numId w:val="14"/>
        </w:numPr>
        <w:spacing w:before="1"/>
        <w:ind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Permits are Required for all development in the regulatory floodplain</w:t>
      </w:r>
    </w:p>
    <w:p w:rsidR="008B3BA3" w:rsidP="5C5F4392" w:rsidRDefault="008C30F9" w14:paraId="212340D9" w14:textId="768A5365">
      <w:pPr>
        <w:pStyle w:val="Heading2"/>
        <w:widowControl w:val="0"/>
        <w:numPr>
          <w:ilvl w:val="1"/>
          <w:numId w:val="14"/>
        </w:numPr>
        <w:spacing w:before="1"/>
        <w:ind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Communities can regulate to standards higher than the NFIP minimum standards. For additional information and resources, visit: </w:t>
      </w:r>
      <w:hyperlink r:id="Rf30eda43c19b4bf1">
        <w:r w:rsidRPr="5C5F4392" w:rsidR="602A8D2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https://www.fema.gov/floodplain-management/manage-risk/local</w:t>
        </w:r>
      </w:hyperlink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8B3BA3" w:rsidP="5C5F4392" w:rsidRDefault="008C30F9" w14:paraId="2B2A2CDD" w14:textId="4D1D2579">
      <w:pPr>
        <w:pStyle w:val="Heading2"/>
        <w:widowControl w:val="0"/>
        <w:numPr>
          <w:ilvl w:val="1"/>
          <w:numId w:val="14"/>
        </w:numPr>
        <w:spacing w:before="1"/>
        <w:ind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Risk Rating 2.0: Considers more flood risk variables to </w:t>
      </w: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more accurately reflect property-specific flood risk</w:t>
      </w: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43a543ea8ee24ee9">
        <w:r w:rsidRPr="5C5F4392" w:rsidR="602A8D2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www.fema.gov/NFIPtransformation</w:t>
        </w:r>
      </w:hyperlink>
    </w:p>
    <w:p w:rsidR="008B3BA3" w:rsidP="5C5F4392" w:rsidRDefault="008C30F9" w14:paraId="266E3B2B" w14:textId="5FF21E29">
      <w:pPr>
        <w:pStyle w:val="Heading2"/>
        <w:widowControl w:val="0"/>
        <w:spacing w:before="184"/>
        <w:ind w:left="864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</w:t>
      </w:r>
    </w:p>
    <w:p w:rsidR="008B3BA3" w:rsidP="5C5F4392" w:rsidRDefault="008C30F9" w14:paraId="1405CF41" w14:textId="18D2D638">
      <w:pPr>
        <w:pStyle w:val="Heading2"/>
        <w:widowControl w:val="0"/>
        <w:spacing w:before="2"/>
        <w:ind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5F4392" w:rsidR="602A8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revisited Project Timeline and contact information for FEMA R3, State NFIP, and the Study Partner was shared as part of the FRR conclusion.</w:t>
      </w:r>
    </w:p>
    <w:p w:rsidR="00D142C8" w:rsidP="28F719B4" w:rsidRDefault="008C30F9" w14:paraId="3C489DEF" w14:textId="1520B406">
      <w:pPr>
        <w:pStyle w:val="Heading2"/>
        <w:widowControl w:val="0"/>
        <w:spacing w:before="1"/>
        <w:ind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8F719B4" w:rsidP="28F719B4" w:rsidRDefault="28F719B4" w14:paraId="6AEC0FBC" w14:textId="4B89A261">
      <w:pPr>
        <w:pStyle w:val="Heading1"/>
        <w:spacing w:before="2"/>
        <w:ind w:left="0" w:firstLine="720"/>
        <w:rPr>
          <w:color w:val="17375D"/>
        </w:rPr>
      </w:pPr>
    </w:p>
    <w:p w:rsidR="1094F499" w:rsidP="28F719B4" w:rsidRDefault="1094F499" w14:paraId="20F1C352" w14:textId="08AC46E9">
      <w:pPr>
        <w:pStyle w:val="Heading1"/>
        <w:spacing w:before="2"/>
        <w:ind w:left="0" w:firstLine="720"/>
        <w:rPr>
          <w:sz w:val="13"/>
          <w:szCs w:val="13"/>
        </w:rPr>
      </w:pPr>
      <w:r w:rsidRPr="28F719B4" w:rsidR="1094F499">
        <w:rPr>
          <w:color w:val="17375D"/>
        </w:rPr>
        <w:t>Questions/Comments</w:t>
      </w:r>
    </w:p>
    <w:p w:rsidR="28F719B4" w:rsidP="28F719B4" w:rsidRDefault="28F719B4" w14:paraId="6E41F6DF" w14:textId="3A60A447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</w:p>
    <w:p w:rsidR="7BA26077" w:rsidP="28F719B4" w:rsidRDefault="7BA26077" w14:paraId="6F50B341" w14:textId="7DE419F4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F719B4" w:rsidR="7BA260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Comment:</w:t>
      </w:r>
      <w:r w:rsidRPr="28F719B4" w:rsidR="7BA26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Discussion </w:t>
      </w:r>
      <w:r w:rsidRPr="28F719B4" w:rsidR="7BA26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28F719B4" w:rsidR="086F8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West Virginia R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egional </w:t>
      </w:r>
      <w:r w:rsidRPr="28F719B4" w:rsidR="25371F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lanning and </w:t>
      </w:r>
      <w:r w:rsidRPr="28F719B4" w:rsidR="586ABB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evelopment </w:t>
      </w:r>
      <w:r w:rsidRPr="28F719B4" w:rsidR="509BC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ouncil</w:t>
      </w:r>
      <w:r w:rsidRPr="28F719B4" w:rsidR="04E530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s,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45BA0D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 communit</w:t>
      </w:r>
      <w:r w:rsidRPr="28F719B4" w:rsidR="4CF6D6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 officials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who attended were not aware of the council</w:t>
      </w:r>
      <w:r w:rsidRPr="28F719B4" w:rsidR="7F52C1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It</w:t>
      </w:r>
      <w:r w:rsidRPr="28F719B4" w:rsidR="54D69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was emphasized to </w:t>
      </w:r>
      <w:r w:rsidRPr="28F719B4" w:rsidR="3ACB7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community officials</w:t>
      </w:r>
      <w:r w:rsidRPr="28F719B4" w:rsidR="54D69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54A749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they are</w:t>
      </w:r>
      <w:r w:rsidRPr="28F719B4" w:rsidR="232C7D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</w:t>
      </w:r>
      <w:r w:rsidRPr="28F719B4" w:rsidR="54A749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partnership to have</w:t>
      </w:r>
      <w:r w:rsidRPr="28F719B4" w:rsidR="05B957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8F719B4" w:rsidP="28F719B4" w:rsidRDefault="28F719B4" w14:paraId="0294B446" w14:textId="1D2B5D14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5B957A3" w:rsidP="28F719B4" w:rsidRDefault="05B957A3" w14:paraId="0528DE28" w14:textId="72C8BF64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F719B4" w:rsidR="05B957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Comment:</w:t>
      </w:r>
      <w:r w:rsidRPr="28F719B4" w:rsidR="05B957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76692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Hampshire County has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5B6AC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surveyor </w:t>
      </w:r>
      <w:r w:rsidRPr="28F719B4" w:rsidR="507308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that will be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submitting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7C9C8B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their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own data</w:t>
      </w:r>
      <w:r w:rsidRPr="28F719B4" w:rsidR="6D9454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DC2B505" w:rsidP="28F719B4" w:rsidRDefault="6DC2B505" w14:paraId="3EC97748" w14:textId="5A930E30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FF53527" w:rsidP="28F719B4" w:rsidRDefault="6FF53527" w14:paraId="3E829E93" w14:textId="0F0079B9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F719B4" w:rsidR="6FF535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Comment:</w:t>
      </w:r>
      <w:r w:rsidRPr="28F719B4" w:rsidR="6FF535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F719B4" w:rsidR="0E524A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county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having a lot of repetitive loss structures</w:t>
      </w:r>
      <w:r w:rsidRPr="28F719B4" w:rsidR="5BEEFE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They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going to collaborate with </w:t>
      </w:r>
      <w:r w:rsidRPr="28F719B4" w:rsidR="50D52B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 </w:t>
      </w:r>
      <w:r w:rsidRPr="28F719B4" w:rsidR="6BFC1D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NFIP </w:t>
      </w:r>
      <w:r w:rsidRPr="28F719B4" w:rsidR="6DC2B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work on </w:t>
      </w:r>
      <w:r w:rsidRPr="28F719B4" w:rsidR="2526EB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issue.</w:t>
      </w:r>
    </w:p>
    <w:p w:rsidR="28F719B4" w:rsidP="28F719B4" w:rsidRDefault="28F719B4" w14:paraId="38A8D412" w14:textId="32E496BD">
      <w:pPr>
        <w:pStyle w:val="Heading2"/>
        <w:widowControl w:val="0"/>
        <w:spacing w:before="1"/>
        <w:ind w:left="720" w:right="810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</w:p>
    <w:p w:rsidR="5C5F4392" w:rsidP="5C5F4392" w:rsidRDefault="5C5F4392" w14:paraId="67CFC891">
      <w:pPr>
        <w:pStyle w:val="Normal"/>
        <w:tabs>
          <w:tab w:val="left" w:leader="none" w:pos="1584"/>
        </w:tabs>
        <w:spacing w:before="23"/>
        <w:ind w:left="0"/>
        <w:jc w:val="both"/>
      </w:pPr>
    </w:p>
    <w:p w:rsidR="00D142C8" w:rsidP="0046005A" w:rsidRDefault="00D142C8" w14:paraId="0A807FCE" w14:textId="5E7F478B">
      <w:pPr>
        <w:tabs>
          <w:tab w:val="left" w:pos="1583"/>
          <w:tab w:val="left" w:pos="1584"/>
        </w:tabs>
        <w:spacing w:before="20"/>
        <w:sectPr w:rsidR="00D142C8">
          <w:headerReference w:type="default" r:id="rId17"/>
          <w:footerReference w:type="default" r:id="rId18"/>
          <w:pgSz w:w="12240" w:h="15840" w:orient="portrait"/>
          <w:pgMar w:top="600" w:right="0" w:bottom="280" w:left="0" w:header="0" w:footer="0" w:gutter="0"/>
          <w:cols w:space="720"/>
        </w:sectPr>
      </w:pPr>
    </w:p>
    <w:p w:rsidR="5C5F4392" w:rsidP="28F719B4" w:rsidRDefault="5C5F4392" w14:paraId="4548A938" w14:textId="0F23C135">
      <w:pPr>
        <w:pStyle w:val="BodyText"/>
        <w:widowControl w:val="0"/>
        <w:spacing w:before="181"/>
        <w:ind w:left="864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75D"/>
          <w:sz w:val="32"/>
          <w:szCs w:val="32"/>
          <w:lang w:val="en-US"/>
        </w:rPr>
      </w:pPr>
      <w:r w:rsidRPr="28F719B4" w:rsidR="3E0FAE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75D"/>
          <w:sz w:val="32"/>
          <w:szCs w:val="32"/>
          <w:lang w:val="en-US"/>
        </w:rPr>
        <w:t>Attendee List</w:t>
      </w:r>
    </w:p>
    <w:p w:rsidR="5C5F4392" w:rsidP="28F719B4" w:rsidRDefault="5C5F4392" w14:paraId="424ACE74" w14:textId="4A8DB716">
      <w:pPr>
        <w:widowControl w:val="1"/>
        <w:ind w:left="855" w:right="8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75D"/>
          <w:sz w:val="22"/>
          <w:szCs w:val="22"/>
          <w:lang w:val="en-US"/>
        </w:rPr>
      </w:pPr>
      <w:r w:rsidRPr="28F719B4" w:rsidR="3E0FAE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75D"/>
          <w:sz w:val="22"/>
          <w:szCs w:val="22"/>
          <w:lang w:val="en-US"/>
        </w:rPr>
        <w:t> </w:t>
      </w:r>
    </w:p>
    <w:tbl>
      <w:tblPr>
        <w:tblStyle w:val="ListTable3-Accent1"/>
        <w:tblW w:w="0" w:type="auto"/>
        <w:tblInd w:w="885" w:type="dxa"/>
        <w:tblLayout w:type="fixed"/>
        <w:tblLook w:val="04A0" w:firstRow="1" w:lastRow="0" w:firstColumn="1" w:lastColumn="0" w:noHBand="0" w:noVBand="1"/>
      </w:tblPr>
      <w:tblGrid>
        <w:gridCol w:w="3285"/>
        <w:gridCol w:w="1935"/>
        <w:gridCol w:w="1995"/>
        <w:gridCol w:w="2865"/>
      </w:tblGrid>
      <w:tr w:rsidR="28F719B4" w:rsidTr="28F719B4" w14:paraId="1EAADFE8">
        <w:trPr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85" w:type="dxa"/>
            <w:tcBorders>
              <w:bottom w:val="nil"/>
              <w:right w:val="nil"/>
            </w:tcBorders>
            <w:shd w:val="clear" w:color="auto" w:fill="002060"/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5ACA7E8F" w14:textId="3263B57A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Community/Agency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bottom w:val="nil"/>
            </w:tcBorders>
            <w:shd w:val="clear" w:color="auto" w:fill="002060"/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3099958A" w14:textId="48472B96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First Name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bottom w:val="nil"/>
            </w:tcBorders>
            <w:shd w:val="clear" w:color="auto" w:fill="002060"/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58CF84D4" w14:textId="7F01C3BA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Last Name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bottom w:val="nil"/>
            </w:tcBorders>
            <w:shd w:val="clear" w:color="auto" w:fill="002060"/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2EEF4F14" w14:textId="32B9F8B9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Attended </w:t>
            </w:r>
          </w:p>
        </w:tc>
      </w:tr>
      <w:tr w:rsidR="28F719B4" w:rsidTr="28F719B4" w14:paraId="21BF9B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7010F65" w:rsidP="28F719B4" w:rsidRDefault="67010F65" w14:paraId="42079FC4" w14:textId="413B3159">
            <w:pPr>
              <w:widowControl w:val="1"/>
              <w:ind w:right="8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6701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Hampshire County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nil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7010F65" w:rsidP="28F719B4" w:rsidRDefault="67010F65" w14:paraId="6819EABD" w14:textId="782F7696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6701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Amanda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nil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7010F65" w:rsidP="28F719B4" w:rsidRDefault="67010F65" w14:paraId="3F2960D2" w14:textId="0DAA2185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67010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Barnes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772A6129" w14:textId="34BC522C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2E607B2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64DFD95" w:rsidP="28F719B4" w:rsidRDefault="764DFD95" w14:paraId="359B95B6" w14:textId="32851460">
            <w:pPr>
              <w:widowControl w:val="1"/>
              <w:ind w:right="8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764DFD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Hampshire County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64DFD95" w:rsidP="28F719B4" w:rsidRDefault="764DFD95" w14:paraId="229CBC54" w14:textId="3643FCE6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764DFD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Emily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64DFD95" w:rsidP="28F719B4" w:rsidRDefault="764DFD95" w14:paraId="2EDA9A0A" w14:textId="57252AD6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764DFD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048DC3E1" w14:textId="3DC49295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15B6953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5A0702E" w:rsidP="28F719B4" w:rsidRDefault="55A0702E" w14:paraId="1293A72C" w14:textId="5A09225B">
            <w:pPr>
              <w:widowControl w:val="1"/>
              <w:ind w:right="8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55A07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Town of Romney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A0702E" w:rsidP="28F719B4" w:rsidRDefault="55A0702E" w14:paraId="45317CBD" w14:textId="6E5BEBF4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55A07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George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A0702E" w:rsidP="28F719B4" w:rsidRDefault="55A0702E" w14:paraId="69A32A36" w14:textId="0DD98377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55A070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7ECA2ADA" w14:textId="47DAE616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026AF6B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5AE32668" w14:textId="0CBCEA29">
            <w:pPr>
              <w:widowControl w:val="1"/>
              <w:ind w:right="81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7CB1B747" w14:textId="25974688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Andrew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2B52508C" w14:textId="6EC21931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Jackson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51186E91" w14:textId="30FA8D82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4C6E9A0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730E8134" w14:textId="7744A1BD">
            <w:pPr>
              <w:widowControl w:val="1"/>
              <w:ind w:right="81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State NFIP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F9291CD" w:rsidP="28F719B4" w:rsidRDefault="2F9291CD" w14:paraId="72C86036" w14:textId="4B9D5242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2F9291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Tim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F9291CD" w:rsidP="28F719B4" w:rsidRDefault="2F9291CD" w14:paraId="42EF8E8B" w14:textId="2495BA22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2F9291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Keaton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1512CEBA" w14:textId="145EA2AD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0F8DF4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3A186080" w14:textId="21362582">
            <w:pPr>
              <w:widowControl w:val="1"/>
              <w:ind w:right="81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State NFIP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EE50466" w:rsidP="28F719B4" w:rsidRDefault="0EE50466" w14:paraId="4DB5A34B" w14:textId="406BFE83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0EE50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Julia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EE50466" w:rsidP="28F719B4" w:rsidRDefault="0EE50466" w14:paraId="6EBA0A47" w14:textId="25AAEC2E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0EE50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Sears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5A2EF498" w14:textId="1A22EA49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396FFB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FBB5F34" w:rsidP="28F719B4" w:rsidRDefault="0FBB5F34" w14:paraId="58586D93" w14:textId="054BCCC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0FBB5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State NFIP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FBB5F34" w:rsidP="28F719B4" w:rsidRDefault="0FBB5F34" w14:paraId="23023615" w14:textId="38FCB2C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0FBB5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Ruthie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FBB5F34" w:rsidP="28F719B4" w:rsidRDefault="0FBB5F34" w14:paraId="44694935" w14:textId="24AF89B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0FBB5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Maniscalchi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1BCC31" w:rsidP="28F719B4" w:rsidRDefault="3D1BCC31" w14:paraId="186EE660" w14:textId="71F1C92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3D1BCC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</w:t>
            </w:r>
            <w:r w:rsidRPr="28F719B4" w:rsidR="0FBB5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4E16B6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1DCFD4" w:rsidP="28F719B4" w:rsidRDefault="2F1DCFD4" w14:paraId="1F68FF74" w14:textId="07F7CF25">
            <w:pPr>
              <w:widowControl w:val="1"/>
              <w:ind w:right="8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2F1DCF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WSP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29CCAABB" w14:textId="3AC1C308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Madison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4D4E78B7" w14:textId="6F1DA3E8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Matera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4988B9F6" w14:textId="1C142500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69054B3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87261C5" w:rsidP="28F719B4" w:rsidRDefault="587261C5" w14:paraId="0B62FF6E" w14:textId="4124BCCB">
            <w:pPr>
              <w:widowControl w:val="1"/>
              <w:ind w:right="8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587261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WSP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55E0C1B" w:rsidP="28F719B4" w:rsidRDefault="155E0C1B" w14:paraId="45924BF1" w14:textId="32F04614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155E0C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Crystal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4897D485" w14:textId="5A99C24B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</w:t>
            </w:r>
            <w:r w:rsidRPr="28F719B4" w:rsidR="438262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0DF8751A" w14:textId="1E131273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  <w:tr w:rsidR="28F719B4" w:rsidTr="28F719B4" w14:paraId="5F6BCFF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D8F863A" w:rsidP="28F719B4" w:rsidRDefault="2D8F863A" w14:paraId="3441E71B" w14:textId="28928FC8">
            <w:pPr>
              <w:widowControl w:val="1"/>
              <w:ind w:right="81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2D8F86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WSP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9E917" w:rsidP="28F719B4" w:rsidRDefault="4059E917" w14:paraId="3322D8FB" w14:textId="68177F71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4059E9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059E917" w:rsidP="28F719B4" w:rsidRDefault="4059E917" w14:paraId="68C0B57A" w14:textId="1F9E10D8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8F719B4" w:rsidR="4059E9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Langley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8F719B4" w:rsidP="28F719B4" w:rsidRDefault="28F719B4" w14:paraId="7E28D16E" w14:textId="6A1067E4">
            <w:pPr>
              <w:widowControl w:val="1"/>
              <w:ind w:right="81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8F719B4" w:rsidR="28F719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</w:tr>
    </w:tbl>
    <w:p w:rsidR="5C5F4392" w:rsidP="5C5F4392" w:rsidRDefault="5C5F4392" w14:paraId="308F490D" w14:textId="4766CBAB">
      <w:pPr>
        <w:pStyle w:val="Heading1"/>
        <w:rPr>
          <w:color w:val="17375D"/>
        </w:rPr>
      </w:pPr>
    </w:p>
    <w:p w:rsidR="00523B98" w:rsidP="37E7D436" w:rsidRDefault="00523B98" w14:paraId="588E27E4" w14:textId="609D4565">
      <w:pPr>
        <w:pStyle w:val="BodyText"/>
        <w:spacing w:before="1"/>
        <w:ind w:left="864" w:right="923"/>
      </w:pPr>
    </w:p>
    <w:p w:rsidRPr="0006127E" w:rsidR="0006127E" w:rsidP="0006127E" w:rsidRDefault="0006127E" w14:paraId="093D8498" w14:textId="57BA36DE">
      <w:pPr>
        <w:pStyle w:val="BodyText"/>
        <w:spacing w:before="182" w:line="259" w:lineRule="auto"/>
        <w:ind w:left="864"/>
        <w:rPr>
          <w:color w:val="17375D"/>
        </w:rPr>
      </w:pPr>
    </w:p>
    <w:sectPr w:rsidRPr="0006127E" w:rsidR="0006127E">
      <w:footerReference w:type="default" r:id="rId20"/>
      <w:pgSz w:w="12240" w:h="15840" w:orient="portrait"/>
      <w:pgMar w:top="6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79A" w:rsidRDefault="006A179A" w14:paraId="2E6BCBDF" w14:textId="77777777">
      <w:r>
        <w:separator/>
      </w:r>
    </w:p>
  </w:endnote>
  <w:endnote w:type="continuationSeparator" w:id="0">
    <w:p w:rsidR="006A179A" w:rsidRDefault="006A179A" w14:paraId="52373AAA" w14:textId="77777777">
      <w:r>
        <w:continuationSeparator/>
      </w:r>
    </w:p>
  </w:endnote>
  <w:endnote w:type="continuationNotice" w:id="1">
    <w:p w:rsidR="006A179A" w:rsidRDefault="006A179A" w14:paraId="42D261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080"/>
      <w:gridCol w:w="4080"/>
      <w:gridCol w:w="4080"/>
    </w:tblGrid>
    <w:tr w:rsidR="14357717" w:rsidTr="14357717" w14:paraId="1C06782D" w14:textId="77777777">
      <w:trPr>
        <w:trHeight w:val="300"/>
      </w:trPr>
      <w:tc>
        <w:tcPr>
          <w:tcW w:w="4080" w:type="dxa"/>
        </w:tcPr>
        <w:p w:rsidR="14357717" w:rsidP="14357717" w:rsidRDefault="14357717" w14:paraId="1D4F4767" w14:textId="153C01D8">
          <w:pPr>
            <w:pStyle w:val="Header"/>
            <w:ind w:left="-115"/>
          </w:pPr>
        </w:p>
      </w:tc>
      <w:tc>
        <w:tcPr>
          <w:tcW w:w="4080" w:type="dxa"/>
        </w:tcPr>
        <w:p w:rsidR="14357717" w:rsidP="14357717" w:rsidRDefault="14357717" w14:paraId="71E804EB" w14:textId="6C59C819">
          <w:pPr>
            <w:pStyle w:val="Header"/>
            <w:jc w:val="center"/>
          </w:pPr>
        </w:p>
      </w:tc>
      <w:tc>
        <w:tcPr>
          <w:tcW w:w="4080" w:type="dxa"/>
        </w:tcPr>
        <w:p w:rsidR="14357717" w:rsidP="14357717" w:rsidRDefault="14357717" w14:paraId="1B04B815" w14:textId="556F5966">
          <w:pPr>
            <w:pStyle w:val="Header"/>
            <w:ind w:right="-115"/>
            <w:jc w:val="right"/>
          </w:pPr>
        </w:p>
      </w:tc>
    </w:tr>
  </w:tbl>
  <w:p w:rsidR="0041146B" w:rsidRDefault="0041146B" w14:paraId="6EBAD8E8" w14:textId="6ED0B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080"/>
      <w:gridCol w:w="4080"/>
      <w:gridCol w:w="4080"/>
    </w:tblGrid>
    <w:tr w:rsidR="14357717" w:rsidTr="14357717" w14:paraId="4C24528A" w14:textId="77777777">
      <w:trPr>
        <w:trHeight w:val="300"/>
      </w:trPr>
      <w:tc>
        <w:tcPr>
          <w:tcW w:w="4080" w:type="dxa"/>
        </w:tcPr>
        <w:p w:rsidR="14357717" w:rsidP="14357717" w:rsidRDefault="14357717" w14:paraId="52E6B2F2" w14:textId="0D85C627">
          <w:pPr>
            <w:pStyle w:val="Header"/>
            <w:ind w:left="-115"/>
          </w:pPr>
        </w:p>
      </w:tc>
      <w:tc>
        <w:tcPr>
          <w:tcW w:w="4080" w:type="dxa"/>
        </w:tcPr>
        <w:p w:rsidR="14357717" w:rsidP="14357717" w:rsidRDefault="14357717" w14:paraId="093447FA" w14:textId="56970C50">
          <w:pPr>
            <w:pStyle w:val="Header"/>
            <w:jc w:val="center"/>
          </w:pPr>
        </w:p>
      </w:tc>
      <w:tc>
        <w:tcPr>
          <w:tcW w:w="4080" w:type="dxa"/>
        </w:tcPr>
        <w:p w:rsidR="14357717" w:rsidP="14357717" w:rsidRDefault="14357717" w14:paraId="4190FBCC" w14:textId="4368A0E0">
          <w:pPr>
            <w:pStyle w:val="Header"/>
            <w:ind w:right="-115"/>
            <w:jc w:val="right"/>
          </w:pPr>
        </w:p>
      </w:tc>
    </w:tr>
  </w:tbl>
  <w:p w:rsidR="0041146B" w:rsidRDefault="0041146B" w14:paraId="71A60DD9" w14:textId="61BF1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79A" w:rsidRDefault="006A179A" w14:paraId="2298A9AA" w14:textId="77777777">
      <w:r>
        <w:separator/>
      </w:r>
    </w:p>
  </w:footnote>
  <w:footnote w:type="continuationSeparator" w:id="0">
    <w:p w:rsidR="006A179A" w:rsidRDefault="006A179A" w14:paraId="1A632107" w14:textId="77777777">
      <w:r>
        <w:continuationSeparator/>
      </w:r>
    </w:p>
  </w:footnote>
  <w:footnote w:type="continuationNotice" w:id="1">
    <w:p w:rsidR="006A179A" w:rsidRDefault="006A179A" w14:paraId="03AF2D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B3BA3" w:rsidRDefault="008C30F9" w14:paraId="04FD808D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3D2759A" wp14:editId="7BF66A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4525" cy="386715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52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0l/PkWxk4PTn6" int2:id="1RyQtpQg">
      <int2:state int2:value="Rejected" int2:type="LegacyProofing"/>
    </int2:textHash>
    <int2:textHash int2:hashCode="rlS3RjIFwRQcVS" int2:id="H1tH3sM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24a01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340f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fafe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466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480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99b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6873AB"/>
    <w:multiLevelType w:val="hybridMultilevel"/>
    <w:tmpl w:val="52C845FC"/>
    <w:lvl w:ilvl="0" w:tplc="4E604552">
      <w:numFmt w:val="bullet"/>
      <w:lvlText w:val=""/>
      <w:lvlJc w:val="left"/>
      <w:pPr>
        <w:ind w:left="1584" w:hanging="362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2304" w:hanging="362"/>
      </w:pPr>
      <w:rPr>
        <w:rFonts w:hint="default" w:ascii="Courier New" w:hAnsi="Courier New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5A2E1FF0">
      <w:numFmt w:val="bullet"/>
      <w:lvlText w:val="•"/>
      <w:lvlJc w:val="left"/>
      <w:pPr>
        <w:ind w:left="3404" w:hanging="362"/>
      </w:pPr>
      <w:rPr>
        <w:rFonts w:hint="default"/>
        <w:lang w:val="en-US" w:eastAsia="en-US" w:bidi="ar-SA"/>
      </w:rPr>
    </w:lvl>
    <w:lvl w:ilvl="3" w:tplc="B732A65E">
      <w:numFmt w:val="bullet"/>
      <w:lvlText w:val="•"/>
      <w:lvlJc w:val="left"/>
      <w:pPr>
        <w:ind w:left="4508" w:hanging="362"/>
      </w:pPr>
      <w:rPr>
        <w:rFonts w:hint="default"/>
        <w:lang w:val="en-US" w:eastAsia="en-US" w:bidi="ar-SA"/>
      </w:rPr>
    </w:lvl>
    <w:lvl w:ilvl="4" w:tplc="EACC5A3A">
      <w:numFmt w:val="bullet"/>
      <w:lvlText w:val="•"/>
      <w:lvlJc w:val="left"/>
      <w:pPr>
        <w:ind w:left="5613" w:hanging="362"/>
      </w:pPr>
      <w:rPr>
        <w:rFonts w:hint="default"/>
        <w:lang w:val="en-US" w:eastAsia="en-US" w:bidi="ar-SA"/>
      </w:rPr>
    </w:lvl>
    <w:lvl w:ilvl="5" w:tplc="B4E440FE">
      <w:numFmt w:val="bullet"/>
      <w:lvlText w:val="•"/>
      <w:lvlJc w:val="left"/>
      <w:pPr>
        <w:ind w:left="6717" w:hanging="362"/>
      </w:pPr>
      <w:rPr>
        <w:rFonts w:hint="default"/>
        <w:lang w:val="en-US" w:eastAsia="en-US" w:bidi="ar-SA"/>
      </w:rPr>
    </w:lvl>
    <w:lvl w:ilvl="6" w:tplc="AC02521C">
      <w:numFmt w:val="bullet"/>
      <w:lvlText w:val="•"/>
      <w:lvlJc w:val="left"/>
      <w:pPr>
        <w:ind w:left="7822" w:hanging="362"/>
      </w:pPr>
      <w:rPr>
        <w:rFonts w:hint="default"/>
        <w:lang w:val="en-US" w:eastAsia="en-US" w:bidi="ar-SA"/>
      </w:rPr>
    </w:lvl>
    <w:lvl w:ilvl="7" w:tplc="75024712">
      <w:numFmt w:val="bullet"/>
      <w:lvlText w:val="•"/>
      <w:lvlJc w:val="left"/>
      <w:pPr>
        <w:ind w:left="8926" w:hanging="362"/>
      </w:pPr>
      <w:rPr>
        <w:rFonts w:hint="default"/>
        <w:lang w:val="en-US" w:eastAsia="en-US" w:bidi="ar-SA"/>
      </w:rPr>
    </w:lvl>
    <w:lvl w:ilvl="8" w:tplc="E55CA1E0">
      <w:numFmt w:val="bullet"/>
      <w:lvlText w:val="•"/>
      <w:lvlJc w:val="left"/>
      <w:pPr>
        <w:ind w:left="10031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A841EEC"/>
    <w:multiLevelType w:val="hybridMultilevel"/>
    <w:tmpl w:val="120E1B0A"/>
    <w:lvl w:ilvl="0" w:tplc="04090001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2" w15:restartNumberingAfterBreak="0">
    <w:nsid w:val="19934A20"/>
    <w:multiLevelType w:val="multilevel"/>
    <w:tmpl w:val="DCD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0AA29D5"/>
    <w:multiLevelType w:val="hybridMultilevel"/>
    <w:tmpl w:val="2BD28E0E"/>
    <w:lvl w:ilvl="0" w:tplc="0409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4" w15:restartNumberingAfterBreak="0">
    <w:nsid w:val="3B6B3FC9"/>
    <w:multiLevelType w:val="hybridMultilevel"/>
    <w:tmpl w:val="9EAA6FA2"/>
    <w:lvl w:ilvl="0" w:tplc="04090001">
      <w:start w:val="1"/>
      <w:numFmt w:val="bullet"/>
      <w:lvlText w:val=""/>
      <w:lvlJc w:val="left"/>
      <w:pPr>
        <w:ind w:left="121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hint="default" w:ascii="Wingdings" w:hAnsi="Wingdings"/>
      </w:rPr>
    </w:lvl>
  </w:abstractNum>
  <w:abstractNum w:abstractNumId="5" w15:restartNumberingAfterBreak="0">
    <w:nsid w:val="569F5A1B"/>
    <w:multiLevelType w:val="hybridMultilevel"/>
    <w:tmpl w:val="12F807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2830986"/>
    <w:multiLevelType w:val="multilevel"/>
    <w:tmpl w:val="1A22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30324EE"/>
    <w:multiLevelType w:val="multilevel"/>
    <w:tmpl w:val="EBA6E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7BD7369C"/>
    <w:multiLevelType w:val="multilevel"/>
    <w:tmpl w:val="850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391927202">
    <w:abstractNumId w:val="0"/>
  </w:num>
  <w:num w:numId="2" w16cid:durableId="1022585613">
    <w:abstractNumId w:val="2"/>
  </w:num>
  <w:num w:numId="3" w16cid:durableId="321005355">
    <w:abstractNumId w:val="6"/>
  </w:num>
  <w:num w:numId="4" w16cid:durableId="1952129145">
    <w:abstractNumId w:val="1"/>
  </w:num>
  <w:num w:numId="5" w16cid:durableId="595404459">
    <w:abstractNumId w:val="8"/>
  </w:num>
  <w:num w:numId="6" w16cid:durableId="603808912">
    <w:abstractNumId w:val="7"/>
  </w:num>
  <w:num w:numId="7" w16cid:durableId="1229341094">
    <w:abstractNumId w:val="4"/>
  </w:num>
  <w:num w:numId="8" w16cid:durableId="1111825164">
    <w:abstractNumId w:val="5"/>
  </w:num>
  <w:num w:numId="9" w16cid:durableId="964777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A3"/>
    <w:rsid w:val="00001CB7"/>
    <w:rsid w:val="0000617F"/>
    <w:rsid w:val="00020AB7"/>
    <w:rsid w:val="00024368"/>
    <w:rsid w:val="00047CDD"/>
    <w:rsid w:val="0006127E"/>
    <w:rsid w:val="000666BD"/>
    <w:rsid w:val="00067B89"/>
    <w:rsid w:val="000C28D4"/>
    <w:rsid w:val="000E2922"/>
    <w:rsid w:val="00105C99"/>
    <w:rsid w:val="00126D5B"/>
    <w:rsid w:val="00132810"/>
    <w:rsid w:val="001376CE"/>
    <w:rsid w:val="001406AE"/>
    <w:rsid w:val="0014547B"/>
    <w:rsid w:val="001562D2"/>
    <w:rsid w:val="00165040"/>
    <w:rsid w:val="001976AB"/>
    <w:rsid w:val="00197A5F"/>
    <w:rsid w:val="001A1824"/>
    <w:rsid w:val="001B12DC"/>
    <w:rsid w:val="001B1FEB"/>
    <w:rsid w:val="001C7D3F"/>
    <w:rsid w:val="001D1D2C"/>
    <w:rsid w:val="00206C62"/>
    <w:rsid w:val="002101C5"/>
    <w:rsid w:val="002117D7"/>
    <w:rsid w:val="00216514"/>
    <w:rsid w:val="00243F1B"/>
    <w:rsid w:val="00275D77"/>
    <w:rsid w:val="002A2CF8"/>
    <w:rsid w:val="002A7B45"/>
    <w:rsid w:val="002B0CC9"/>
    <w:rsid w:val="002B78A1"/>
    <w:rsid w:val="00325823"/>
    <w:rsid w:val="00340ACA"/>
    <w:rsid w:val="00341D85"/>
    <w:rsid w:val="00356211"/>
    <w:rsid w:val="00361325"/>
    <w:rsid w:val="0036153C"/>
    <w:rsid w:val="00380F4E"/>
    <w:rsid w:val="00385FAD"/>
    <w:rsid w:val="00397504"/>
    <w:rsid w:val="003A02C2"/>
    <w:rsid w:val="003C0787"/>
    <w:rsid w:val="003C6129"/>
    <w:rsid w:val="00405440"/>
    <w:rsid w:val="0041146B"/>
    <w:rsid w:val="00457C5F"/>
    <w:rsid w:val="0046005A"/>
    <w:rsid w:val="0047247E"/>
    <w:rsid w:val="00477C29"/>
    <w:rsid w:val="004A18AE"/>
    <w:rsid w:val="004B1F56"/>
    <w:rsid w:val="004B32B9"/>
    <w:rsid w:val="004D20C0"/>
    <w:rsid w:val="004D3F5F"/>
    <w:rsid w:val="004F0EBD"/>
    <w:rsid w:val="005068F9"/>
    <w:rsid w:val="00521158"/>
    <w:rsid w:val="00523B98"/>
    <w:rsid w:val="00542686"/>
    <w:rsid w:val="00585948"/>
    <w:rsid w:val="005D390F"/>
    <w:rsid w:val="00620622"/>
    <w:rsid w:val="00631CB5"/>
    <w:rsid w:val="00632377"/>
    <w:rsid w:val="0063667E"/>
    <w:rsid w:val="006415BF"/>
    <w:rsid w:val="00647ADE"/>
    <w:rsid w:val="0065470C"/>
    <w:rsid w:val="00682B34"/>
    <w:rsid w:val="006A0C43"/>
    <w:rsid w:val="006A179A"/>
    <w:rsid w:val="006A2751"/>
    <w:rsid w:val="006C2C5D"/>
    <w:rsid w:val="006E1AEB"/>
    <w:rsid w:val="006F22D7"/>
    <w:rsid w:val="0075777C"/>
    <w:rsid w:val="00762AE6"/>
    <w:rsid w:val="00775A2E"/>
    <w:rsid w:val="00776809"/>
    <w:rsid w:val="007939D7"/>
    <w:rsid w:val="007B43FB"/>
    <w:rsid w:val="007D647E"/>
    <w:rsid w:val="007E1005"/>
    <w:rsid w:val="007F23DB"/>
    <w:rsid w:val="007F6E52"/>
    <w:rsid w:val="00801626"/>
    <w:rsid w:val="00810BB1"/>
    <w:rsid w:val="0081180D"/>
    <w:rsid w:val="008227ED"/>
    <w:rsid w:val="008568BA"/>
    <w:rsid w:val="0086030E"/>
    <w:rsid w:val="00864193"/>
    <w:rsid w:val="00873F99"/>
    <w:rsid w:val="0087759A"/>
    <w:rsid w:val="00897785"/>
    <w:rsid w:val="008A33A2"/>
    <w:rsid w:val="008A749B"/>
    <w:rsid w:val="008B1A7A"/>
    <w:rsid w:val="008B3BA3"/>
    <w:rsid w:val="008B683E"/>
    <w:rsid w:val="008C30F9"/>
    <w:rsid w:val="008D215B"/>
    <w:rsid w:val="00924805"/>
    <w:rsid w:val="00935C44"/>
    <w:rsid w:val="009401EC"/>
    <w:rsid w:val="00956185"/>
    <w:rsid w:val="0096479A"/>
    <w:rsid w:val="00966220"/>
    <w:rsid w:val="00990000"/>
    <w:rsid w:val="009A3BA4"/>
    <w:rsid w:val="009C0E22"/>
    <w:rsid w:val="009D1E96"/>
    <w:rsid w:val="009D2B2F"/>
    <w:rsid w:val="00A049EB"/>
    <w:rsid w:val="00A262EB"/>
    <w:rsid w:val="00A44E7E"/>
    <w:rsid w:val="00AA58E1"/>
    <w:rsid w:val="00AA5B57"/>
    <w:rsid w:val="00AD6333"/>
    <w:rsid w:val="00AE0209"/>
    <w:rsid w:val="00AE3B87"/>
    <w:rsid w:val="00AF0B19"/>
    <w:rsid w:val="00AF2228"/>
    <w:rsid w:val="00AF4A47"/>
    <w:rsid w:val="00B134C4"/>
    <w:rsid w:val="00B217D2"/>
    <w:rsid w:val="00B40ADA"/>
    <w:rsid w:val="00B47966"/>
    <w:rsid w:val="00B61797"/>
    <w:rsid w:val="00B72288"/>
    <w:rsid w:val="00B738F3"/>
    <w:rsid w:val="00B91D7B"/>
    <w:rsid w:val="00BB0D3B"/>
    <w:rsid w:val="00BB2048"/>
    <w:rsid w:val="00BB4C75"/>
    <w:rsid w:val="00BB4C86"/>
    <w:rsid w:val="00BD4D23"/>
    <w:rsid w:val="00BE1F74"/>
    <w:rsid w:val="00C05AAC"/>
    <w:rsid w:val="00C149F3"/>
    <w:rsid w:val="00C23565"/>
    <w:rsid w:val="00C2373B"/>
    <w:rsid w:val="00C46EA1"/>
    <w:rsid w:val="00C65BBE"/>
    <w:rsid w:val="00C66273"/>
    <w:rsid w:val="00CA2FB0"/>
    <w:rsid w:val="00CD030A"/>
    <w:rsid w:val="00CD3D09"/>
    <w:rsid w:val="00CD5640"/>
    <w:rsid w:val="00D02E14"/>
    <w:rsid w:val="00D13EDD"/>
    <w:rsid w:val="00D142C8"/>
    <w:rsid w:val="00D25E6E"/>
    <w:rsid w:val="00D43C32"/>
    <w:rsid w:val="00D53285"/>
    <w:rsid w:val="00D546DA"/>
    <w:rsid w:val="00D752FC"/>
    <w:rsid w:val="00D77D1F"/>
    <w:rsid w:val="00D83778"/>
    <w:rsid w:val="00D97091"/>
    <w:rsid w:val="00DC6A3B"/>
    <w:rsid w:val="00DF057D"/>
    <w:rsid w:val="00E158E5"/>
    <w:rsid w:val="00E33846"/>
    <w:rsid w:val="00E60A4B"/>
    <w:rsid w:val="00E637D9"/>
    <w:rsid w:val="00E705FA"/>
    <w:rsid w:val="00E729C8"/>
    <w:rsid w:val="00EA1BFF"/>
    <w:rsid w:val="00EA71C3"/>
    <w:rsid w:val="00ED3E12"/>
    <w:rsid w:val="00EF7181"/>
    <w:rsid w:val="00F04687"/>
    <w:rsid w:val="00F3258B"/>
    <w:rsid w:val="00F37DF6"/>
    <w:rsid w:val="00F50EC5"/>
    <w:rsid w:val="00F6181C"/>
    <w:rsid w:val="00F627D0"/>
    <w:rsid w:val="00FA6FE0"/>
    <w:rsid w:val="00FA7250"/>
    <w:rsid w:val="00FD37C3"/>
    <w:rsid w:val="00FD7D77"/>
    <w:rsid w:val="00FE61F4"/>
    <w:rsid w:val="00FE6E85"/>
    <w:rsid w:val="00FF6379"/>
    <w:rsid w:val="0171BAC7"/>
    <w:rsid w:val="0199333B"/>
    <w:rsid w:val="04D99EB6"/>
    <w:rsid w:val="04E5301F"/>
    <w:rsid w:val="051B81D0"/>
    <w:rsid w:val="053305DD"/>
    <w:rsid w:val="05B957A3"/>
    <w:rsid w:val="060C44D3"/>
    <w:rsid w:val="06B75231"/>
    <w:rsid w:val="078FD453"/>
    <w:rsid w:val="08395AAF"/>
    <w:rsid w:val="086F8D40"/>
    <w:rsid w:val="09380793"/>
    <w:rsid w:val="09686AA7"/>
    <w:rsid w:val="09952A04"/>
    <w:rsid w:val="09EEF2F3"/>
    <w:rsid w:val="0B731ED0"/>
    <w:rsid w:val="0B731ED0"/>
    <w:rsid w:val="0BF01075"/>
    <w:rsid w:val="0BFD3154"/>
    <w:rsid w:val="0CF31601"/>
    <w:rsid w:val="0D0EEF31"/>
    <w:rsid w:val="0E524A25"/>
    <w:rsid w:val="0E7FA3C9"/>
    <w:rsid w:val="0EC84CA9"/>
    <w:rsid w:val="0EDA0204"/>
    <w:rsid w:val="0EE2A940"/>
    <w:rsid w:val="0EE50466"/>
    <w:rsid w:val="0FBB5F34"/>
    <w:rsid w:val="0FCCCA48"/>
    <w:rsid w:val="1094F499"/>
    <w:rsid w:val="10BE5E4A"/>
    <w:rsid w:val="10C38198"/>
    <w:rsid w:val="1357F993"/>
    <w:rsid w:val="13A76432"/>
    <w:rsid w:val="140B2E41"/>
    <w:rsid w:val="14357717"/>
    <w:rsid w:val="154494A8"/>
    <w:rsid w:val="155E0C1B"/>
    <w:rsid w:val="15681ECE"/>
    <w:rsid w:val="16A5AFA5"/>
    <w:rsid w:val="16B31511"/>
    <w:rsid w:val="16DBF9DE"/>
    <w:rsid w:val="16E1CBF1"/>
    <w:rsid w:val="17C72181"/>
    <w:rsid w:val="17E7DC91"/>
    <w:rsid w:val="193E3177"/>
    <w:rsid w:val="196897DA"/>
    <w:rsid w:val="19875A56"/>
    <w:rsid w:val="1A95EEA8"/>
    <w:rsid w:val="1B04683B"/>
    <w:rsid w:val="1B65EF38"/>
    <w:rsid w:val="1C853802"/>
    <w:rsid w:val="1D602CC3"/>
    <w:rsid w:val="1FAAC0D9"/>
    <w:rsid w:val="1FE88A91"/>
    <w:rsid w:val="1FED0D46"/>
    <w:rsid w:val="1FEDF0BA"/>
    <w:rsid w:val="20EC07CF"/>
    <w:rsid w:val="20EC07CF"/>
    <w:rsid w:val="218DC3A3"/>
    <w:rsid w:val="21ADA2B2"/>
    <w:rsid w:val="22474951"/>
    <w:rsid w:val="22ADC4D3"/>
    <w:rsid w:val="22B6C491"/>
    <w:rsid w:val="232C7D4B"/>
    <w:rsid w:val="2364392E"/>
    <w:rsid w:val="2453F7E6"/>
    <w:rsid w:val="2526EBC5"/>
    <w:rsid w:val="25371F65"/>
    <w:rsid w:val="25BE8C27"/>
    <w:rsid w:val="25C50FF2"/>
    <w:rsid w:val="25DFA3AD"/>
    <w:rsid w:val="272CCA2C"/>
    <w:rsid w:val="2732E5B7"/>
    <w:rsid w:val="275B4953"/>
    <w:rsid w:val="275B4953"/>
    <w:rsid w:val="28CB67A0"/>
    <w:rsid w:val="28F719B4"/>
    <w:rsid w:val="292712ED"/>
    <w:rsid w:val="2A025D72"/>
    <w:rsid w:val="2AB314D0"/>
    <w:rsid w:val="2ADB7433"/>
    <w:rsid w:val="2AE8165D"/>
    <w:rsid w:val="2AE8165D"/>
    <w:rsid w:val="2B673B0B"/>
    <w:rsid w:val="2C67F9BB"/>
    <w:rsid w:val="2C743B9D"/>
    <w:rsid w:val="2D8F863A"/>
    <w:rsid w:val="2E1314F5"/>
    <w:rsid w:val="2E3EA6CC"/>
    <w:rsid w:val="2F1DCFD4"/>
    <w:rsid w:val="2F54E878"/>
    <w:rsid w:val="2F9291CD"/>
    <w:rsid w:val="314AB5B7"/>
    <w:rsid w:val="3189C2F1"/>
    <w:rsid w:val="31ED3F12"/>
    <w:rsid w:val="32D426E9"/>
    <w:rsid w:val="33801FB5"/>
    <w:rsid w:val="33817042"/>
    <w:rsid w:val="3396810C"/>
    <w:rsid w:val="3459F716"/>
    <w:rsid w:val="35FABEC4"/>
    <w:rsid w:val="3628D0C6"/>
    <w:rsid w:val="36A5EF2A"/>
    <w:rsid w:val="36B03752"/>
    <w:rsid w:val="370341EA"/>
    <w:rsid w:val="37E7D436"/>
    <w:rsid w:val="386F338A"/>
    <w:rsid w:val="3901EBA8"/>
    <w:rsid w:val="39F80BDA"/>
    <w:rsid w:val="3A3C18F6"/>
    <w:rsid w:val="3ACB77CB"/>
    <w:rsid w:val="3B6729FE"/>
    <w:rsid w:val="3BFB66B7"/>
    <w:rsid w:val="3CC2B6EB"/>
    <w:rsid w:val="3CDEE9F7"/>
    <w:rsid w:val="3D1BCC31"/>
    <w:rsid w:val="3D3FA391"/>
    <w:rsid w:val="3E0FAEC8"/>
    <w:rsid w:val="3EFDCDC9"/>
    <w:rsid w:val="4059E917"/>
    <w:rsid w:val="405CB098"/>
    <w:rsid w:val="43826295"/>
    <w:rsid w:val="43F8BB21"/>
    <w:rsid w:val="451190CF"/>
    <w:rsid w:val="454AB576"/>
    <w:rsid w:val="457FB703"/>
    <w:rsid w:val="45BA0DC2"/>
    <w:rsid w:val="4634B984"/>
    <w:rsid w:val="46CE48A2"/>
    <w:rsid w:val="484E9A20"/>
    <w:rsid w:val="4899CBC7"/>
    <w:rsid w:val="48B757C5"/>
    <w:rsid w:val="48EC14FB"/>
    <w:rsid w:val="492F7D62"/>
    <w:rsid w:val="494D3EF6"/>
    <w:rsid w:val="4A0392DE"/>
    <w:rsid w:val="4A1E2699"/>
    <w:rsid w:val="4A532826"/>
    <w:rsid w:val="4A532826"/>
    <w:rsid w:val="4AEDA911"/>
    <w:rsid w:val="4B9F633F"/>
    <w:rsid w:val="4BAA9377"/>
    <w:rsid w:val="4C295BB5"/>
    <w:rsid w:val="4CF6D6B3"/>
    <w:rsid w:val="4DBD33F8"/>
    <w:rsid w:val="4E98CBA8"/>
    <w:rsid w:val="4EF197BC"/>
    <w:rsid w:val="4F422E22"/>
    <w:rsid w:val="4F9613C6"/>
    <w:rsid w:val="501A45E8"/>
    <w:rsid w:val="5048E625"/>
    <w:rsid w:val="507308DA"/>
    <w:rsid w:val="509BC332"/>
    <w:rsid w:val="50D52B1C"/>
    <w:rsid w:val="519F94F1"/>
    <w:rsid w:val="519F94F1"/>
    <w:rsid w:val="51F57C66"/>
    <w:rsid w:val="5279CEE4"/>
    <w:rsid w:val="52D07B85"/>
    <w:rsid w:val="53F2168E"/>
    <w:rsid w:val="54667B9D"/>
    <w:rsid w:val="54A7499D"/>
    <w:rsid w:val="54A80D22"/>
    <w:rsid w:val="54B31461"/>
    <w:rsid w:val="54D572BC"/>
    <w:rsid w:val="54D69C0E"/>
    <w:rsid w:val="552B4F74"/>
    <w:rsid w:val="55A0702E"/>
    <w:rsid w:val="573998B4"/>
    <w:rsid w:val="5864BDEA"/>
    <w:rsid w:val="58671470"/>
    <w:rsid w:val="586ABB72"/>
    <w:rsid w:val="587261C5"/>
    <w:rsid w:val="587EA325"/>
    <w:rsid w:val="59840DC4"/>
    <w:rsid w:val="59CBDE1B"/>
    <w:rsid w:val="5A4F58D3"/>
    <w:rsid w:val="5AA3332A"/>
    <w:rsid w:val="5B6ACC18"/>
    <w:rsid w:val="5BD8084A"/>
    <w:rsid w:val="5BE9FBB6"/>
    <w:rsid w:val="5BEEFE3A"/>
    <w:rsid w:val="5C0D09D7"/>
    <w:rsid w:val="5C3F038B"/>
    <w:rsid w:val="5C5F4392"/>
    <w:rsid w:val="5DDC8601"/>
    <w:rsid w:val="602A8D2D"/>
    <w:rsid w:val="604487FC"/>
    <w:rsid w:val="60FC0FD3"/>
    <w:rsid w:val="617A19E3"/>
    <w:rsid w:val="618EA263"/>
    <w:rsid w:val="61E0585D"/>
    <w:rsid w:val="6297E034"/>
    <w:rsid w:val="62DE1C65"/>
    <w:rsid w:val="630A935B"/>
    <w:rsid w:val="649EEC2B"/>
    <w:rsid w:val="654E3109"/>
    <w:rsid w:val="667C9F82"/>
    <w:rsid w:val="66957B54"/>
    <w:rsid w:val="67010F65"/>
    <w:rsid w:val="67F2C036"/>
    <w:rsid w:val="6839A96B"/>
    <w:rsid w:val="6856A94F"/>
    <w:rsid w:val="691B7AC4"/>
    <w:rsid w:val="69A4AE1A"/>
    <w:rsid w:val="6A8A7786"/>
    <w:rsid w:val="6AA89811"/>
    <w:rsid w:val="6B0CCB8E"/>
    <w:rsid w:val="6B1856DB"/>
    <w:rsid w:val="6B31DC85"/>
    <w:rsid w:val="6BFC1D73"/>
    <w:rsid w:val="6C8F7392"/>
    <w:rsid w:val="6C8F7392"/>
    <w:rsid w:val="6CE335E6"/>
    <w:rsid w:val="6D9454FA"/>
    <w:rsid w:val="6DC2B505"/>
    <w:rsid w:val="6E2B43F3"/>
    <w:rsid w:val="6EAA7009"/>
    <w:rsid w:val="6ED8E861"/>
    <w:rsid w:val="6F57524C"/>
    <w:rsid w:val="6FF53527"/>
    <w:rsid w:val="712255D6"/>
    <w:rsid w:val="7162F149"/>
    <w:rsid w:val="72709586"/>
    <w:rsid w:val="749A8577"/>
    <w:rsid w:val="7560A1C8"/>
    <w:rsid w:val="7617D800"/>
    <w:rsid w:val="764DFD95"/>
    <w:rsid w:val="76551535"/>
    <w:rsid w:val="766923E7"/>
    <w:rsid w:val="77752AE2"/>
    <w:rsid w:val="77A3A712"/>
    <w:rsid w:val="78237D04"/>
    <w:rsid w:val="799A1357"/>
    <w:rsid w:val="7A0EB64F"/>
    <w:rsid w:val="7B1FD8BC"/>
    <w:rsid w:val="7B525119"/>
    <w:rsid w:val="7BA26077"/>
    <w:rsid w:val="7BA54BF3"/>
    <w:rsid w:val="7BF6B28E"/>
    <w:rsid w:val="7C509486"/>
    <w:rsid w:val="7C771835"/>
    <w:rsid w:val="7C9C8BA1"/>
    <w:rsid w:val="7DF65205"/>
    <w:rsid w:val="7E46FEBD"/>
    <w:rsid w:val="7E8D36F0"/>
    <w:rsid w:val="7EB0D3D2"/>
    <w:rsid w:val="7F52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12BD"/>
  <w15:docId w15:val="{8CEAA553-7E52-4795-ADC7-6B7B0EC5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86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64"/>
      <w:outlineLvl w:val="1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84" w:hanging="362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146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146B"/>
    <w:rPr>
      <w:rFonts w:ascii="Calibri" w:hAnsi="Calibri" w:eastAsia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D53285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53285"/>
  </w:style>
  <w:style w:type="character" w:styleId="eop" w:customStyle="1">
    <w:name w:val="eop"/>
    <w:basedOn w:val="DefaultParagraphFont"/>
    <w:rsid w:val="00D53285"/>
  </w:style>
  <w:style w:type="character" w:styleId="Hyperlink">
    <w:name w:val="Hyperlink"/>
    <w:basedOn w:val="DefaultParagraphFont"/>
    <w:uiPriority w:val="99"/>
    <w:unhideWhenUsed/>
    <w:rsid w:val="00340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ACA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table" w:styleId="ListTable3-Accent1" mc:Ignorable="w14">
    <w:name xmlns:w="http://schemas.openxmlformats.org/wordprocessingml/2006/main" w:val="List Table 3 Accent 1"/>
    <w:basedOn xmlns:w="http://schemas.openxmlformats.org/wordprocessingml/2006/main" w:val="TableNormal"/>
    <w:uiPriority xmlns:w="http://schemas.openxmlformats.org/wordprocessingml/2006/main" w:val="48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xmlns:w="http://schemas.openxmlformats.org/wordprocessingml/2006/main"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xmlns:w="http://schemas.openxmlformats.org/wordprocessingml/2006/main"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xmlns:w="http://schemas.openxmlformats.org/wordprocessingml/2006/main"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xmlns:w="http://schemas.openxmlformats.org/wordprocessingml/2006/main"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xmlns:w="http://schemas.openxmlformats.org/wordprocessingml/2006/main" w:type="neCell">
      <w:tblPr/>
      <w:tcPr>
        <w:tcBorders>
          <w:left w:val="nil"/>
          <w:bottom w:val="nil"/>
        </w:tcBorders>
      </w:tcPr>
    </w:tblStylePr>
    <w:tblStylePr xmlns:w="http://schemas.openxmlformats.org/wordprocessingml/2006/main" w:type="nwCell">
      <w:tblPr/>
      <w:tcPr>
        <w:tcBorders>
          <w:bottom w:val="nil"/>
          <w:right w:val="nil"/>
        </w:tcBorders>
      </w:tcPr>
    </w:tblStylePr>
    <w:tblStylePr xmlns:w="http://schemas.openxmlformats.org/wordprocessingml/2006/main" w:type="seCell">
      <w:tblPr/>
      <w:tcPr>
        <w:tcBorders>
          <w:top w:val="double" w:color="5B9BD5" w:themeColor="accent1" w:sz="4" w:space="0"/>
          <w:left w:val="nil"/>
        </w:tcBorders>
      </w:tcPr>
    </w:tblStylePr>
    <w:tblStylePr xmlns:w="http://schemas.openxmlformats.org/wordprocessingml/2006/main" w:type="swCell">
      <w:tblPr/>
      <w:tcPr>
        <w:tcBorders>
          <w:top w:val="double" w:color="5B9BD5" w:themeColor="accent1" w:sz="4" w:space="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sc.fema.gov/draft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hyperlink" Target="https://www.mapwv.gov/flood/" TargetMode="External" Id="rId15" /><Relationship Type="http://schemas.microsoft.com/office/2020/10/relationships/intelligence" Target="intelligence2.xml" Id="rId23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ema.gov/national-flood-hazard-layer-nfhl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arcg.is/1qjni90" TargetMode="External" Id="R70fa0d5b9b034a2c" /><Relationship Type="http://schemas.openxmlformats.org/officeDocument/2006/relationships/hyperlink" Target="https://msc.fema.gov/portal/home" TargetMode="External" Id="R70660ac630334755" /><Relationship Type="http://schemas.openxmlformats.org/officeDocument/2006/relationships/hyperlink" Target="https://www.fema.gov/floodplain-management/manage-risk/local" TargetMode="External" Id="Rf30eda43c19b4bf1" /><Relationship Type="http://schemas.openxmlformats.org/officeDocument/2006/relationships/hyperlink" Target="http://www.fema.gov/NFIPtransformation" TargetMode="External" Id="R43a543ea8ee24e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f852e-2f01-4315-b906-5f6f570c9c49">
      <Terms xmlns="http://schemas.microsoft.com/office/infopath/2007/PartnerControls"/>
    </lcf76f155ced4ddcb4097134ff3c332f>
    <TaxCatchAll xmlns="f942af9c-25ea-4eb9-9c88-2763938f897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3EDC56D39334CA956CEC6B3AA2DCF" ma:contentTypeVersion="16" ma:contentTypeDescription="Create a new document." ma:contentTypeScope="" ma:versionID="e04d01217a372691cf6ae22ccab6372f">
  <xsd:schema xmlns:xsd="http://www.w3.org/2001/XMLSchema" xmlns:xs="http://www.w3.org/2001/XMLSchema" xmlns:p="http://schemas.microsoft.com/office/2006/metadata/properties" xmlns:ns1="http://schemas.microsoft.com/sharepoint/v3" xmlns:ns2="048f852e-2f01-4315-b906-5f6f570c9c49" xmlns:ns3="f942af9c-25ea-4eb9-9c88-2763938f8979" targetNamespace="http://schemas.microsoft.com/office/2006/metadata/properties" ma:root="true" ma:fieldsID="6aeefa2641dfb93c9d1c415728b876cc" ns1:_="" ns2:_="" ns3:_="">
    <xsd:import namespace="http://schemas.microsoft.com/sharepoint/v3"/>
    <xsd:import namespace="048f852e-2f01-4315-b906-5f6f570c9c49"/>
    <xsd:import namespace="f942af9c-25ea-4eb9-9c88-2763938f8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852e-2f01-4315-b906-5f6f570c9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2af9c-25ea-4eb9-9c88-2763938f8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2f940d-dc1e-455e-ae16-08f043852d42}" ma:internalName="TaxCatchAll" ma:showField="CatchAllData" ma:web="f942af9c-25ea-4eb9-9c88-2763938f8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377E7-6677-472F-82A0-8CA6DFD2E4B0}">
  <ds:schemaRefs>
    <ds:schemaRef ds:uri="http://schemas.microsoft.com/office/2006/metadata/properties"/>
    <ds:schemaRef ds:uri="http://schemas.microsoft.com/office/infopath/2007/PartnerControls"/>
    <ds:schemaRef ds:uri="048f852e-2f01-4315-b906-5f6f570c9c49"/>
    <ds:schemaRef ds:uri="f942af9c-25ea-4eb9-9c88-2763938f897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CE1CA7-8058-40EF-872B-B0CA5BA27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945D9-17FB-473C-BC7E-FC816F82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8f852e-2f01-4315-b906-5f6f570c9c49"/>
    <ds:schemaRef ds:uri="f942af9c-25ea-4eb9-9c88-2763938f8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Wood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</dc:creator>
  <keywords/>
  <lastModifiedBy>Matera, Madison</lastModifiedBy>
  <revision>60</revision>
  <dcterms:created xsi:type="dcterms:W3CDTF">2022-12-22T17:37:00.0000000Z</dcterms:created>
  <dcterms:modified xsi:type="dcterms:W3CDTF">2023-05-08T16:49:44.6461725Z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0x010100F4D3EDC56D39334CA956CEC6B3AA2DCF</vt:lpwstr>
  </property>
  <property fmtid="{D5CDD505-2E9C-101B-9397-08002B2CF9AE}" pid="7" name="MediaServiceImageTags">
    <vt:lpwstr/>
  </property>
</Properties>
</file>