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0"/>
        <w:gridCol w:w="630"/>
      </w:tblGrid>
      <w:tr w:rsidR="00C735D2" w:rsidRPr="00C961F6" w14:paraId="317DE526" w14:textId="77777777" w:rsidTr="0C78C5BC">
        <w:trPr>
          <w:trHeight w:val="1872"/>
        </w:trPr>
        <w:tc>
          <w:tcPr>
            <w:tcW w:w="8730" w:type="dxa"/>
            <w:vAlign w:val="bottom"/>
          </w:tcPr>
          <w:p w14:paraId="583FE892" w14:textId="6F7BB354" w:rsidR="003D47FF" w:rsidRPr="00C961F6" w:rsidRDefault="00000000" w:rsidP="00081F4A">
            <w:pPr>
              <w:pStyle w:val="Title"/>
              <w:spacing w:line="240" w:lineRule="auto"/>
            </w:pPr>
            <w:sdt>
              <w:sdtPr>
                <w:id w:val="-1646349504"/>
                <w:placeholder>
                  <w:docPart w:val="F8DF9359209749E18B21DE36C4966E11"/>
                </w:placeholder>
                <w15:appearance w15:val="hidden"/>
              </w:sdtPr>
              <w:sdtContent>
                <w:r w:rsidR="00725275" w:rsidRPr="0C78C5BC">
                  <w:rPr>
                    <w:color w:val="212745" w:themeColor="text2"/>
                    <w:sz w:val="44"/>
                    <w:szCs w:val="44"/>
                  </w:rPr>
                  <w:t xml:space="preserve">A Best practices guide to building resiliency in west </w:t>
                </w:r>
                <w:r w:rsidR="1B3146AA" w:rsidRPr="0C78C5BC">
                  <w:rPr>
                    <w:color w:val="212745" w:themeColor="text2"/>
                    <w:sz w:val="44"/>
                    <w:szCs w:val="44"/>
                  </w:rPr>
                  <w:t>Virginia</w:t>
                </w:r>
                <w:r w:rsidR="00725275" w:rsidRPr="0C78C5BC">
                  <w:rPr>
                    <w:color w:val="212745" w:themeColor="text2"/>
                    <w:sz w:val="44"/>
                    <w:szCs w:val="44"/>
                  </w:rPr>
                  <w:t xml:space="preserve"> communities </w:t>
                </w:r>
                <w:r w:rsidR="00725275" w:rsidRPr="0C78C5BC">
                  <w:rPr>
                    <w:b w:val="0"/>
                    <w:color w:val="212745" w:themeColor="text2"/>
                    <w:sz w:val="44"/>
                    <w:szCs w:val="44"/>
                  </w:rPr>
                  <w:t>before, during,</w:t>
                </w:r>
                <w:r w:rsidR="009B1B6C" w:rsidRPr="0C78C5BC">
                  <w:rPr>
                    <w:b w:val="0"/>
                    <w:color w:val="212745" w:themeColor="text2"/>
                    <w:sz w:val="44"/>
                    <w:szCs w:val="44"/>
                  </w:rPr>
                  <w:t xml:space="preserve"> </w:t>
                </w:r>
                <w:r w:rsidR="008E297D" w:rsidRPr="0C78C5BC">
                  <w:rPr>
                    <w:b w:val="0"/>
                    <w:color w:val="212745" w:themeColor="text2"/>
                    <w:sz w:val="44"/>
                    <w:szCs w:val="44"/>
                  </w:rPr>
                  <w:t>and</w:t>
                </w:r>
                <w:r w:rsidR="00030435" w:rsidRPr="0C78C5BC">
                  <w:rPr>
                    <w:b w:val="0"/>
                    <w:color w:val="212745" w:themeColor="text2"/>
                    <w:sz w:val="44"/>
                    <w:szCs w:val="44"/>
                  </w:rPr>
                  <w:t xml:space="preserve"> </w:t>
                </w:r>
                <w:r w:rsidR="00725275" w:rsidRPr="0C78C5BC">
                  <w:rPr>
                    <w:b w:val="0"/>
                    <w:color w:val="212745" w:themeColor="text2"/>
                    <w:sz w:val="44"/>
                    <w:szCs w:val="44"/>
                  </w:rPr>
                  <w:t>after</w:t>
                </w:r>
                <w:r w:rsidR="008A7AF3" w:rsidRPr="0C78C5BC">
                  <w:rPr>
                    <w:b w:val="0"/>
                    <w:color w:val="212745" w:themeColor="text2"/>
                    <w:sz w:val="44"/>
                    <w:szCs w:val="44"/>
                  </w:rPr>
                  <w:t xml:space="preserve"> </w:t>
                </w:r>
                <w:r w:rsidR="620D3E72" w:rsidRPr="057B49B3">
                  <w:rPr>
                    <w:b w:val="0"/>
                    <w:color w:val="212745" w:themeColor="text2"/>
                    <w:sz w:val="44"/>
                    <w:szCs w:val="44"/>
                  </w:rPr>
                  <w:t xml:space="preserve">FLOOD </w:t>
                </w:r>
                <w:r w:rsidR="008A7AF3" w:rsidRPr="0C78C5BC">
                  <w:rPr>
                    <w:b w:val="0"/>
                    <w:color w:val="212745" w:themeColor="text2"/>
                    <w:sz w:val="44"/>
                    <w:szCs w:val="44"/>
                  </w:rPr>
                  <w:t>disasters</w:t>
                </w:r>
                <w:r w:rsidR="002F6CAD" w:rsidRPr="0C78C5BC">
                  <w:rPr>
                    <w:color w:val="212745" w:themeColor="text2"/>
                    <w:sz w:val="44"/>
                    <w:szCs w:val="44"/>
                  </w:rPr>
                  <w:t xml:space="preserve"> </w:t>
                </w:r>
              </w:sdtContent>
            </w:sdt>
            <w:r w:rsidR="00E8450B">
              <w:t xml:space="preserve"> </w:t>
            </w:r>
          </w:p>
        </w:tc>
        <w:tc>
          <w:tcPr>
            <w:tcW w:w="630" w:type="dxa"/>
            <w:vAlign w:val="bottom"/>
          </w:tcPr>
          <w:p w14:paraId="26CA146A" w14:textId="3FF10CC6" w:rsidR="003D47FF" w:rsidRPr="00C961F6" w:rsidRDefault="00000000" w:rsidP="00081F4A">
            <w:pPr>
              <w:pStyle w:val="CompanyName"/>
              <w:spacing w:line="240" w:lineRule="auto"/>
              <w:contextualSpacing/>
            </w:pPr>
            <w:sdt>
              <w:sdtPr>
                <w:id w:val="704913035"/>
                <w:placeholder>
                  <w:docPart w:val="7A3A851C9BD945378E3716A4EFCB15C6"/>
                </w:placeholder>
                <w:showingPlcHdr/>
                <w15:appearance w15:val="hidden"/>
              </w:sdtPr>
              <w:sdtContent>
                <w:r w:rsidR="00837B87" w:rsidRPr="00C961F6">
                  <w:t>Olson Harris Ltd.</w:t>
                </w:r>
              </w:sdtContent>
            </w:sdt>
          </w:p>
        </w:tc>
      </w:tr>
      <w:tr w:rsidR="00E66CF4" w:rsidRPr="00C961F6" w14:paraId="060E0BBD" w14:textId="77777777" w:rsidTr="0C78C5BC">
        <w:trPr>
          <w:trHeight w:val="720"/>
        </w:trPr>
        <w:tc>
          <w:tcPr>
            <w:tcW w:w="9360" w:type="dxa"/>
            <w:gridSpan w:val="2"/>
          </w:tcPr>
          <w:p w14:paraId="1971F71C" w14:textId="3444436C" w:rsidR="00497406" w:rsidRPr="00C961F6" w:rsidRDefault="00497406" w:rsidP="00081F4A">
            <w:pPr>
              <w:spacing w:line="240" w:lineRule="auto"/>
              <w:contextualSpacing/>
              <w:rPr>
                <w:b/>
                <w:bCs/>
                <w:color w:val="212745" w:themeColor="text2"/>
              </w:rPr>
            </w:pPr>
          </w:p>
          <w:p w14:paraId="2F7B8433" w14:textId="51F23313" w:rsidR="00E83CFA" w:rsidRPr="00C961F6" w:rsidRDefault="00725275" w:rsidP="00081F4A">
            <w:pPr>
              <w:spacing w:line="240" w:lineRule="auto"/>
              <w:contextualSpacing/>
              <w:jc w:val="center"/>
              <w:rPr>
                <w:b/>
                <w:bCs/>
                <w:color w:val="212745" w:themeColor="text2"/>
              </w:rPr>
            </w:pPr>
            <w:r>
              <w:rPr>
                <w:b/>
                <w:bCs/>
                <w:i/>
                <w:iCs/>
                <w:color w:val="212745" w:themeColor="text2"/>
              </w:rPr>
              <w:t>Establishing Community Organizations Active in Disasters (COADS)</w:t>
            </w:r>
            <w:r w:rsidR="00E83CFA" w:rsidRPr="00C961F6">
              <w:rPr>
                <w:rFonts w:ascii="Cambria" w:hAnsi="Cambria"/>
                <w:b/>
                <w:bCs/>
                <w:noProof/>
                <w:color w:val="000000"/>
                <w:szCs w:val="28"/>
                <w:bdr w:val="none" w:sz="0" w:space="0" w:color="auto" w:frame="1"/>
              </w:rPr>
              <w:drawing>
                <wp:inline distT="0" distB="0" distL="0" distR="0" wp14:anchorId="0485F179" wp14:editId="0E75B957">
                  <wp:extent cx="5276652" cy="4851400"/>
                  <wp:effectExtent l="0" t="0" r="0" b="0"/>
                  <wp:docPr id="6022519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6357" cy="4952264"/>
                          </a:xfrm>
                          <a:prstGeom prst="rect">
                            <a:avLst/>
                          </a:prstGeom>
                          <a:noFill/>
                          <a:ln>
                            <a:noFill/>
                          </a:ln>
                        </pic:spPr>
                      </pic:pic>
                    </a:graphicData>
                  </a:graphic>
                </wp:inline>
              </w:drawing>
            </w:r>
          </w:p>
          <w:p w14:paraId="59FC0EB6" w14:textId="77777777" w:rsidR="00B2560B" w:rsidRDefault="008E30BF" w:rsidP="00081F4A">
            <w:pPr>
              <w:spacing w:line="240" w:lineRule="auto"/>
              <w:contextualSpacing/>
              <w:rPr>
                <w:b/>
                <w:bCs/>
                <w:color w:val="212745" w:themeColor="text2"/>
              </w:rPr>
            </w:pPr>
            <w:r>
              <w:rPr>
                <w:b/>
                <w:bCs/>
                <w:color w:val="212745" w:themeColor="text2"/>
              </w:rPr>
              <w:t>Decembe</w:t>
            </w:r>
            <w:r w:rsidR="00FC13E0" w:rsidRPr="00C961F6">
              <w:rPr>
                <w:b/>
                <w:bCs/>
                <w:color w:val="212745" w:themeColor="text2"/>
              </w:rPr>
              <w:t>r</w:t>
            </w:r>
            <w:r w:rsidR="0069040E" w:rsidRPr="00C961F6">
              <w:rPr>
                <w:b/>
                <w:bCs/>
                <w:color w:val="212745" w:themeColor="text2"/>
              </w:rPr>
              <w:t xml:space="preserve"> 202</w:t>
            </w:r>
            <w:r w:rsidR="008F3698" w:rsidRPr="00C961F6">
              <w:rPr>
                <w:b/>
                <w:bCs/>
                <w:color w:val="212745" w:themeColor="text2"/>
              </w:rPr>
              <w:t>4</w:t>
            </w:r>
          </w:p>
          <w:p w14:paraId="59936171" w14:textId="1F4CA253" w:rsidR="00CC6C80" w:rsidRPr="00C961F6" w:rsidRDefault="0069040E" w:rsidP="00081F4A">
            <w:pPr>
              <w:spacing w:line="240" w:lineRule="auto"/>
              <w:contextualSpacing/>
              <w:rPr>
                <w:b/>
                <w:bCs/>
                <w:color w:val="212745" w:themeColor="text2"/>
              </w:rPr>
            </w:pPr>
            <w:r w:rsidRPr="5ED2CD97">
              <w:rPr>
                <w:b/>
                <w:bCs/>
                <w:color w:val="212745" w:themeColor="text2"/>
              </w:rPr>
              <w:t xml:space="preserve">Created </w:t>
            </w:r>
            <w:r w:rsidR="00984011" w:rsidRPr="5ED2CD97">
              <w:rPr>
                <w:b/>
                <w:bCs/>
                <w:color w:val="212745" w:themeColor="text2"/>
              </w:rPr>
              <w:t xml:space="preserve">as part of </w:t>
            </w:r>
            <w:r w:rsidR="00E2031C" w:rsidRPr="5ED2CD97">
              <w:rPr>
                <w:b/>
                <w:bCs/>
                <w:color w:val="212745" w:themeColor="text2"/>
              </w:rPr>
              <w:t>the West Virginia</w:t>
            </w:r>
            <w:r w:rsidR="00984011" w:rsidRPr="5ED2CD97">
              <w:rPr>
                <w:b/>
                <w:bCs/>
                <w:color w:val="212745" w:themeColor="text2"/>
              </w:rPr>
              <w:t xml:space="preserve"> Flood Resiliency Framework</w:t>
            </w:r>
            <w:r w:rsidR="2EBD9453" w:rsidRPr="5ED2CD97">
              <w:rPr>
                <w:b/>
                <w:bCs/>
                <w:color w:val="212745" w:themeColor="text2"/>
              </w:rPr>
              <w:t xml:space="preserve"> (</w:t>
            </w:r>
            <w:hyperlink r:id="rId12" w:history="1">
              <w:r w:rsidR="2EBD9453" w:rsidRPr="00C83F3C">
                <w:rPr>
                  <w:rStyle w:val="Hyperlink"/>
                  <w:b/>
                  <w:bCs/>
                  <w:color w:val="4E67C8" w:themeColor="accent1"/>
                </w:rPr>
                <w:t>wvfrf.org</w:t>
              </w:r>
            </w:hyperlink>
            <w:r w:rsidR="2EBD9453" w:rsidRPr="5ED2CD97">
              <w:rPr>
                <w:b/>
                <w:bCs/>
                <w:color w:val="212745" w:themeColor="text2"/>
              </w:rPr>
              <w:t>)</w:t>
            </w:r>
          </w:p>
        </w:tc>
      </w:tr>
    </w:tbl>
    <w:p w14:paraId="33F42186" w14:textId="2C13CF8D" w:rsidR="00E8450B" w:rsidRPr="00C961F6" w:rsidRDefault="00E8450B" w:rsidP="00081F4A">
      <w:pPr>
        <w:spacing w:line="240" w:lineRule="auto"/>
        <w:contextualSpacing/>
        <w:sectPr w:rsidR="00E8450B" w:rsidRPr="00C961F6" w:rsidSect="003934E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0" w:gutter="0"/>
          <w:cols w:space="720"/>
          <w:docGrid w:linePitch="381"/>
        </w:sectPr>
      </w:pPr>
    </w:p>
    <w:sdt>
      <w:sdtPr>
        <w:rPr>
          <w:rFonts w:asciiTheme="minorHAnsi" w:eastAsiaTheme="minorEastAsia" w:hAnsiTheme="minorHAnsi" w:cstheme="minorBidi"/>
          <w:caps w:val="0"/>
          <w:color w:val="auto"/>
          <w:spacing w:val="0"/>
          <w:sz w:val="20"/>
          <w:szCs w:val="20"/>
        </w:rPr>
        <w:id w:val="-1701236305"/>
        <w:placeholder>
          <w:docPart w:val="C5D7D1E7EB3246479DC6541869F21727"/>
        </w:placeholder>
        <w15:appearance w15:val="hidden"/>
      </w:sdtPr>
      <w:sdtContent>
        <w:p w14:paraId="29ED2D73" w14:textId="3CD0A330" w:rsidR="00417DBC" w:rsidRPr="00C961F6" w:rsidRDefault="00000000" w:rsidP="00081F4A">
          <w:pPr>
            <w:pStyle w:val="Heading1"/>
            <w:spacing w:line="240" w:lineRule="auto"/>
            <w:contextualSpacing/>
          </w:pPr>
          <w:sdt>
            <w:sdtPr>
              <w:id w:val="-16469683"/>
              <w:placeholder>
                <w:docPart w:val="0D9EB94D1624294589F9A05AC4FDFE1F"/>
              </w:placeholder>
              <w15:appearance w15:val="hidden"/>
            </w:sdtPr>
            <w:sdtContent>
              <w:r w:rsidR="00417DBC" w:rsidRPr="00C961F6">
                <w:t>TABLE OF</w:t>
              </w:r>
            </w:sdtContent>
          </w:sdt>
        </w:p>
        <w:p w14:paraId="7EE212CE" w14:textId="7D7E2FDC" w:rsidR="00417DBC" w:rsidRPr="00C961F6" w:rsidRDefault="00000000" w:rsidP="00081F4A">
          <w:pPr>
            <w:pStyle w:val="Heading1"/>
            <w:spacing w:line="240" w:lineRule="auto"/>
            <w:contextualSpacing/>
            <w:rPr>
              <w:b/>
              <w:bCs/>
            </w:rPr>
          </w:pPr>
          <w:sdt>
            <w:sdtPr>
              <w:id w:val="1000705472"/>
              <w:placeholder>
                <w:docPart w:val="FCEA982E6B2EFC4984E882132248663F"/>
              </w:placeholder>
              <w15:appearance w15:val="hidden"/>
            </w:sdtPr>
            <w:sdtEndPr>
              <w:rPr>
                <w:b/>
                <w:bCs/>
              </w:rPr>
            </w:sdtEndPr>
            <w:sdtContent>
              <w:r w:rsidR="00417DBC" w:rsidRPr="4572AB6B">
                <w:rPr>
                  <w:b/>
                  <w:bCs/>
                </w:rPr>
                <w:t>CONTENTS</w:t>
              </w:r>
            </w:sdtContent>
          </w:sdt>
        </w:p>
        <w:sdt>
          <w:sdtPr>
            <w:rPr>
              <w:rFonts w:asciiTheme="minorHAnsi" w:eastAsiaTheme="minorEastAsia" w:hAnsiTheme="minorHAnsi" w:cstheme="minorHAnsi"/>
              <w:b w:val="0"/>
              <w:caps w:val="0"/>
              <w:color w:val="auto"/>
              <w:spacing w:val="0"/>
              <w:sz w:val="24"/>
              <w:szCs w:val="24"/>
              <w:lang w:eastAsia="ja-JP"/>
            </w:rPr>
            <w:id w:val="284017964"/>
            <w:docPartObj>
              <w:docPartGallery w:val="Table of Contents"/>
              <w:docPartUnique/>
            </w:docPartObj>
          </w:sdtPr>
          <w:sdtEndPr>
            <w:rPr>
              <w:sz w:val="20"/>
              <w:szCs w:val="20"/>
              <w:lang w:eastAsia="en-US"/>
            </w:rPr>
          </w:sdtEndPr>
          <w:sdtContent>
            <w:p w14:paraId="44F146E4" w14:textId="77777777" w:rsidR="0076482E" w:rsidRPr="00C961F6" w:rsidRDefault="0076482E" w:rsidP="00081F4A">
              <w:pPr>
                <w:pStyle w:val="TOCHeading"/>
                <w:spacing w:line="240" w:lineRule="auto"/>
                <w:contextualSpacing/>
                <w:rPr>
                  <w:rFonts w:asciiTheme="minorHAnsi" w:hAnsiTheme="minorHAnsi" w:cstheme="minorHAnsi"/>
                  <w:sz w:val="28"/>
                  <w:szCs w:val="28"/>
                </w:rPr>
              </w:pPr>
              <w:r w:rsidRPr="00C961F6">
                <w:rPr>
                  <w:rFonts w:asciiTheme="minorHAnsi" w:hAnsiTheme="minorHAnsi" w:cstheme="minorHAnsi"/>
                  <w:sz w:val="28"/>
                  <w:szCs w:val="28"/>
                </w:rPr>
                <w:t>Table of Contents</w:t>
              </w:r>
            </w:p>
            <w:p w14:paraId="77397330" w14:textId="277619C0" w:rsidR="0076482E" w:rsidRPr="00C961F6" w:rsidRDefault="00CF045B" w:rsidP="00163F0A">
              <w:pPr>
                <w:pStyle w:val="TOC1"/>
                <w:contextualSpacing/>
                <w:rPr>
                  <w:sz w:val="28"/>
                </w:rPr>
              </w:pPr>
              <w:r w:rsidRPr="00C961F6">
                <w:rPr>
                  <w:sz w:val="28"/>
                </w:rPr>
                <w:t>Executive Summary</w:t>
              </w:r>
              <w:r w:rsidR="0076482E" w:rsidRPr="00C961F6">
                <w:rPr>
                  <w:sz w:val="28"/>
                </w:rPr>
                <w:ptab w:relativeTo="margin" w:alignment="right" w:leader="dot"/>
              </w:r>
              <w:r w:rsidRPr="00C961F6">
                <w:rPr>
                  <w:sz w:val="28"/>
                </w:rPr>
                <w:t>3</w:t>
              </w:r>
            </w:p>
            <w:p w14:paraId="7204FAE3" w14:textId="0AE34F26" w:rsidR="0076482E" w:rsidRPr="00C961F6" w:rsidRDefault="00000000" w:rsidP="00163F0A">
              <w:pPr>
                <w:pStyle w:val="TOC2"/>
                <w:contextualSpacing/>
                <w:rPr>
                  <w:sz w:val="28"/>
                  <w:szCs w:val="28"/>
                </w:rPr>
              </w:pPr>
              <w:sdt>
                <w:sdtPr>
                  <w:rPr>
                    <w:sz w:val="28"/>
                    <w:szCs w:val="28"/>
                  </w:rPr>
                  <w:id w:val="-1510595703"/>
                  <w:placeholder>
                    <w:docPart w:val="E9B0E83CDEA75048B79346A59C427B7C"/>
                  </w:placeholder>
                  <w15:appearance w15:val="hidden"/>
                </w:sdtPr>
                <w:sdtContent>
                  <w:r w:rsidR="00CF045B" w:rsidRPr="00C961F6">
                    <w:rPr>
                      <w:sz w:val="28"/>
                      <w:szCs w:val="28"/>
                    </w:rPr>
                    <w:t>C</w:t>
                  </w:r>
                  <w:r w:rsidR="00B7646E" w:rsidRPr="00C961F6">
                    <w:rPr>
                      <w:sz w:val="28"/>
                      <w:szCs w:val="28"/>
                    </w:rPr>
                    <w:t>HAPTER</w:t>
                  </w:r>
                  <w:r w:rsidR="00CF045B" w:rsidRPr="00C961F6">
                    <w:rPr>
                      <w:sz w:val="28"/>
                      <w:szCs w:val="28"/>
                    </w:rPr>
                    <w:t xml:space="preserve"> 1</w:t>
                  </w:r>
                </w:sdtContent>
              </w:sdt>
              <w:r w:rsidR="00CF045B" w:rsidRPr="00C961F6">
                <w:rPr>
                  <w:sz w:val="28"/>
                  <w:szCs w:val="28"/>
                </w:rPr>
                <w:t xml:space="preserve"> </w:t>
              </w:r>
              <w:sdt>
                <w:sdtPr>
                  <w:rPr>
                    <w:sz w:val="28"/>
                    <w:szCs w:val="28"/>
                  </w:rPr>
                  <w:id w:val="-2071105798"/>
                  <w:placeholder>
                    <w:docPart w:val="5355D6DC59802A4F842155B566EC5CB1"/>
                  </w:placeholder>
                  <w15:appearance w15:val="hidden"/>
                </w:sdtPr>
                <w:sdtContent>
                  <w:r w:rsidR="00CF045B" w:rsidRPr="00C961F6">
                    <w:rPr>
                      <w:sz w:val="28"/>
                      <w:szCs w:val="28"/>
                    </w:rPr>
                    <w:t>BUILDING RESILIENCY BEFORE A DISASTER STRIKES</w:t>
                  </w:r>
                </w:sdtContent>
              </w:sdt>
              <w:r w:rsidR="0076482E" w:rsidRPr="00C961F6">
                <w:rPr>
                  <w:sz w:val="28"/>
                  <w:szCs w:val="28"/>
                </w:rPr>
                <w:ptab w:relativeTo="margin" w:alignment="right" w:leader="dot"/>
              </w:r>
              <w:r w:rsidR="00CF045B" w:rsidRPr="00C961F6">
                <w:rPr>
                  <w:sz w:val="28"/>
                  <w:szCs w:val="28"/>
                </w:rPr>
                <w:t>4</w:t>
              </w:r>
            </w:p>
            <w:p w14:paraId="4419B972" w14:textId="7BC336B2" w:rsidR="0076482E" w:rsidRPr="00C961F6" w:rsidRDefault="00B7646E" w:rsidP="00163F0A">
              <w:pPr>
                <w:pStyle w:val="TOC3"/>
                <w:contextualSpacing/>
                <w:rPr>
                  <w:sz w:val="28"/>
                  <w:szCs w:val="28"/>
                </w:rPr>
              </w:pPr>
              <w:r w:rsidRPr="00C961F6">
                <w:rPr>
                  <w:sz w:val="28"/>
                  <w:szCs w:val="28"/>
                </w:rPr>
                <w:t xml:space="preserve">STEP 1: CREATE </w:t>
              </w:r>
              <w:r w:rsidR="00340233">
                <w:rPr>
                  <w:sz w:val="28"/>
                  <w:szCs w:val="28"/>
                </w:rPr>
                <w:t xml:space="preserve">AN </w:t>
              </w:r>
              <w:r w:rsidRPr="00C961F6">
                <w:rPr>
                  <w:sz w:val="28"/>
                  <w:szCs w:val="28"/>
                </w:rPr>
                <w:t>EMERGENCY COMMUNICATION PLAN</w:t>
              </w:r>
              <w:r w:rsidR="0076482E" w:rsidRPr="00C961F6">
                <w:rPr>
                  <w:sz w:val="28"/>
                  <w:szCs w:val="28"/>
                </w:rPr>
                <w:ptab w:relativeTo="margin" w:alignment="right" w:leader="dot"/>
              </w:r>
              <w:r w:rsidR="00F43AF2" w:rsidRPr="00C961F6">
                <w:rPr>
                  <w:sz w:val="28"/>
                  <w:szCs w:val="28"/>
                </w:rPr>
                <w:t>6</w:t>
              </w:r>
            </w:p>
            <w:p w14:paraId="1F9A1415" w14:textId="708AE33A" w:rsidR="00B7646E" w:rsidRPr="00C961F6" w:rsidRDefault="00B7646E" w:rsidP="00163F0A">
              <w:pPr>
                <w:pStyle w:val="TOC3"/>
                <w:contextualSpacing/>
                <w:rPr>
                  <w:sz w:val="28"/>
                  <w:szCs w:val="28"/>
                </w:rPr>
              </w:pPr>
              <w:r w:rsidRPr="00C961F6">
                <w:rPr>
                  <w:sz w:val="28"/>
                  <w:szCs w:val="28"/>
                </w:rPr>
                <w:t xml:space="preserve">STEP 2: CREATE </w:t>
              </w:r>
              <w:r w:rsidR="00340233">
                <w:rPr>
                  <w:sz w:val="28"/>
                  <w:szCs w:val="28"/>
                </w:rPr>
                <w:t xml:space="preserve">AN </w:t>
              </w:r>
              <w:r w:rsidRPr="00C961F6">
                <w:rPr>
                  <w:sz w:val="28"/>
                  <w:szCs w:val="28"/>
                </w:rPr>
                <w:t>EMERGENCY RESPONSE PLAN</w:t>
              </w:r>
              <w:r w:rsidRPr="00C961F6">
                <w:rPr>
                  <w:sz w:val="28"/>
                  <w:szCs w:val="28"/>
                </w:rPr>
                <w:ptab w:relativeTo="margin" w:alignment="right" w:leader="dot"/>
              </w:r>
              <w:r w:rsidR="00F43AF2" w:rsidRPr="00C961F6">
                <w:rPr>
                  <w:sz w:val="28"/>
                  <w:szCs w:val="28"/>
                </w:rPr>
                <w:t>7</w:t>
              </w:r>
            </w:p>
            <w:p w14:paraId="44389495" w14:textId="4070EE6B" w:rsidR="00B7646E" w:rsidRPr="00C961F6" w:rsidRDefault="00B82FF4" w:rsidP="00163F0A">
              <w:pPr>
                <w:pStyle w:val="TOC3"/>
                <w:contextualSpacing/>
                <w:rPr>
                  <w:sz w:val="28"/>
                  <w:szCs w:val="28"/>
                </w:rPr>
              </w:pPr>
              <w:r w:rsidRPr="00C961F6">
                <w:rPr>
                  <w:sz w:val="28"/>
                  <w:szCs w:val="28"/>
                </w:rPr>
                <w:t>STEP 3: PLAN FOR SHELTER &amp; FOOD</w:t>
              </w:r>
              <w:r w:rsidR="00B7646E" w:rsidRPr="00C961F6">
                <w:rPr>
                  <w:sz w:val="28"/>
                  <w:szCs w:val="28"/>
                </w:rPr>
                <w:ptab w:relativeTo="margin" w:alignment="right" w:leader="dot"/>
              </w:r>
              <w:r w:rsidR="00AF7AF1">
                <w:rPr>
                  <w:sz w:val="28"/>
                  <w:szCs w:val="28"/>
                </w:rPr>
                <w:t>10</w:t>
              </w:r>
            </w:p>
            <w:p w14:paraId="62ECE6A5" w14:textId="33671E97" w:rsidR="0076482E" w:rsidRPr="00C961F6" w:rsidRDefault="00E478B0" w:rsidP="00163F0A">
              <w:pPr>
                <w:pStyle w:val="TOC2"/>
                <w:contextualSpacing/>
                <w:rPr>
                  <w:sz w:val="28"/>
                  <w:szCs w:val="28"/>
                </w:rPr>
              </w:pPr>
              <w:r w:rsidRPr="00C961F6">
                <w:rPr>
                  <w:sz w:val="28"/>
                  <w:szCs w:val="28"/>
                </w:rPr>
                <w:t>CHAPTER 2 EFFECTIVE RESPONSE DURING A DISASTER</w:t>
              </w:r>
              <w:r w:rsidR="0076482E" w:rsidRPr="00C961F6">
                <w:rPr>
                  <w:sz w:val="28"/>
                  <w:szCs w:val="28"/>
                </w:rPr>
                <w:ptab w:relativeTo="margin" w:alignment="right" w:leader="dot"/>
              </w:r>
              <w:r w:rsidR="00AF7AF1">
                <w:rPr>
                  <w:sz w:val="28"/>
                  <w:szCs w:val="28"/>
                </w:rPr>
                <w:t>1</w:t>
              </w:r>
              <w:r w:rsidR="00A044EC">
                <w:rPr>
                  <w:sz w:val="28"/>
                  <w:szCs w:val="28"/>
                </w:rPr>
                <w:t>1</w:t>
              </w:r>
            </w:p>
            <w:p w14:paraId="27DA1719" w14:textId="6E3F2B91" w:rsidR="00E478B0" w:rsidRPr="00C961F6" w:rsidRDefault="00E478B0" w:rsidP="00163F0A">
              <w:pPr>
                <w:pStyle w:val="TOC2"/>
                <w:contextualSpacing/>
                <w:rPr>
                  <w:sz w:val="28"/>
                  <w:szCs w:val="28"/>
                </w:rPr>
              </w:pPr>
              <w:r w:rsidRPr="00C961F6">
                <w:rPr>
                  <w:sz w:val="28"/>
                  <w:szCs w:val="28"/>
                </w:rPr>
                <w:t>CHAPTER 3 BUILDING RESILIENCY AFTER A DISASTER</w:t>
              </w:r>
              <w:r w:rsidRPr="00C961F6">
                <w:rPr>
                  <w:sz w:val="28"/>
                  <w:szCs w:val="28"/>
                </w:rPr>
                <w:ptab w:relativeTo="margin" w:alignment="right" w:leader="dot"/>
              </w:r>
              <w:r w:rsidR="00654D92" w:rsidRPr="00C961F6">
                <w:rPr>
                  <w:sz w:val="28"/>
                  <w:szCs w:val="28"/>
                </w:rPr>
                <w:t>1</w:t>
              </w:r>
              <w:r w:rsidR="00A044EC">
                <w:rPr>
                  <w:sz w:val="28"/>
                  <w:szCs w:val="28"/>
                </w:rPr>
                <w:t>3</w:t>
              </w:r>
            </w:p>
            <w:p w14:paraId="78537030" w14:textId="5B0CEDD2" w:rsidR="00692718" w:rsidRPr="00C961F6" w:rsidRDefault="00692718" w:rsidP="00163F0A">
              <w:pPr>
                <w:pStyle w:val="TOC2"/>
                <w:contextualSpacing/>
                <w:rPr>
                  <w:sz w:val="28"/>
                  <w:szCs w:val="28"/>
                </w:rPr>
              </w:pPr>
              <w:r w:rsidRPr="00C961F6">
                <w:rPr>
                  <w:sz w:val="28"/>
                  <w:szCs w:val="28"/>
                </w:rPr>
                <w:t>CHAPTER 4 SPECIAL CONSIDERATIONS FOR UNINCORPORATED AREAS</w:t>
              </w:r>
              <w:r w:rsidRPr="00C961F6">
                <w:rPr>
                  <w:sz w:val="28"/>
                  <w:szCs w:val="28"/>
                </w:rPr>
                <w:ptab w:relativeTo="margin" w:alignment="right" w:leader="dot"/>
              </w:r>
              <w:r w:rsidRPr="00C961F6">
                <w:rPr>
                  <w:sz w:val="28"/>
                  <w:szCs w:val="28"/>
                </w:rPr>
                <w:t>1</w:t>
              </w:r>
              <w:r w:rsidR="00A044EC">
                <w:rPr>
                  <w:sz w:val="28"/>
                  <w:szCs w:val="28"/>
                </w:rPr>
                <w:t>5</w:t>
              </w:r>
            </w:p>
            <w:p w14:paraId="393025C5" w14:textId="1C03DBD5" w:rsidR="0061541C" w:rsidRPr="00C961F6" w:rsidRDefault="00CB1C69" w:rsidP="00163F0A">
              <w:pPr>
                <w:pStyle w:val="TOC2"/>
                <w:contextualSpacing/>
                <w:rPr>
                  <w:b w:val="0"/>
                  <w:bCs w:val="0"/>
                  <w:sz w:val="28"/>
                  <w:szCs w:val="28"/>
                </w:rPr>
              </w:pPr>
              <w:r w:rsidRPr="00C961F6">
                <w:rPr>
                  <w:b w:val="0"/>
                  <w:bCs w:val="0"/>
                  <w:sz w:val="28"/>
                  <w:szCs w:val="28"/>
                </w:rPr>
                <w:t xml:space="preserve">APPENDIX </w:t>
              </w:r>
              <w:r w:rsidR="007A54B9">
                <w:rPr>
                  <w:b w:val="0"/>
                  <w:bCs w:val="0"/>
                  <w:sz w:val="28"/>
                  <w:szCs w:val="28"/>
                </w:rPr>
                <w:t>1</w:t>
              </w:r>
              <w:r w:rsidRPr="00C961F6">
                <w:rPr>
                  <w:b w:val="0"/>
                  <w:bCs w:val="0"/>
                  <w:sz w:val="28"/>
                  <w:szCs w:val="28"/>
                </w:rPr>
                <w:t>:</w:t>
              </w:r>
              <w:r w:rsidR="0061541C" w:rsidRPr="00C961F6">
                <w:rPr>
                  <w:b w:val="0"/>
                  <w:bCs w:val="0"/>
                  <w:sz w:val="28"/>
                  <w:szCs w:val="28"/>
                </w:rPr>
                <w:t xml:space="preserve"> </w:t>
              </w:r>
              <w:r w:rsidR="00517DB6" w:rsidRPr="00C961F6">
                <w:rPr>
                  <w:b w:val="0"/>
                  <w:bCs w:val="0"/>
                  <w:sz w:val="28"/>
                  <w:szCs w:val="28"/>
                </w:rPr>
                <w:t>KEY CONTACTS FOR DISASTER RESPONSE &amp; RECOVERY</w:t>
              </w:r>
              <w:r w:rsidR="0061541C" w:rsidRPr="00C961F6">
                <w:rPr>
                  <w:b w:val="0"/>
                  <w:bCs w:val="0"/>
                  <w:sz w:val="28"/>
                  <w:szCs w:val="28"/>
                </w:rPr>
                <w:ptab w:relativeTo="margin" w:alignment="right" w:leader="dot"/>
              </w:r>
              <w:r w:rsidR="0061541C" w:rsidRPr="00C961F6">
                <w:rPr>
                  <w:b w:val="0"/>
                  <w:bCs w:val="0"/>
                  <w:sz w:val="28"/>
                  <w:szCs w:val="28"/>
                </w:rPr>
                <w:t>1</w:t>
              </w:r>
              <w:r w:rsidR="00A044EC">
                <w:rPr>
                  <w:b w:val="0"/>
                  <w:bCs w:val="0"/>
                  <w:sz w:val="28"/>
                  <w:szCs w:val="28"/>
                </w:rPr>
                <w:t>7</w:t>
              </w:r>
            </w:p>
            <w:p w14:paraId="010D303D" w14:textId="7311C473" w:rsidR="0061541C" w:rsidRPr="00C961F6" w:rsidRDefault="0049659D" w:rsidP="00163F0A">
              <w:pPr>
                <w:pStyle w:val="TOC2"/>
                <w:contextualSpacing/>
                <w:rPr>
                  <w:b w:val="0"/>
                  <w:bCs w:val="0"/>
                  <w:sz w:val="28"/>
                  <w:szCs w:val="28"/>
                </w:rPr>
              </w:pPr>
              <w:r w:rsidRPr="00C961F6">
                <w:rPr>
                  <w:b w:val="0"/>
                  <w:bCs w:val="0"/>
                  <w:sz w:val="28"/>
                  <w:szCs w:val="28"/>
                </w:rPr>
                <w:t xml:space="preserve">APPENDIX </w:t>
              </w:r>
              <w:r w:rsidR="007A54B9">
                <w:rPr>
                  <w:b w:val="0"/>
                  <w:bCs w:val="0"/>
                  <w:sz w:val="28"/>
                  <w:szCs w:val="28"/>
                </w:rPr>
                <w:t>2</w:t>
              </w:r>
              <w:r w:rsidRPr="00C961F6">
                <w:rPr>
                  <w:b w:val="0"/>
                  <w:bCs w:val="0"/>
                  <w:sz w:val="28"/>
                  <w:szCs w:val="28"/>
                </w:rPr>
                <w:t xml:space="preserve">: </w:t>
              </w:r>
              <w:r w:rsidR="00B32B66" w:rsidRPr="00C961F6">
                <w:rPr>
                  <w:b w:val="0"/>
                  <w:bCs w:val="0"/>
                  <w:sz w:val="28"/>
                  <w:szCs w:val="28"/>
                </w:rPr>
                <w:t>THRESHOLDS FOR D</w:t>
              </w:r>
              <w:r w:rsidR="00ED6BBA">
                <w:rPr>
                  <w:b w:val="0"/>
                  <w:bCs w:val="0"/>
                  <w:sz w:val="28"/>
                  <w:szCs w:val="28"/>
                </w:rPr>
                <w:t>ISASTER DECLARATIONS</w:t>
              </w:r>
              <w:r w:rsidR="00B32B66" w:rsidRPr="00C961F6">
                <w:rPr>
                  <w:b w:val="0"/>
                  <w:bCs w:val="0"/>
                  <w:sz w:val="28"/>
                  <w:szCs w:val="28"/>
                </w:rPr>
                <w:ptab w:relativeTo="margin" w:alignment="right" w:leader="dot"/>
              </w:r>
              <w:r w:rsidR="00B32B66">
                <w:rPr>
                  <w:b w:val="0"/>
                  <w:bCs w:val="0"/>
                  <w:sz w:val="28"/>
                  <w:szCs w:val="28"/>
                </w:rPr>
                <w:t>20</w:t>
              </w:r>
            </w:p>
            <w:p w14:paraId="56E7571B" w14:textId="77777777" w:rsidR="001C4CD2" w:rsidRDefault="001C4CD2" w:rsidP="001C4CD2">
              <w:pPr>
                <w:pStyle w:val="TOC3"/>
                <w:spacing w:line="240" w:lineRule="auto"/>
                <w:ind w:left="0"/>
                <w:contextualSpacing/>
                <w:rPr>
                  <w:b/>
                  <w:bCs/>
                  <w:sz w:val="28"/>
                  <w:szCs w:val="40"/>
                </w:rPr>
              </w:pPr>
            </w:p>
            <w:p w14:paraId="665281DE" w14:textId="77777777" w:rsidR="001C4CD2" w:rsidRDefault="001C4CD2" w:rsidP="001C4CD2">
              <w:pPr>
                <w:pStyle w:val="TOC3"/>
                <w:spacing w:line="240" w:lineRule="auto"/>
                <w:ind w:left="0"/>
                <w:contextualSpacing/>
                <w:rPr>
                  <w:b/>
                  <w:bCs/>
                  <w:sz w:val="28"/>
                  <w:szCs w:val="40"/>
                </w:rPr>
              </w:pPr>
            </w:p>
            <w:p w14:paraId="5280FA45" w14:textId="77777777" w:rsidR="001C4CD2" w:rsidRDefault="001C4CD2" w:rsidP="001C4CD2">
              <w:pPr>
                <w:pStyle w:val="TOC3"/>
                <w:spacing w:line="240" w:lineRule="auto"/>
                <w:ind w:left="0"/>
                <w:contextualSpacing/>
                <w:rPr>
                  <w:b/>
                  <w:bCs/>
                  <w:sz w:val="28"/>
                  <w:szCs w:val="40"/>
                </w:rPr>
              </w:pPr>
            </w:p>
            <w:p w14:paraId="6C5B2FE1" w14:textId="77777777" w:rsidR="001C4CD2" w:rsidRDefault="001C4CD2" w:rsidP="001C4CD2">
              <w:pPr>
                <w:pStyle w:val="TOC3"/>
                <w:spacing w:line="240" w:lineRule="auto"/>
                <w:ind w:left="0"/>
                <w:contextualSpacing/>
                <w:rPr>
                  <w:b/>
                  <w:bCs/>
                  <w:sz w:val="28"/>
                  <w:szCs w:val="40"/>
                </w:rPr>
              </w:pPr>
            </w:p>
            <w:p w14:paraId="5CDE3C7E" w14:textId="77777777" w:rsidR="001C4CD2" w:rsidRDefault="001C4CD2" w:rsidP="001C4CD2">
              <w:pPr>
                <w:pStyle w:val="TOC3"/>
                <w:spacing w:line="240" w:lineRule="auto"/>
                <w:ind w:left="0"/>
                <w:contextualSpacing/>
                <w:rPr>
                  <w:b/>
                  <w:bCs/>
                  <w:sz w:val="28"/>
                  <w:szCs w:val="40"/>
                </w:rPr>
              </w:pPr>
            </w:p>
            <w:p w14:paraId="6C7E4BEF" w14:textId="77777777" w:rsidR="001C4CD2" w:rsidRDefault="001C4CD2" w:rsidP="001C4CD2">
              <w:pPr>
                <w:pStyle w:val="TOC3"/>
                <w:spacing w:line="240" w:lineRule="auto"/>
                <w:ind w:left="0"/>
                <w:contextualSpacing/>
                <w:rPr>
                  <w:b/>
                  <w:bCs/>
                  <w:sz w:val="28"/>
                  <w:szCs w:val="40"/>
                </w:rPr>
              </w:pPr>
            </w:p>
            <w:p w14:paraId="1CE1A816" w14:textId="77777777" w:rsidR="001C4CD2" w:rsidRDefault="001C4CD2" w:rsidP="001C4CD2">
              <w:pPr>
                <w:pStyle w:val="TOC3"/>
                <w:spacing w:line="240" w:lineRule="auto"/>
                <w:ind w:left="0"/>
                <w:contextualSpacing/>
                <w:rPr>
                  <w:b/>
                  <w:bCs/>
                  <w:sz w:val="28"/>
                  <w:szCs w:val="40"/>
                </w:rPr>
              </w:pPr>
            </w:p>
            <w:p w14:paraId="6E11775C" w14:textId="77777777" w:rsidR="001C4CD2" w:rsidRDefault="001C4CD2" w:rsidP="001C4CD2">
              <w:pPr>
                <w:pStyle w:val="TOC3"/>
                <w:spacing w:line="240" w:lineRule="auto"/>
                <w:ind w:left="0"/>
                <w:contextualSpacing/>
                <w:rPr>
                  <w:b/>
                  <w:bCs/>
                  <w:sz w:val="28"/>
                  <w:szCs w:val="40"/>
                </w:rPr>
              </w:pPr>
            </w:p>
            <w:p w14:paraId="02E3525E" w14:textId="77777777" w:rsidR="001C4CD2" w:rsidRDefault="001C4CD2" w:rsidP="001C4CD2">
              <w:pPr>
                <w:pStyle w:val="TOC3"/>
                <w:spacing w:line="240" w:lineRule="auto"/>
                <w:ind w:left="0"/>
                <w:contextualSpacing/>
                <w:rPr>
                  <w:b/>
                  <w:bCs/>
                  <w:sz w:val="28"/>
                  <w:szCs w:val="40"/>
                </w:rPr>
              </w:pPr>
            </w:p>
            <w:p w14:paraId="33ACD372" w14:textId="77777777" w:rsidR="001C4CD2" w:rsidRDefault="001C4CD2" w:rsidP="001C4CD2">
              <w:pPr>
                <w:pStyle w:val="TOC3"/>
                <w:spacing w:line="240" w:lineRule="auto"/>
                <w:ind w:left="0"/>
                <w:contextualSpacing/>
                <w:rPr>
                  <w:b/>
                  <w:bCs/>
                  <w:sz w:val="28"/>
                  <w:szCs w:val="40"/>
                </w:rPr>
              </w:pPr>
            </w:p>
            <w:p w14:paraId="7EA10501" w14:textId="77777777" w:rsidR="001C4CD2" w:rsidRDefault="001C4CD2" w:rsidP="001C4CD2">
              <w:pPr>
                <w:pStyle w:val="TOC3"/>
                <w:spacing w:line="240" w:lineRule="auto"/>
                <w:ind w:left="0"/>
                <w:contextualSpacing/>
                <w:rPr>
                  <w:b/>
                  <w:bCs/>
                  <w:sz w:val="28"/>
                  <w:szCs w:val="40"/>
                </w:rPr>
              </w:pPr>
            </w:p>
            <w:p w14:paraId="6B51FFEB" w14:textId="77777777" w:rsidR="001C4CD2" w:rsidRDefault="001C4CD2" w:rsidP="001C4CD2">
              <w:pPr>
                <w:pStyle w:val="TOC3"/>
                <w:spacing w:line="240" w:lineRule="auto"/>
                <w:ind w:left="0"/>
                <w:contextualSpacing/>
                <w:rPr>
                  <w:b/>
                  <w:bCs/>
                  <w:sz w:val="28"/>
                  <w:szCs w:val="40"/>
                </w:rPr>
              </w:pPr>
            </w:p>
            <w:p w14:paraId="311C062A" w14:textId="77777777" w:rsidR="001C4CD2" w:rsidRDefault="001C4CD2" w:rsidP="001C4CD2">
              <w:pPr>
                <w:pStyle w:val="TOC3"/>
                <w:spacing w:line="240" w:lineRule="auto"/>
                <w:ind w:left="0"/>
                <w:contextualSpacing/>
                <w:rPr>
                  <w:b/>
                  <w:bCs/>
                  <w:sz w:val="28"/>
                  <w:szCs w:val="40"/>
                </w:rPr>
              </w:pPr>
            </w:p>
            <w:p w14:paraId="7DB60882" w14:textId="77777777" w:rsidR="001C4CD2" w:rsidRDefault="001C4CD2" w:rsidP="001C4CD2">
              <w:pPr>
                <w:pStyle w:val="TOC3"/>
                <w:spacing w:line="240" w:lineRule="auto"/>
                <w:ind w:left="0"/>
                <w:contextualSpacing/>
                <w:rPr>
                  <w:b/>
                  <w:bCs/>
                  <w:sz w:val="28"/>
                  <w:szCs w:val="40"/>
                </w:rPr>
              </w:pPr>
            </w:p>
            <w:p w14:paraId="788061D8" w14:textId="77777777" w:rsidR="001C4CD2" w:rsidRPr="001C4CD2" w:rsidRDefault="001C4CD2" w:rsidP="001C4CD2"/>
            <w:p w14:paraId="550C46A5" w14:textId="77777777" w:rsidR="001C4CD2" w:rsidRDefault="001C4CD2" w:rsidP="001C4CD2">
              <w:pPr>
                <w:pStyle w:val="TOC3"/>
                <w:spacing w:line="240" w:lineRule="auto"/>
                <w:ind w:left="0"/>
                <w:contextualSpacing/>
                <w:rPr>
                  <w:b/>
                  <w:bCs/>
                  <w:sz w:val="28"/>
                  <w:szCs w:val="40"/>
                </w:rPr>
              </w:pPr>
            </w:p>
            <w:p w14:paraId="6178E51C" w14:textId="0F04DFFA" w:rsidR="009F68EE" w:rsidRPr="00C961F6" w:rsidRDefault="001C4CD2" w:rsidP="001C4CD2">
              <w:pPr>
                <w:pStyle w:val="TOC3"/>
                <w:spacing w:line="240" w:lineRule="auto"/>
                <w:ind w:left="0"/>
                <w:contextualSpacing/>
              </w:pPr>
              <w:r w:rsidRPr="001C4CD2">
                <w:rPr>
                  <w:b/>
                  <w:bCs/>
                  <w:sz w:val="24"/>
                  <w:szCs w:val="36"/>
                </w:rPr>
                <w:t>Suggested Citation:</w:t>
              </w:r>
              <w:r w:rsidRPr="001C4CD2">
                <w:rPr>
                  <w:sz w:val="24"/>
                  <w:szCs w:val="36"/>
                </w:rPr>
                <w:t xml:space="preserve"> A Best Practices Guide to Building Resiliency in West Virginia Communities Before, During, and After Flood Disasters: Establishing Community Organizations Active in Disasters (COADS). </w:t>
              </w:r>
              <w:r w:rsidR="004702CA">
                <w:rPr>
                  <w:sz w:val="24"/>
                  <w:szCs w:val="36"/>
                </w:rPr>
                <w:t xml:space="preserve">(2024). </w:t>
              </w:r>
              <w:r w:rsidRPr="001C4CD2">
                <w:rPr>
                  <w:sz w:val="24"/>
                  <w:szCs w:val="36"/>
                </w:rPr>
                <w:t>The West Virginia Flood Resiliency Framework. URL</w:t>
              </w:r>
              <w:r w:rsidR="008E30BF">
                <w:rPr>
                  <w:sz w:val="24"/>
                  <w:szCs w:val="36"/>
                </w:rPr>
                <w:t>:</w:t>
              </w:r>
              <w:r w:rsidR="00FD00CA">
                <w:rPr>
                  <w:sz w:val="24"/>
                  <w:szCs w:val="36"/>
                </w:rPr>
                <w:t xml:space="preserve"> wvfrf.org</w:t>
              </w:r>
              <w:r w:rsidRPr="001C4CD2">
                <w:rPr>
                  <w:sz w:val="24"/>
                  <w:szCs w:val="36"/>
                </w:rPr>
                <w:t>, Date of Access:</w:t>
              </w:r>
            </w:p>
          </w:sdtContent>
        </w:sdt>
      </w:sdtContent>
    </w:sdt>
    <w:tbl>
      <w:tblPr>
        <w:tblStyle w:val="TableGrid"/>
        <w:tblW w:w="9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5"/>
      </w:tblGrid>
      <w:tr w:rsidR="00CC6C80" w:rsidRPr="00C961F6" w14:paraId="3FB5989C" w14:textId="77777777" w:rsidTr="0C78C5BC">
        <w:trPr>
          <w:trHeight w:val="1320"/>
        </w:trPr>
        <w:tc>
          <w:tcPr>
            <w:tcW w:w="9755" w:type="dxa"/>
            <w:vAlign w:val="center"/>
          </w:tcPr>
          <w:bookmarkStart w:id="0" w:name="_Toc179381804"/>
          <w:p w14:paraId="13E1DF99" w14:textId="646EA17D" w:rsidR="00CC6C80" w:rsidRPr="00C961F6" w:rsidRDefault="00000000" w:rsidP="00081F4A">
            <w:pPr>
              <w:pStyle w:val="Heading1"/>
              <w:spacing w:line="240" w:lineRule="auto"/>
              <w:contextualSpacing/>
            </w:pPr>
            <w:sdt>
              <w:sdtPr>
                <w:id w:val="-2052602662"/>
                <w:placeholder>
                  <w:docPart w:val="A2396D9962A8234397611E4F69B95C65"/>
                </w:placeholder>
                <w:showingPlcHdr/>
                <w15:appearance w15:val="hidden"/>
              </w:sdtPr>
              <w:sdtContent>
                <w:r w:rsidR="00CC6C80" w:rsidRPr="00C961F6">
                  <w:t>Executive</w:t>
                </w:r>
              </w:sdtContent>
            </w:sdt>
            <w:bookmarkEnd w:id="0"/>
          </w:p>
          <w:p w14:paraId="0EA6E49C" w14:textId="0A7221BC" w:rsidR="00CC6C80" w:rsidRPr="00C961F6" w:rsidRDefault="00000000" w:rsidP="00081F4A">
            <w:pPr>
              <w:pStyle w:val="Subtitle"/>
              <w:spacing w:line="240" w:lineRule="auto"/>
              <w:contextualSpacing/>
            </w:pPr>
            <w:sdt>
              <w:sdtPr>
                <w:id w:val="-751658673"/>
                <w:placeholder>
                  <w:docPart w:val="FCB27710AC780D47AC548EF8FCD85A9D"/>
                </w:placeholder>
                <w:showingPlcHdr/>
                <w15:appearance w15:val="hidden"/>
              </w:sdtPr>
              <w:sdtContent>
                <w:r w:rsidR="5151DA19" w:rsidRPr="5ED2CD97">
                  <w:rPr>
                    <w:rStyle w:val="PlaceholderText"/>
                    <w:color w:val="000000" w:themeColor="text1"/>
                  </w:rPr>
                  <w:t>summary</w:t>
                </w:r>
              </w:sdtContent>
            </w:sdt>
          </w:p>
        </w:tc>
      </w:tr>
      <w:tr w:rsidR="00CC6C80" w:rsidRPr="00C961F6" w14:paraId="4D4E0285" w14:textId="77777777" w:rsidTr="0C78C5BC">
        <w:trPr>
          <w:trHeight w:val="11176"/>
        </w:trPr>
        <w:tc>
          <w:tcPr>
            <w:tcW w:w="9755" w:type="dxa"/>
          </w:tcPr>
          <w:p w14:paraId="5B283D8C" w14:textId="77777777" w:rsidR="00270890" w:rsidRDefault="00270890" w:rsidP="00081F4A">
            <w:pPr>
              <w:spacing w:line="240" w:lineRule="auto"/>
              <w:contextualSpacing/>
              <w:rPr>
                <w:noProof/>
              </w:rPr>
            </w:pPr>
          </w:p>
          <w:p w14:paraId="635644EC" w14:textId="5EDBE544" w:rsidR="0093789A" w:rsidRPr="00C961F6" w:rsidRDefault="00EF579E" w:rsidP="00081F4A">
            <w:pPr>
              <w:spacing w:line="240" w:lineRule="auto"/>
              <w:contextualSpacing/>
            </w:pPr>
            <w:r w:rsidRPr="00C961F6">
              <w:rPr>
                <w:noProof/>
              </w:rPr>
              <mc:AlternateContent>
                <mc:Choice Requires="wps">
                  <w:drawing>
                    <wp:anchor distT="0" distB="0" distL="114300" distR="114300" simplePos="0" relativeHeight="251658240" behindDoc="1" locked="0" layoutInCell="1" allowOverlap="1" wp14:anchorId="75731D75" wp14:editId="1D29B17B">
                      <wp:simplePos x="0" y="0"/>
                      <wp:positionH relativeFrom="column">
                        <wp:posOffset>4403090</wp:posOffset>
                      </wp:positionH>
                      <wp:positionV relativeFrom="paragraph">
                        <wp:posOffset>1009650</wp:posOffset>
                      </wp:positionV>
                      <wp:extent cx="1553210" cy="626745"/>
                      <wp:effectExtent l="0" t="0" r="0" b="0"/>
                      <wp:wrapThrough wrapText="bothSides">
                        <wp:wrapPolygon edited="0">
                          <wp:start x="0" y="0"/>
                          <wp:lineTo x="0" y="21009"/>
                          <wp:lineTo x="21370" y="21009"/>
                          <wp:lineTo x="21370" y="0"/>
                          <wp:lineTo x="0" y="0"/>
                        </wp:wrapPolygon>
                      </wp:wrapThrough>
                      <wp:docPr id="519698896" name="Text Box 6"/>
                      <wp:cNvGraphicFramePr/>
                      <a:graphic xmlns:a="http://schemas.openxmlformats.org/drawingml/2006/main">
                        <a:graphicData uri="http://schemas.microsoft.com/office/word/2010/wordprocessingShape">
                          <wps:wsp>
                            <wps:cNvSpPr txBox="1"/>
                            <wps:spPr>
                              <a:xfrm>
                                <a:off x="0" y="0"/>
                                <a:ext cx="1553210" cy="626745"/>
                              </a:xfrm>
                              <a:prstGeom prst="rect">
                                <a:avLst/>
                              </a:prstGeom>
                              <a:solidFill>
                                <a:srgbClr val="DDE1F4"/>
                              </a:solidFill>
                              <a:ln w="6350">
                                <a:noFill/>
                              </a:ln>
                            </wps:spPr>
                            <wps:txbx>
                              <w:txbxContent>
                                <w:p w14:paraId="633F67B3" w14:textId="77777777" w:rsidR="005261CA" w:rsidRPr="00E2455D" w:rsidRDefault="005261CA" w:rsidP="005261CA">
                                  <w:pPr>
                                    <w:rPr>
                                      <w:i/>
                                      <w:iCs/>
                                    </w:rPr>
                                  </w:pPr>
                                  <w:r w:rsidRPr="00E2455D">
                                    <w:rPr>
                                      <w:i/>
                                      <w:iCs/>
                                    </w:rPr>
                                    <w:t>“All disasters begin and end locally.”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731D75" id="_x0000_t202" coordsize="21600,21600" o:spt="202" path="m,l,21600r21600,l21600,xe">
                      <v:stroke joinstyle="miter"/>
                      <v:path gradientshapeok="t" o:connecttype="rect"/>
                    </v:shapetype>
                    <v:shape id="Text Box 6" o:spid="_x0000_s1026" type="#_x0000_t202" style="position:absolute;margin-left:346.7pt;margin-top:79.5pt;width:122.3pt;height:4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" fillcolor="#dde1f4" stroked="f" strokeweight=".5pt">
                      <v:textbox>
                        <w:txbxContent>
                          <w:p w14:paraId="633F67B3" w14:textId="77777777" w:rsidR="005261CA" w:rsidRPr="00E2455D" w:rsidRDefault="005261CA" w:rsidP="005261CA">
                            <w:pPr>
                              <w:rPr>
                                <w:i/>
                                <w:iCs/>
                              </w:rPr>
                            </w:pPr>
                            <w:r w:rsidRPr="00E2455D">
                              <w:rPr>
                                <w:i/>
                                <w:iCs/>
                              </w:rPr>
                              <w:t>“All disasters begin and end locally.”</w:t>
                            </w:r>
                          </w:p>
                        </w:txbxContent>
                      </v:textbox>
                      <w10:wrap type="through"/>
                    </v:shape>
                  </w:pict>
                </mc:Fallback>
              </mc:AlternateContent>
            </w:r>
            <w:r w:rsidR="7906C2B4" w:rsidRPr="00C961F6">
              <w:rPr>
                <w:noProof/>
              </w:rPr>
              <w:t>Community resiliency is the ability to withstand and mitigate the effects of a disaster</w:t>
            </w:r>
            <w:r w:rsidR="32E4E028" w:rsidRPr="00C961F6">
              <w:rPr>
                <w:noProof/>
              </w:rPr>
              <w:t>. An</w:t>
            </w:r>
            <w:r w:rsidR="7906C2B4" w:rsidRPr="00C961F6">
              <w:rPr>
                <w:noProof/>
              </w:rPr>
              <w:t xml:space="preserve"> essential component of </w:t>
            </w:r>
            <w:r w:rsidR="70357B49" w:rsidRPr="00C961F6">
              <w:rPr>
                <w:noProof/>
              </w:rPr>
              <w:t>community resiliency</w:t>
            </w:r>
            <w:r w:rsidR="7906C2B4" w:rsidRPr="00C961F6">
              <w:rPr>
                <w:noProof/>
              </w:rPr>
              <w:t xml:space="preserve"> is effective pre-disaster coordination of the complex network of actors involved in response and recovery. Easily one of the most important</w:t>
            </w:r>
            <w:r w:rsidR="00022721">
              <w:rPr>
                <w:noProof/>
              </w:rPr>
              <w:t xml:space="preserve"> </w:t>
            </w:r>
            <w:r w:rsidR="0EA154AA" w:rsidRPr="00C961F6">
              <w:rPr>
                <w:noProof/>
              </w:rPr>
              <w:t xml:space="preserve">players </w:t>
            </w:r>
            <w:r w:rsidR="6BC04C7D" w:rsidRPr="00C961F6">
              <w:rPr>
                <w:noProof/>
              </w:rPr>
              <w:t>in</w:t>
            </w:r>
            <w:r w:rsidR="045314A9" w:rsidRPr="00C961F6">
              <w:rPr>
                <w:noProof/>
              </w:rPr>
              <w:t xml:space="preserve"> </w:t>
            </w:r>
            <w:r w:rsidR="763155FD" w:rsidRPr="00C961F6">
              <w:rPr>
                <w:noProof/>
              </w:rPr>
              <w:t>such</w:t>
            </w:r>
            <w:r w:rsidR="6BC04C7D" w:rsidRPr="00C961F6">
              <w:rPr>
                <w:noProof/>
              </w:rPr>
              <w:t xml:space="preserve"> network</w:t>
            </w:r>
            <w:r w:rsidR="0D4D5F6A" w:rsidRPr="00C961F6">
              <w:rPr>
                <w:noProof/>
              </w:rPr>
              <w:t>s</w:t>
            </w:r>
            <w:r w:rsidR="6BC04C7D" w:rsidRPr="00C961F6">
              <w:rPr>
                <w:noProof/>
              </w:rPr>
              <w:t xml:space="preserve"> is </w:t>
            </w:r>
            <w:r w:rsidR="7906C2B4" w:rsidRPr="00C961F6">
              <w:rPr>
                <w:noProof/>
              </w:rPr>
              <w:t xml:space="preserve">a </w:t>
            </w:r>
            <w:r w:rsidR="7FD90970" w:rsidRPr="00C961F6">
              <w:rPr>
                <w:noProof/>
              </w:rPr>
              <w:t xml:space="preserve">community </w:t>
            </w:r>
            <w:r w:rsidR="7906C2B4" w:rsidRPr="00C961F6">
              <w:rPr>
                <w:noProof/>
              </w:rPr>
              <w:t>group</w:t>
            </w:r>
            <w:r w:rsidR="00A76F2A">
              <w:rPr>
                <w:noProof/>
              </w:rPr>
              <w:t xml:space="preserve"> </w:t>
            </w:r>
            <w:r w:rsidR="7906C2B4" w:rsidRPr="00C961F6">
              <w:rPr>
                <w:noProof/>
              </w:rPr>
              <w:t>organized to address disasters</w:t>
            </w:r>
            <w:r w:rsidR="22B15849" w:rsidRPr="00C961F6">
              <w:rPr>
                <w:noProof/>
              </w:rPr>
              <w:t xml:space="preserve">, either </w:t>
            </w:r>
            <w:r w:rsidR="22B15849" w:rsidRPr="5ED2CD97">
              <w:rPr>
                <w:noProof/>
              </w:rPr>
              <w:t>formally or informally</w:t>
            </w:r>
            <w:r w:rsidR="7906C2B4" w:rsidRPr="00C961F6">
              <w:rPr>
                <w:noProof/>
              </w:rPr>
              <w:t>. Captured in this guide as Community Organizations Active in Disaster (COADs), these groups can be part of planning councils, local governments, voluntary organizations</w:t>
            </w:r>
            <w:r w:rsidR="3125FA47" w:rsidRPr="00C961F6">
              <w:rPr>
                <w:noProof/>
              </w:rPr>
              <w:t>,</w:t>
            </w:r>
            <w:r w:rsidR="7906C2B4" w:rsidRPr="00C961F6">
              <w:rPr>
                <w:noProof/>
              </w:rPr>
              <w:t xml:space="preserve"> or any number of like bodies. Whatever title or name they use, the key is that these COADs are groups of like-minded individuals, organizations, and agencies working toward the common purpose of increasing their community’s disaster resiliency through robust </w:t>
            </w:r>
            <w:r w:rsidR="002C38C6">
              <w:rPr>
                <w:noProof/>
              </w:rPr>
              <w:t xml:space="preserve">cooperation, </w:t>
            </w:r>
            <w:r w:rsidR="7906C2B4" w:rsidRPr="00C961F6">
              <w:rPr>
                <w:noProof/>
              </w:rPr>
              <w:t xml:space="preserve">communication, coordination, and </w:t>
            </w:r>
            <w:r w:rsidR="3702D262" w:rsidRPr="00C961F6">
              <w:rPr>
                <w:noProof/>
              </w:rPr>
              <w:t>co</w:t>
            </w:r>
            <w:r w:rsidR="38C0ACB0" w:rsidRPr="00C961F6">
              <w:rPr>
                <w:noProof/>
              </w:rPr>
              <w:t>llaboration</w:t>
            </w:r>
            <w:r w:rsidR="7906C2B4" w:rsidRPr="00C961F6">
              <w:rPr>
                <w:noProof/>
              </w:rPr>
              <w:t xml:space="preserve"> before</w:t>
            </w:r>
            <w:r w:rsidR="00DD4A86">
              <w:rPr>
                <w:noProof/>
              </w:rPr>
              <w:t xml:space="preserve">, </w:t>
            </w:r>
            <w:r w:rsidR="7906C2B4" w:rsidRPr="00C961F6">
              <w:rPr>
                <w:noProof/>
              </w:rPr>
              <w:t>during</w:t>
            </w:r>
            <w:r w:rsidR="00DD4A86">
              <w:rPr>
                <w:noProof/>
              </w:rPr>
              <w:t>, and after</w:t>
            </w:r>
            <w:r w:rsidR="7906C2B4" w:rsidRPr="00C961F6">
              <w:rPr>
                <w:noProof/>
              </w:rPr>
              <w:t xml:space="preserve"> a disaster</w:t>
            </w:r>
            <w:r w:rsidR="182549F8" w:rsidRPr="00C961F6">
              <w:t>.</w:t>
            </w:r>
            <w:r w:rsidR="000575AA" w:rsidRPr="00C961F6">
              <w:rPr>
                <w:rStyle w:val="EndnoteReference"/>
              </w:rPr>
              <w:endnoteReference w:id="2"/>
            </w:r>
            <w:r w:rsidR="182549F8" w:rsidRPr="00C961F6">
              <w:t>  </w:t>
            </w:r>
          </w:p>
          <w:p w14:paraId="1CF101B9" w14:textId="77777777" w:rsidR="00EE5D38" w:rsidRPr="00C961F6" w:rsidRDefault="00EE5D38" w:rsidP="00081F4A">
            <w:pPr>
              <w:spacing w:line="240" w:lineRule="auto"/>
              <w:contextualSpacing/>
            </w:pPr>
          </w:p>
          <w:p w14:paraId="5E7354A4" w14:textId="422F8C56" w:rsidR="00EE5D38" w:rsidRPr="00C961F6" w:rsidRDefault="22874658" w:rsidP="00081F4A">
            <w:pPr>
              <w:spacing w:line="240" w:lineRule="auto"/>
              <w:contextualSpacing/>
            </w:pPr>
            <w:r w:rsidRPr="00C961F6">
              <w:t xml:space="preserve">This guide is intended to assist communities across West Virginia establish and strengthen </w:t>
            </w:r>
            <w:r w:rsidR="002C38C6">
              <w:t xml:space="preserve">their </w:t>
            </w:r>
            <w:r w:rsidRPr="00C961F6">
              <w:t xml:space="preserve">COADs. COADs can play a critical role in meeting unmet needs in their communities in the event of a disaster, </w:t>
            </w:r>
            <w:r w:rsidR="245C98A6" w:rsidRPr="00C961F6">
              <w:t xml:space="preserve">but </w:t>
            </w:r>
            <w:r w:rsidRPr="00525CC9">
              <w:t>they</w:t>
            </w:r>
            <w:r w:rsidRPr="00C961F6">
              <w:t xml:space="preserve"> can</w:t>
            </w:r>
            <w:r w:rsidR="2D996663" w:rsidRPr="00C961F6">
              <w:t xml:space="preserve"> also</w:t>
            </w:r>
            <w:r w:rsidRPr="00C961F6">
              <w:t xml:space="preserve"> do much more. Permanently established COADs </w:t>
            </w:r>
            <w:r w:rsidR="002C38C6">
              <w:t>can</w:t>
            </w:r>
            <w:r w:rsidRPr="00C961F6">
              <w:t xml:space="preserve"> encompass all phases of disaster management: mitigation, prevention, preparedness, </w:t>
            </w:r>
            <w:r w:rsidR="6E228947" w:rsidRPr="00C961F6">
              <w:t>response,</w:t>
            </w:r>
            <w:r w:rsidRPr="00C961F6">
              <w:t xml:space="preserve"> and recovery. COADs use community disaster education, hazard analysis, training exercises, community leadership classes, local emergency management plans, and the expertise of </w:t>
            </w:r>
            <w:r w:rsidR="002C38C6">
              <w:t xml:space="preserve">community </w:t>
            </w:r>
            <w:r w:rsidRPr="00C961F6">
              <w:t xml:space="preserve">members to bring holistic disaster awareness to </w:t>
            </w:r>
            <w:r w:rsidR="781D618E">
              <w:t>the</w:t>
            </w:r>
            <w:r w:rsidR="24FA112A">
              <w:t>ir</w:t>
            </w:r>
            <w:r w:rsidR="238DBAD6">
              <w:t xml:space="preserve"> c</w:t>
            </w:r>
            <w:r>
              <w:t>ommunit</w:t>
            </w:r>
            <w:r w:rsidR="470E96E2">
              <w:t>ies</w:t>
            </w:r>
            <w:r w:rsidRPr="00C961F6">
              <w:t>.</w:t>
            </w:r>
            <w:r w:rsidR="009509F7" w:rsidRPr="00C961F6">
              <w:rPr>
                <w:rStyle w:val="EndnoteReference"/>
              </w:rPr>
              <w:endnoteReference w:id="3"/>
            </w:r>
          </w:p>
          <w:p w14:paraId="563C0290" w14:textId="10C8426F" w:rsidR="00CC6C80" w:rsidRPr="00C961F6" w:rsidRDefault="00525CC9" w:rsidP="00081F4A">
            <w:pPr>
              <w:spacing w:line="240" w:lineRule="auto"/>
              <w:ind w:right="196"/>
              <w:contextualSpacing/>
            </w:pPr>
            <w:r w:rsidRPr="00C961F6">
              <w:br/>
              <w:t xml:space="preserve">This guide is part of the </w:t>
            </w:r>
            <w:hyperlink r:id="rId19" w:history="1">
              <w:r w:rsidRPr="00C961F6">
                <w:rPr>
                  <w:rStyle w:val="Hyperlink"/>
                  <w:color w:val="4E67C8" w:themeColor="accent1"/>
                </w:rPr>
                <w:t>West Virginia Flood Resiliency Framework (WVFRF)</w:t>
              </w:r>
            </w:hyperlink>
            <w:r w:rsidR="001C6391" w:rsidRPr="00C961F6">
              <w:rPr>
                <w:rStyle w:val="EndnoteReference"/>
              </w:rPr>
              <w:endnoteReference w:id="4"/>
            </w:r>
            <w:r w:rsidRPr="00C961F6">
              <w:t xml:space="preserve">, funded by the National Science Foundation’s </w:t>
            </w:r>
            <w:hyperlink r:id="rId20">
              <w:r w:rsidR="76135DD7" w:rsidRPr="002B4FE6">
                <w:rPr>
                  <w:rStyle w:val="Hyperlink"/>
                  <w:color w:val="4E67C8" w:themeColor="accent1"/>
                </w:rPr>
                <w:t>Civic Innovation Challenge</w:t>
              </w:r>
            </w:hyperlink>
            <w:r w:rsidRPr="00C961F6">
              <w:t xml:space="preserve"> Program</w:t>
            </w:r>
            <w:r w:rsidR="4A7E4C64" w:rsidRPr="00C961F6">
              <w:t xml:space="preserve"> (CIVIC)</w:t>
            </w:r>
            <w:r w:rsidRPr="00C961F6">
              <w:t xml:space="preserve">, and was created based on </w:t>
            </w:r>
            <w:r w:rsidR="659786A6" w:rsidRPr="00C961F6">
              <w:t xml:space="preserve">research about and with </w:t>
            </w:r>
            <w:r w:rsidRPr="00525CC9">
              <w:t xml:space="preserve">the </w:t>
            </w:r>
            <w:r w:rsidRPr="00C961F6">
              <w:t xml:space="preserve">West Virginia disaster response and recovery network. </w:t>
            </w:r>
            <w:r w:rsidR="282C1432" w:rsidRPr="00C961F6">
              <w:t>T</w:t>
            </w:r>
            <w:r w:rsidR="2DFB75EA">
              <w:t>h</w:t>
            </w:r>
            <w:r w:rsidR="54EF25FC">
              <w:t>e</w:t>
            </w:r>
            <w:r w:rsidR="5F4D8E77" w:rsidRPr="00C961F6">
              <w:t xml:space="preserve"> </w:t>
            </w:r>
            <w:r w:rsidRPr="00C961F6">
              <w:t>framework</w:t>
            </w:r>
            <w:r w:rsidR="3F63EF4B">
              <w:t>, including this guide,</w:t>
            </w:r>
            <w:r w:rsidR="71D6B9E7">
              <w:t xml:space="preserve"> </w:t>
            </w:r>
            <w:r w:rsidR="4AFF31CE">
              <w:t xml:space="preserve">is </w:t>
            </w:r>
            <w:r w:rsidR="00BF4CE8">
              <w:t>designed</w:t>
            </w:r>
            <w:r w:rsidR="4AFF31CE">
              <w:t xml:space="preserve"> to support</w:t>
            </w:r>
            <w:r w:rsidR="6E14D441">
              <w:t xml:space="preserve"> </w:t>
            </w:r>
            <w:r w:rsidRPr="00C961F6">
              <w:t xml:space="preserve">resiliency </w:t>
            </w:r>
            <w:r w:rsidR="00BF4CE8" w:rsidRPr="00C961F6">
              <w:t>in communities</w:t>
            </w:r>
            <w:r w:rsidR="5FEEC702" w:rsidRPr="00C961F6">
              <w:t xml:space="preserve"> across West Virginia</w:t>
            </w:r>
            <w:r w:rsidRPr="00C961F6">
              <w:t>. </w:t>
            </w:r>
            <w:r w:rsidR="591421F5" w:rsidRPr="00C961F6">
              <w:t xml:space="preserve">You can also find </w:t>
            </w:r>
            <w:r w:rsidR="41660287" w:rsidRPr="00C961F6">
              <w:t>the guide</w:t>
            </w:r>
            <w:r w:rsidR="591421F5" w:rsidRPr="00C961F6">
              <w:t xml:space="preserve">, along with other information relevant to disaster response in West Virginia, in </w:t>
            </w:r>
            <w:r w:rsidR="7890D05D" w:rsidRPr="00C961F6">
              <w:t xml:space="preserve">the </w:t>
            </w:r>
            <w:r w:rsidR="591421F5" w:rsidRPr="00C961F6">
              <w:t xml:space="preserve">Hazards Library </w:t>
            </w:r>
            <w:r w:rsidR="154532E6" w:rsidRPr="00C961F6">
              <w:t>section</w:t>
            </w:r>
            <w:r w:rsidR="591421F5" w:rsidRPr="00C961F6">
              <w:t xml:space="preserve"> of the Framework. </w:t>
            </w:r>
          </w:p>
        </w:tc>
      </w:tr>
    </w:tbl>
    <w:p w14:paraId="58C19E8C" w14:textId="77777777" w:rsidR="00B5001B" w:rsidRPr="00C961F6" w:rsidRDefault="00B5001B" w:rsidP="00081F4A">
      <w:pPr>
        <w:pStyle w:val="Graphicplaceholder"/>
        <w:contextualSpacing/>
      </w:pPr>
      <w:r w:rsidRPr="00C961F6">
        <w:br w:type="page"/>
      </w:r>
    </w:p>
    <w:tbl>
      <w:tblPr>
        <w:tblStyle w:val="TableGrid"/>
        <w:tblW w:w="95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tblCellMar>
        <w:tblLook w:val="04A0" w:firstRow="1" w:lastRow="0" w:firstColumn="1" w:lastColumn="0" w:noHBand="0" w:noVBand="1"/>
      </w:tblPr>
      <w:tblGrid>
        <w:gridCol w:w="8820"/>
        <w:gridCol w:w="770"/>
      </w:tblGrid>
      <w:tr w:rsidR="002125C1" w:rsidRPr="00C961F6" w14:paraId="221B15F1" w14:textId="77777777" w:rsidTr="00260CC7">
        <w:trPr>
          <w:trHeight w:val="1152"/>
          <w:jc w:val="center"/>
        </w:trPr>
        <w:tc>
          <w:tcPr>
            <w:tcW w:w="8820" w:type="dxa"/>
            <w:shd w:val="clear" w:color="auto" w:fill="auto"/>
            <w:tcMar>
              <w:top w:w="0" w:type="dxa"/>
              <w:left w:w="115" w:type="dxa"/>
              <w:right w:w="115" w:type="dxa"/>
            </w:tcMar>
            <w:vAlign w:val="center"/>
          </w:tcPr>
          <w:bookmarkStart w:id="1" w:name="_Toc179381805"/>
          <w:p w14:paraId="299A7B72" w14:textId="25767600" w:rsidR="009F68EE" w:rsidRPr="00C961F6" w:rsidRDefault="00000000" w:rsidP="00081F4A">
            <w:pPr>
              <w:pStyle w:val="Heading1"/>
              <w:spacing w:line="240" w:lineRule="auto"/>
              <w:contextualSpacing/>
            </w:pPr>
            <w:sdt>
              <w:sdtPr>
                <w:id w:val="1511247666"/>
                <w:placeholder>
                  <w:docPart w:val="6411E846FF76419293EDAAB30B61F27D"/>
                </w:placeholder>
                <w15:appearance w15:val="hidden"/>
              </w:sdtPr>
              <w:sdtContent>
                <w:r w:rsidR="006020A5" w:rsidRPr="00C961F6">
                  <w:t>Chapter 1</w:t>
                </w:r>
              </w:sdtContent>
            </w:sdt>
            <w:bookmarkEnd w:id="1"/>
          </w:p>
          <w:p w14:paraId="06FB634B" w14:textId="5BA7AB86" w:rsidR="009F68EE" w:rsidRPr="00C961F6" w:rsidRDefault="00000000" w:rsidP="00081F4A">
            <w:pPr>
              <w:pStyle w:val="Subtitle"/>
              <w:spacing w:line="240" w:lineRule="auto"/>
              <w:contextualSpacing/>
            </w:pPr>
            <w:sdt>
              <w:sdtPr>
                <w:id w:val="-163548355"/>
                <w:placeholder>
                  <w:docPart w:val="6B12A0A9C0E94FC982C6AB623D9979CE"/>
                </w:placeholder>
                <w15:appearance w15:val="hidden"/>
              </w:sdtPr>
              <w:sdtContent>
                <w:r w:rsidR="009A136C" w:rsidRPr="00C961F6">
                  <w:t>BUILDING RESILIENCY BEFORE A DISASTE</w:t>
                </w:r>
                <w:r w:rsidR="00A56A17">
                  <w:t>R</w:t>
                </w:r>
              </w:sdtContent>
            </w:sdt>
            <w:r w:rsidR="009F68EE" w:rsidRPr="00C961F6">
              <w:t xml:space="preserve"> </w:t>
            </w:r>
          </w:p>
        </w:tc>
        <w:tc>
          <w:tcPr>
            <w:tcW w:w="770" w:type="dxa"/>
            <w:shd w:val="clear" w:color="auto" w:fill="auto"/>
            <w:tcMar>
              <w:top w:w="0" w:type="dxa"/>
              <w:left w:w="115" w:type="dxa"/>
              <w:right w:w="115" w:type="dxa"/>
            </w:tcMar>
            <w:vAlign w:val="center"/>
          </w:tcPr>
          <w:p w14:paraId="244FBD3A" w14:textId="06F2F201" w:rsidR="00620A9D" w:rsidRPr="00C961F6" w:rsidRDefault="00620A9D" w:rsidP="00260CC7">
            <w:pPr>
              <w:spacing w:line="240" w:lineRule="auto"/>
              <w:ind w:right="282"/>
              <w:contextualSpacing/>
              <w:jc w:val="right"/>
              <w:rPr>
                <w:sz w:val="44"/>
                <w:szCs w:val="18"/>
              </w:rPr>
            </w:pPr>
          </w:p>
        </w:tc>
      </w:tr>
      <w:tr w:rsidR="00277673" w:rsidRPr="00C961F6" w14:paraId="4F500FE4" w14:textId="77777777" w:rsidTr="00EB31C0">
        <w:trPr>
          <w:trHeight w:val="3096"/>
          <w:jc w:val="center"/>
        </w:trPr>
        <w:tc>
          <w:tcPr>
            <w:tcW w:w="9590" w:type="dxa"/>
            <w:gridSpan w:val="2"/>
            <w:shd w:val="clear" w:color="auto" w:fill="auto"/>
            <w:tcMar>
              <w:top w:w="0" w:type="dxa"/>
              <w:left w:w="115" w:type="dxa"/>
              <w:right w:w="115" w:type="dxa"/>
            </w:tcMar>
          </w:tcPr>
          <w:p w14:paraId="3BDD8094" w14:textId="77777777" w:rsidR="00270890" w:rsidRDefault="00270890" w:rsidP="00081F4A">
            <w:pPr>
              <w:spacing w:line="240" w:lineRule="auto"/>
              <w:contextualSpacing/>
            </w:pPr>
          </w:p>
          <w:p w14:paraId="673CF5AA" w14:textId="77777777" w:rsidR="002C38C6" w:rsidRDefault="009A136C" w:rsidP="00081F4A">
            <w:pPr>
              <w:spacing w:line="240" w:lineRule="auto"/>
              <w:contextualSpacing/>
            </w:pPr>
            <w:r>
              <w:t xml:space="preserve">Developing a disaster-response plan prior to an event is critical to help West Virginia communities respond to and recover from disasters. The </w:t>
            </w:r>
            <w:r w:rsidR="1F0CF421">
              <w:t>insights</w:t>
            </w:r>
            <w:r>
              <w:t xml:space="preserve"> included in this guide can help communities identify the steps necessary to formulate a plan, so they are ready in the event of a disaster. </w:t>
            </w:r>
          </w:p>
          <w:p w14:paraId="076671FC" w14:textId="77777777" w:rsidR="002C38C6" w:rsidRDefault="002C38C6" w:rsidP="00081F4A">
            <w:pPr>
              <w:spacing w:line="240" w:lineRule="auto"/>
              <w:contextualSpacing/>
            </w:pPr>
          </w:p>
          <w:p w14:paraId="0488DC5A" w14:textId="28A97125" w:rsidR="00277673" w:rsidRDefault="009A136C" w:rsidP="00081F4A">
            <w:pPr>
              <w:spacing w:line="240" w:lineRule="auto"/>
              <w:contextualSpacing/>
            </w:pPr>
            <w:r>
              <w:t xml:space="preserve">Ultimately, resiliency comes down to two factors: relationships and resources. The more you can invest in </w:t>
            </w:r>
            <w:r w:rsidR="4BA62ABC">
              <w:t>building</w:t>
            </w:r>
            <w:r>
              <w:t xml:space="preserve"> relationships and </w:t>
            </w:r>
            <w:r w:rsidR="779A5951">
              <w:t>identifying</w:t>
            </w:r>
            <w:r>
              <w:t xml:space="preserve"> resources prior to a disaster event, the easier it is to access them when you need them.</w:t>
            </w:r>
          </w:p>
          <w:p w14:paraId="72CE564D" w14:textId="77777777" w:rsidR="00A10B52" w:rsidRDefault="00A10B52" w:rsidP="00081F4A">
            <w:pPr>
              <w:spacing w:line="240" w:lineRule="auto"/>
              <w:contextualSpacing/>
            </w:pPr>
          </w:p>
          <w:p w14:paraId="5B7269C2" w14:textId="43027059" w:rsidR="00A56A17" w:rsidRPr="00C961F6" w:rsidRDefault="00A56A17" w:rsidP="00CA669E">
            <w:pPr>
              <w:spacing w:line="240" w:lineRule="auto"/>
              <w:contextualSpacing/>
            </w:pPr>
            <w:r w:rsidRPr="00C961F6">
              <w:rPr>
                <w:noProof/>
              </w:rPr>
              <mc:AlternateContent>
                <mc:Choice Requires="wpg">
                  <w:drawing>
                    <wp:inline distT="0" distB="0" distL="0" distR="0" wp14:anchorId="61F88875" wp14:editId="4DEB6C4B">
                      <wp:extent cx="5921173" cy="586858"/>
                      <wp:effectExtent l="12700" t="12700" r="10160" b="10160"/>
                      <wp:docPr id="19203948" name="Group 13"/>
                      <wp:cNvGraphicFramePr/>
                      <a:graphic xmlns:a="http://schemas.openxmlformats.org/drawingml/2006/main">
                        <a:graphicData uri="http://schemas.microsoft.com/office/word/2010/wordprocessingGroup">
                          <wpg:wgp>
                            <wpg:cNvGrpSpPr/>
                            <wpg:grpSpPr>
                              <a:xfrm>
                                <a:off x="0" y="0"/>
                                <a:ext cx="5921173" cy="586858"/>
                                <a:chOff x="0" y="0"/>
                                <a:chExt cx="4750140" cy="586858"/>
                              </a:xfrm>
                            </wpg:grpSpPr>
                            <wps:wsp>
                              <wps:cNvPr id="1420460367" name="Rounded Rectangle 9"/>
                              <wps:cNvSpPr/>
                              <wps:spPr>
                                <a:xfrm>
                                  <a:off x="0" y="2067"/>
                                  <a:ext cx="1286835" cy="584791"/>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BBC80C6" w14:textId="77777777" w:rsidR="00A56A17" w:rsidRDefault="00A56A17" w:rsidP="00A56A17">
                                    <w:pPr>
                                      <w:jc w:val="center"/>
                                    </w:pPr>
                                    <w:r>
                                      <w:t>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331513" name="Rounded Rectangle 9"/>
                              <wps:cNvSpPr/>
                              <wps:spPr>
                                <a:xfrm>
                                  <a:off x="1733107" y="2067"/>
                                  <a:ext cx="1286510" cy="58420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09A53461" w14:textId="77777777" w:rsidR="00A56A17" w:rsidRDefault="00A56A17" w:rsidP="00A56A17">
                                    <w:pPr>
                                      <w:jc w:val="center"/>
                                    </w:pPr>
                                    <w:r>
                                      <w:t>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536707" name="Equal 10"/>
                              <wps:cNvSpPr/>
                              <wps:spPr>
                                <a:xfrm flipV="1">
                                  <a:off x="3092007" y="148855"/>
                                  <a:ext cx="318770" cy="265430"/>
                                </a:xfrm>
                                <a:prstGeom prst="mathEqual">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940427" name="Plus 11"/>
                              <wps:cNvSpPr/>
                              <wps:spPr>
                                <a:xfrm flipV="1">
                                  <a:off x="1358900" y="148855"/>
                                  <a:ext cx="257175" cy="265430"/>
                                </a:xfrm>
                                <a:prstGeom prst="mathPl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127485" name="Frame 12"/>
                              <wps:cNvSpPr/>
                              <wps:spPr>
                                <a:xfrm>
                                  <a:off x="3581105" y="0"/>
                                  <a:ext cx="1169035" cy="586105"/>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D717E0" w14:textId="77777777" w:rsidR="00A56A17" w:rsidRPr="00031892" w:rsidRDefault="00A56A17" w:rsidP="00A56A17">
                                    <w:pPr>
                                      <w:jc w:val="center"/>
                                      <w:rPr>
                                        <w:color w:val="212745" w:themeColor="text2"/>
                                      </w:rPr>
                                    </w:pPr>
                                    <w:r>
                                      <w:rPr>
                                        <w:color w:val="212745" w:themeColor="text2"/>
                                      </w:rPr>
                                      <w:t>Resiliency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F88875" id="Group 13" o:spid="_x0000_s1027" style="width:466.25pt;height:46.2pt;mso-position-horizontal-relative:char;mso-position-vertical-relative:line" coordsize="47501,58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">
                      <v:roundrect id="Rounded Rectangle 9" o:spid="_x0000_s1028" style="position:absolute;top:20;width:12868;height:58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" fillcolor="#4e67c8 [3204]" strokecolor="white [3201]" strokeweight="1.5pt">
                        <v:stroke joinstyle="miter"/>
                        <v:textbox>
                          <w:txbxContent>
                            <w:p w14:paraId="7BBC80C6" w14:textId="77777777" w:rsidR="00A56A17" w:rsidRDefault="00A56A17" w:rsidP="00A56A17">
                              <w:pPr>
                                <w:jc w:val="center"/>
                              </w:pPr>
                              <w:r>
                                <w:t>Relationships</w:t>
                              </w:r>
                            </w:p>
                          </w:txbxContent>
                        </v:textbox>
                      </v:roundrect>
                      <v:roundrect id="Rounded Rectangle 9" o:spid="_x0000_s1029" style="position:absolute;left:17331;top:20;width:12865;height:58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" fillcolor="#4e67c8 [3204]" strokecolor="white [3201]" strokeweight="1.5pt">
                        <v:stroke joinstyle="miter"/>
                        <v:textbox>
                          <w:txbxContent>
                            <w:p w14:paraId="09A53461" w14:textId="77777777" w:rsidR="00A56A17" w:rsidRDefault="00A56A17" w:rsidP="00A56A17">
                              <w:pPr>
                                <w:jc w:val="center"/>
                              </w:pPr>
                              <w:r>
                                <w:t>Resources</w:t>
                              </w:r>
                            </w:p>
                          </w:txbxContent>
                        </v:textbox>
                      </v:roundrect>
                      <v:shape id="Equal 10" o:spid="_x0000_s1030" style="position:absolute;left:30920;top:1488;width:3187;height:2654;flip:y;visibility:visible;mso-wrap-style:square;v-text-anchor:middle" coordsize="318770,265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" path="m42253,54679r234264,l276517,117108r-234264,l42253,54679xm42253,148322r234264,l276517,210751r-234264,l42253,148322xe" fillcolor="#4e67c8 [3204]" strokecolor="#090e1f [484]" strokeweight="1pt">
                        <v:stroke joinstyle="miter"/>
                        <v:path arrowok="t" o:connecttype="custom" o:connectlocs="42253,54679;276517,54679;276517,117108;42253,117108;42253,54679;42253,148322;276517,148322;276517,210751;42253,210751;42253,148322" o:connectangles="0,0,0,0,0,0,0,0,0,0"/>
                      </v:shape>
                      <v:shape id="Plus 11" o:spid="_x0000_s1031" style="position:absolute;left:13589;top:1488;width:2571;height:2654;flip:y;visibility:visible;mso-wrap-style:square;v-text-anchor:middle" coordsize="257175,265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" path="m34089,102471r64255,l98344,35183r60487,l158831,102471r64255,l223086,162959r-64255,l158831,230247r-60487,l98344,162959r-64255,l34089,102471xe" fillcolor="#4e67c8 [3204]" strokecolor="#090e1f [484]" strokeweight="1pt">
                        <v:stroke joinstyle="miter"/>
                        <v:path arrowok="t" o:connecttype="custom" o:connectlocs="34089,102471;98344,102471;98344,35183;158831,35183;158831,102471;223086,102471;223086,162959;158831,162959;158831,230247;98344,230247;98344,162959;34089,162959;34089,102471" o:connectangles="0,0,0,0,0,0,0,0,0,0,0,0,0"/>
                      </v:shape>
                      <v:shape id="Frame 12" o:spid="_x0000_s1032" style="position:absolute;left:35811;width:11690;height:5861;visibility:visible;mso-wrap-style:square;v-text-anchor:middle" coordsize="1169035,5861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" adj="-11796480,,5400" path="m,l1169035,r,586105l,586105,,xm73263,73263r,439579l1095772,512842r,-439579l73263,73263xe" fillcolor="#4e67c8 [3204]" strokecolor="#090e1f [484]" strokeweight="1pt">
                        <v:stroke joinstyle="miter"/>
                        <v:formulas/>
                        <v:path arrowok="t" o:connecttype="custom" o:connectlocs="0,0;1169035,0;1169035,586105;0,586105;0,0;73263,73263;73263,512842;1095772,512842;1095772,73263;73263,73263" o:connectangles="0,0,0,0,0,0,0,0,0,0" textboxrect="0,0,1169035,586105"/>
                        <v:textbox>
                          <w:txbxContent>
                            <w:p w14:paraId="21D717E0" w14:textId="77777777" w:rsidR="00A56A17" w:rsidRPr="00031892" w:rsidRDefault="00A56A17" w:rsidP="00A56A17">
                              <w:pPr>
                                <w:jc w:val="center"/>
                                <w:rPr>
                                  <w:color w:val="212745" w:themeColor="text2"/>
                                </w:rPr>
                              </w:pPr>
                              <w:r>
                                <w:rPr>
                                  <w:color w:val="212745" w:themeColor="text2"/>
                                </w:rPr>
                                <w:t>Resiliency</w:t>
                              </w:r>
                            </w:p>
                          </w:txbxContent>
                        </v:textbox>
                      </v:shape>
                      <w10:anchorlock/>
                    </v:group>
                  </w:pict>
                </mc:Fallback>
              </mc:AlternateContent>
            </w:r>
          </w:p>
        </w:tc>
      </w:tr>
      <w:tr w:rsidR="00B5001B" w:rsidRPr="00C961F6" w14:paraId="19D8E95D" w14:textId="77777777" w:rsidTr="00260CC7">
        <w:trPr>
          <w:trHeight w:val="3168"/>
          <w:jc w:val="center"/>
        </w:trPr>
        <w:tc>
          <w:tcPr>
            <w:tcW w:w="9590" w:type="dxa"/>
            <w:gridSpan w:val="2"/>
            <w:tcMar>
              <w:top w:w="432" w:type="dxa"/>
              <w:left w:w="115" w:type="dxa"/>
              <w:right w:w="115" w:type="dxa"/>
            </w:tcMar>
          </w:tcPr>
          <w:sdt>
            <w:sdtPr>
              <w:id w:val="-1460643745"/>
              <w:placeholder>
                <w:docPart w:val="B27ABA5AA9F6AA4382D696AFC41B56F4"/>
              </w:placeholder>
              <w15:appearance w15:val="hidden"/>
            </w:sdtPr>
            <w:sdtEndPr>
              <w:rPr>
                <w:rFonts w:asciiTheme="majorHAnsi" w:eastAsiaTheme="majorEastAsia" w:hAnsiTheme="majorHAnsi"/>
                <w:b/>
                <w:bCs/>
              </w:rPr>
            </w:sdtEndPr>
            <w:sdtContent>
              <w:p w14:paraId="356AEACE" w14:textId="1FDB1354" w:rsidR="008F6F3D" w:rsidRPr="00471EAC" w:rsidRDefault="60625AD4" w:rsidP="00081F4A">
                <w:pPr>
                  <w:spacing w:after="160" w:line="240" w:lineRule="auto"/>
                  <w:contextualSpacing/>
                  <w:rPr>
                    <w:rFonts w:eastAsiaTheme="majorEastAsia" w:cstheme="minorHAnsi"/>
                    <w:b/>
                    <w:bCs/>
                    <w:color w:val="212645"/>
                  </w:rPr>
                </w:pPr>
                <w:r w:rsidRPr="00471EAC">
                  <w:rPr>
                    <w:rFonts w:eastAsiaTheme="majorEastAsia" w:cstheme="minorHAnsi"/>
                    <w:b/>
                    <w:bCs/>
                    <w:color w:val="212645"/>
                  </w:rPr>
                  <w:t>FOSTERING RELATIONSHIPS THROUGH LEPCs</w:t>
                </w:r>
                <w:r w:rsidR="5CC1A86A" w:rsidRPr="00471EAC">
                  <w:rPr>
                    <w:rFonts w:eastAsiaTheme="majorEastAsia" w:cstheme="minorHAnsi"/>
                    <w:b/>
                    <w:bCs/>
                    <w:color w:val="212645"/>
                  </w:rPr>
                  <w:t xml:space="preserve"> </w:t>
                </w:r>
              </w:p>
              <w:p w14:paraId="20206F0A" w14:textId="15B04D1F" w:rsidR="00473CED" w:rsidRDefault="00F641CB" w:rsidP="00081F4A">
                <w:pPr>
                  <w:spacing w:after="160" w:line="240" w:lineRule="auto"/>
                  <w:contextualSpacing/>
                </w:pPr>
                <w:r w:rsidRPr="00C961F6">
                  <w:t>Throughout the country and in every West Virginia county there is a local emergency planning committee (LEPC</w:t>
                </w:r>
                <w:r w:rsidR="12E20673" w:rsidRPr="00C961F6">
                  <w:t>)</w:t>
                </w:r>
                <w:r w:rsidR="68B5E9A1" w:rsidRPr="00C961F6">
                  <w:t>.</w:t>
                </w:r>
                <w:r w:rsidRPr="00C961F6">
                  <w:t xml:space="preserve"> </w:t>
                </w:r>
                <w:r w:rsidR="3F7D9398">
                  <w:t xml:space="preserve">LEPCs are federally mandated entities </w:t>
                </w:r>
                <w:r w:rsidR="2A1646B4">
                  <w:t xml:space="preserve">intended to form a partnership between local governments and </w:t>
                </w:r>
                <w:r w:rsidR="32B2C116">
                  <w:t>industr</w:t>
                </w:r>
                <w:r w:rsidR="243AF9AB">
                  <w:t>y</w:t>
                </w:r>
                <w:r w:rsidR="2A1646B4">
                  <w:t xml:space="preserve"> to enhance hazardous materials preparedness efforts. LEPCs </w:t>
                </w:r>
                <w:r w:rsidR="5953D270">
                  <w:t>can</w:t>
                </w:r>
                <w:r w:rsidR="2A1646B4">
                  <w:t xml:space="preserve"> be</w:t>
                </w:r>
                <w:r w:rsidR="3F7D9398">
                  <w:t xml:space="preserve"> composed</w:t>
                </w:r>
                <w:r w:rsidR="3F7D9398" w:rsidRPr="00C961F6">
                  <w:t xml:space="preserve"> of</w:t>
                </w:r>
                <w:r w:rsidRPr="00C961F6">
                  <w:t xml:space="preserve"> </w:t>
                </w:r>
                <w:r w:rsidR="3F7D9398">
                  <w:t>state and local officials</w:t>
                </w:r>
                <w:r w:rsidR="57B6BC0E">
                  <w:t>; professionals</w:t>
                </w:r>
                <w:r w:rsidR="39B0FA8D">
                  <w:t xml:space="preserve"> representing </w:t>
                </w:r>
                <w:r w:rsidR="1D7358C4">
                  <w:t>sectors such as</w:t>
                </w:r>
                <w:r w:rsidR="57B6BC0E">
                  <w:t xml:space="preserve"> environment, transportation, </w:t>
                </w:r>
                <w:r w:rsidR="3FFDB6BF">
                  <w:t>fire, civil defense, and</w:t>
                </w:r>
                <w:r w:rsidR="7BF37019">
                  <w:t xml:space="preserve"> </w:t>
                </w:r>
                <w:r w:rsidR="57B6BC0E">
                  <w:t xml:space="preserve">hospital </w:t>
                </w:r>
                <w:r w:rsidR="7BF37019">
                  <w:t>and</w:t>
                </w:r>
                <w:r w:rsidR="3FFDB6BF">
                  <w:t xml:space="preserve"> public health;</w:t>
                </w:r>
                <w:r w:rsidR="57B6BC0E">
                  <w:t xml:space="preserve"> and representatives from community groups and the media</w:t>
                </w:r>
                <w:r w:rsidR="0D26989A">
                  <w:t>. They</w:t>
                </w:r>
                <w:r w:rsidR="224FF72D">
                  <w:t xml:space="preserve"> </w:t>
                </w:r>
                <w:r w:rsidRPr="00C961F6">
                  <w:t>are meant to “develop emergency response plans, review those plans at least annually, and provide information … to citizens</w:t>
                </w:r>
                <w:r>
                  <w:t>.</w:t>
                </w:r>
                <w:r w:rsidR="00C36B3E">
                  <w:t>”</w:t>
                </w:r>
                <w:r w:rsidR="77B49B8D">
                  <w:t xml:space="preserve"> </w:t>
                </w:r>
                <w:r w:rsidR="00623529" w:rsidRPr="00C961F6">
                  <w:rPr>
                    <w:rStyle w:val="EndnoteReference"/>
                  </w:rPr>
                  <w:endnoteReference w:id="5"/>
                </w:r>
              </w:p>
              <w:p w14:paraId="42292D97" w14:textId="77777777" w:rsidR="00270890" w:rsidRPr="00C961F6" w:rsidRDefault="00270890" w:rsidP="00081F4A">
                <w:pPr>
                  <w:spacing w:after="160" w:line="240" w:lineRule="auto"/>
                  <w:contextualSpacing/>
                </w:pPr>
              </w:p>
              <w:p w14:paraId="68580605" w14:textId="77777777" w:rsidR="001948CE" w:rsidRDefault="001317DC" w:rsidP="001948CE">
                <w:pPr>
                  <w:spacing w:after="160" w:line="240" w:lineRule="auto"/>
                  <w:contextualSpacing/>
                </w:pPr>
                <w:r>
                  <w:t xml:space="preserve">From a community resiliency perspective, LEPCs provide a solid starting point for building COADs. While </w:t>
                </w:r>
                <w:bookmarkStart w:id="2" w:name="_Int_kuuRNjyH"/>
                <w:r>
                  <w:t>generally focused</w:t>
                </w:r>
                <w:bookmarkEnd w:id="2"/>
                <w:r>
                  <w:t xml:space="preserve"> on the emergency </w:t>
                </w:r>
                <w:r w:rsidR="002C38C6">
                  <w:t>phase</w:t>
                </w:r>
                <w:r>
                  <w:t xml:space="preserve"> of a disaster (</w:t>
                </w:r>
                <w:r w:rsidR="3421051A">
                  <w:t xml:space="preserve">e.g., </w:t>
                </w:r>
                <w:r>
                  <w:t>rescues, relief, etc.), an expanded membership includes voluntary, faith-based</w:t>
                </w:r>
                <w:r w:rsidR="5625C62D">
                  <w:t xml:space="preserve">, </w:t>
                </w:r>
                <w:r w:rsidR="0A16467D">
                  <w:t>nonprofit organizations</w:t>
                </w:r>
                <w:r w:rsidR="00214286">
                  <w:t xml:space="preserve"> </w:t>
                </w:r>
                <w:r w:rsidR="008E30BF">
                  <w:t>and other</w:t>
                </w:r>
                <w:r>
                  <w:t xml:space="preserve"> community partners</w:t>
                </w:r>
                <w:r w:rsidR="00214286">
                  <w:t>. T</w:t>
                </w:r>
                <w:r>
                  <w:t>he relationships built through LEPCs lend themselves to disaster response scenarios requir</w:t>
                </w:r>
                <w:r w:rsidR="00214286">
                  <w:t>ing</w:t>
                </w:r>
                <w:r>
                  <w:t xml:space="preserve"> extensive long-term recovery.</w:t>
                </w:r>
              </w:p>
              <w:p w14:paraId="231BEBA3" w14:textId="78E445D5" w:rsidR="3631D63F" w:rsidRDefault="001317DC" w:rsidP="001948CE">
                <w:pPr>
                  <w:spacing w:after="160" w:line="240" w:lineRule="auto"/>
                  <w:contextualSpacing/>
                </w:pPr>
                <w:r w:rsidRPr="00C961F6">
                  <w:lastRenderedPageBreak/>
                  <w:t>During “blue skies” (</w:t>
                </w:r>
                <w:r w:rsidR="0EDD6CD9">
                  <w:t xml:space="preserve">i.e., </w:t>
                </w:r>
                <w:r w:rsidRPr="00C961F6">
                  <w:t>before-a-disaster</w:t>
                </w:r>
                <w:r w:rsidR="471C4C9B">
                  <w:t>)</w:t>
                </w:r>
                <w:r w:rsidRPr="00C961F6">
                  <w:t xml:space="preserve"> exercises, community leadership should work with LEPC leadership to develop an expanded membership and to ensure </w:t>
                </w:r>
                <w:r w:rsidR="6C79A042" w:rsidRPr="00C961F6">
                  <w:t xml:space="preserve">LEPC </w:t>
                </w:r>
                <w:r w:rsidR="6A41DD87" w:rsidRPr="00C961F6">
                  <w:t>training</w:t>
                </w:r>
                <w:r w:rsidRPr="00C961F6">
                  <w:t xml:space="preserve"> </w:t>
                </w:r>
                <w:r w:rsidR="7C48B686">
                  <w:t>includes</w:t>
                </w:r>
                <w:r w:rsidRPr="00C961F6">
                  <w:t xml:space="preserve"> post-emergency/recovery operations. </w:t>
                </w:r>
                <w:r w:rsidR="00214286">
                  <w:t>LEPC’s are encouraged to r</w:t>
                </w:r>
                <w:r w:rsidRPr="00C961F6">
                  <w:t>each out to the organizations who will have a role in recovery operations and invite them to participate in LEPC events.</w:t>
                </w:r>
              </w:p>
              <w:p w14:paraId="78453D5A" w14:textId="77777777" w:rsidR="00270890" w:rsidRDefault="00270890" w:rsidP="00081F4A">
                <w:pPr>
                  <w:spacing w:after="160" w:line="240" w:lineRule="auto"/>
                  <w:contextualSpacing/>
                  <w:rPr>
                    <w:b/>
                    <w:bCs/>
                    <w:color w:val="212745" w:themeColor="text2"/>
                  </w:rPr>
                </w:pPr>
              </w:p>
              <w:p w14:paraId="415BB57E" w14:textId="7C523196" w:rsidR="007F444A" w:rsidRPr="00C961F6" w:rsidRDefault="007F444A" w:rsidP="00081F4A">
                <w:pPr>
                  <w:spacing w:after="160" w:line="240" w:lineRule="auto"/>
                  <w:contextualSpacing/>
                  <w:rPr>
                    <w:b/>
                    <w:bCs/>
                    <w:color w:val="212745" w:themeColor="text2"/>
                  </w:rPr>
                </w:pPr>
                <w:r w:rsidRPr="00C961F6">
                  <w:rPr>
                    <w:b/>
                    <w:bCs/>
                    <w:color w:val="212745" w:themeColor="text2"/>
                  </w:rPr>
                  <w:t>ASSESSING RISK</w:t>
                </w:r>
                <w:r w:rsidR="4655B41E" w:rsidRPr="0C3BFAAE">
                  <w:rPr>
                    <w:b/>
                    <w:bCs/>
                    <w:color w:val="212745" w:themeColor="text2"/>
                  </w:rPr>
                  <w:t xml:space="preserve"> &amp; EDUCATION</w:t>
                </w:r>
              </w:p>
              <w:p w14:paraId="2529BA49" w14:textId="4CABF3B7" w:rsidR="007F444A" w:rsidRPr="007F444A" w:rsidRDefault="1C3C8EC3" w:rsidP="00081F4A">
                <w:pPr>
                  <w:spacing w:after="160" w:line="240" w:lineRule="auto"/>
                  <w:contextualSpacing/>
                </w:pPr>
                <w:r>
                  <w:t>One of the most frequent disasters encountered in West Virginia is flooding.</w:t>
                </w:r>
                <w:r w:rsidR="08D6A738">
                  <w:t xml:space="preserve"> </w:t>
                </w:r>
                <w:r>
                  <w:t>T</w:t>
                </w:r>
                <w:r w:rsidR="07813426">
                  <w:t>he first step for individual residents, local leadership, and anyone in the LEPC and COAD communities is assess</w:t>
                </w:r>
                <w:r w:rsidR="00214286">
                  <w:t>ing</w:t>
                </w:r>
                <w:r w:rsidR="07813426">
                  <w:t xml:space="preserve"> the</w:t>
                </w:r>
                <w:r w:rsidR="00214286">
                  <w:t>ir area’s</w:t>
                </w:r>
                <w:r w:rsidR="07813426">
                  <w:t xml:space="preserve"> risk of flooding. </w:t>
                </w:r>
                <w:r w:rsidR="77B390FF">
                  <w:t>T</w:t>
                </w:r>
                <w:r w:rsidR="03D3D086">
                  <w:t>he</w:t>
                </w:r>
                <w:r w:rsidR="07813426">
                  <w:t xml:space="preserve"> </w:t>
                </w:r>
                <w:hyperlink r:id="rId21">
                  <w:r w:rsidR="07813426" w:rsidRPr="0C78C5BC">
                    <w:rPr>
                      <w:rStyle w:val="Hyperlink"/>
                      <w:color w:val="4E66C8"/>
                    </w:rPr>
                    <w:t>WV</w:t>
                  </w:r>
                  <w:r w:rsidR="423D67D6" w:rsidRPr="0C78C5BC">
                    <w:rPr>
                      <w:rStyle w:val="Hyperlink"/>
                      <w:color w:val="4E66C8"/>
                    </w:rPr>
                    <w:t xml:space="preserve"> Flood Resiliency Framework</w:t>
                  </w:r>
                </w:hyperlink>
                <w:r w:rsidR="423D67D6">
                  <w:t xml:space="preserve"> </w:t>
                </w:r>
                <w:r w:rsidR="0C0E56BF">
                  <w:t>can</w:t>
                </w:r>
                <w:r w:rsidR="423D67D6">
                  <w:t xml:space="preserve"> </w:t>
                </w:r>
                <w:r w:rsidR="57F60CB8">
                  <w:t xml:space="preserve">assist with this effort and the </w:t>
                </w:r>
                <w:hyperlink r:id="rId22">
                  <w:r w:rsidR="57F60CB8" w:rsidRPr="0C78C5BC">
                    <w:rPr>
                      <w:rStyle w:val="Hyperlink"/>
                      <w:color w:val="4E67C8" w:themeColor="accent1"/>
                    </w:rPr>
                    <w:t>Risk Explorer</w:t>
                  </w:r>
                </w:hyperlink>
                <w:r w:rsidR="57F60CB8" w:rsidRPr="0C78C5BC">
                  <w:rPr>
                    <w:color w:val="4E67C8" w:themeColor="accent1"/>
                  </w:rPr>
                  <w:t xml:space="preserve"> </w:t>
                </w:r>
                <w:r w:rsidR="57F60CB8">
                  <w:t>it includes is recommended as a first stop for as</w:t>
                </w:r>
                <w:r w:rsidR="05CD69A2">
                  <w:t>s</w:t>
                </w:r>
                <w:r w:rsidR="57F60CB8">
                  <w:t>essing risk</w:t>
                </w:r>
                <w:r w:rsidR="3AE64002">
                  <w:t xml:space="preserve"> at any scale</w:t>
                </w:r>
                <w:r w:rsidR="0706C11E">
                  <w:t xml:space="preserve">, from state </w:t>
                </w:r>
                <w:r w:rsidR="00214286">
                  <w:t xml:space="preserve">down </w:t>
                </w:r>
                <w:r w:rsidR="0706C11E">
                  <w:t>to</w:t>
                </w:r>
                <w:r w:rsidR="3E54B564">
                  <w:t xml:space="preserve"> building levels</w:t>
                </w:r>
                <w:r w:rsidR="3AE64002">
                  <w:t xml:space="preserve">. </w:t>
                </w:r>
                <w:r w:rsidR="4DA3FFE3">
                  <w:t xml:space="preserve">Once risk is </w:t>
                </w:r>
                <w:r w:rsidR="1B7CDB30">
                  <w:t>understood</w:t>
                </w:r>
                <w:r w:rsidR="4DA3FFE3">
                  <w:t>, e</w:t>
                </w:r>
                <w:r w:rsidR="7BF0C12E">
                  <w:t xml:space="preserve">ducation </w:t>
                </w:r>
                <w:r w:rsidR="1C8A8575">
                  <w:t>of the community i</w:t>
                </w:r>
                <w:r w:rsidR="18AE39EB">
                  <w:t xml:space="preserve">s a critical next step. In a </w:t>
                </w:r>
                <w:r w:rsidR="63AFAF76">
                  <w:t>statewide</w:t>
                </w:r>
                <w:r w:rsidR="18AE39EB">
                  <w:t xml:space="preserve"> survey con</w:t>
                </w:r>
                <w:r w:rsidR="6EB5BF58">
                  <w:t>duc</w:t>
                </w:r>
                <w:r w:rsidR="18AE39EB">
                  <w:t xml:space="preserve">ted by the WVFRF project, over 40% of </w:t>
                </w:r>
                <w:r w:rsidR="67752800">
                  <w:t>respondents</w:t>
                </w:r>
                <w:r w:rsidR="18AE39EB">
                  <w:t xml:space="preserve"> who </w:t>
                </w:r>
                <w:r w:rsidR="390CE8BE">
                  <w:t>report being</w:t>
                </w:r>
                <w:r w:rsidR="18AE39EB">
                  <w:t xml:space="preserve"> </w:t>
                </w:r>
                <w:r w:rsidR="06BEAE1A">
                  <w:t>previously</w:t>
                </w:r>
                <w:r w:rsidR="18AE39EB">
                  <w:t xml:space="preserve"> impacted by a flood did not know their residence was in a floodplain</w:t>
                </w:r>
                <w:r w:rsidR="30F7074C">
                  <w:t xml:space="preserve"> before the event</w:t>
                </w:r>
                <w:r w:rsidR="18AE39EB">
                  <w:t>.</w:t>
                </w:r>
              </w:p>
              <w:p w14:paraId="4ADBADC6" w14:textId="77777777" w:rsidR="00270890" w:rsidRDefault="00270890" w:rsidP="00081F4A">
                <w:pPr>
                  <w:spacing w:after="160" w:line="240" w:lineRule="auto"/>
                  <w:contextualSpacing/>
                  <w:rPr>
                    <w:b/>
                    <w:bCs/>
                    <w:color w:val="212745" w:themeColor="text2"/>
                  </w:rPr>
                </w:pPr>
              </w:p>
              <w:p w14:paraId="38E8DDDA" w14:textId="7B60EFDE" w:rsidR="00996C30" w:rsidRDefault="007F444A" w:rsidP="00081F4A">
                <w:pPr>
                  <w:spacing w:after="160" w:line="240" w:lineRule="auto"/>
                  <w:contextualSpacing/>
                  <w:rPr>
                    <w:b/>
                    <w:bCs/>
                    <w:color w:val="212745" w:themeColor="text2"/>
                  </w:rPr>
                </w:pPr>
                <w:r w:rsidRPr="00C961F6">
                  <w:rPr>
                    <w:b/>
                    <w:bCs/>
                    <w:color w:val="212745" w:themeColor="text2"/>
                  </w:rPr>
                  <w:t>ASSET MAPPING–</w:t>
                </w:r>
                <w:r w:rsidR="48440BA0" w:rsidRPr="316C18D8">
                  <w:rPr>
                    <w:b/>
                    <w:bCs/>
                    <w:color w:val="212745" w:themeColor="text2"/>
                  </w:rPr>
                  <w:t xml:space="preserve"> </w:t>
                </w:r>
                <w:r w:rsidR="3787ECB4" w:rsidRPr="04886693">
                  <w:rPr>
                    <w:b/>
                    <w:bCs/>
                    <w:color w:val="212745" w:themeColor="text2"/>
                  </w:rPr>
                  <w:t xml:space="preserve">IDENTIFYING </w:t>
                </w:r>
                <w:r w:rsidRPr="00C961F6">
                  <w:rPr>
                    <w:b/>
                    <w:bCs/>
                    <w:color w:val="212745" w:themeColor="text2"/>
                  </w:rPr>
                  <w:t xml:space="preserve">YOUR </w:t>
                </w:r>
                <w:r w:rsidR="10EB9517" w:rsidRPr="04886693">
                  <w:rPr>
                    <w:b/>
                    <w:bCs/>
                    <w:color w:val="212745" w:themeColor="text2"/>
                  </w:rPr>
                  <w:t xml:space="preserve">AVAILBLE </w:t>
                </w:r>
                <w:r w:rsidRPr="00C961F6">
                  <w:rPr>
                    <w:b/>
                    <w:bCs/>
                    <w:color w:val="212745" w:themeColor="text2"/>
                  </w:rPr>
                  <w:t>RESOURCES</w:t>
                </w:r>
                <w:r w:rsidR="00996C30">
                  <w:rPr>
                    <w:b/>
                    <w:bCs/>
                    <w:color w:val="212745" w:themeColor="text2"/>
                  </w:rPr>
                  <w:t xml:space="preserve"> </w:t>
                </w:r>
              </w:p>
              <w:p w14:paraId="6D0CD361" w14:textId="30FD1C27" w:rsidR="00851A5E" w:rsidRPr="00851A5E" w:rsidRDefault="3A160EDE" w:rsidP="00081F4A">
                <w:pPr>
                  <w:spacing w:after="160" w:line="240" w:lineRule="auto"/>
                  <w:contextualSpacing/>
                </w:pPr>
                <w:r>
                  <w:t>Related</w:t>
                </w:r>
                <w:r w:rsidR="00851A5E">
                  <w:t xml:space="preserve"> to risk assessment is understanding what resources a community has and what resources it needs. Most counties have a good understanding of what resources are needed during an emergency (e.g., first responders and their equipment, medical resources, shelters, etc.). For emergency operations if they do not have those resources they typically know where to get them. But for post-emergency operations– particularly long-term recovery operations– understanding what is needed is less certain. </w:t>
                </w:r>
                <w:r w:rsidR="3468112E">
                  <w:t xml:space="preserve">For </w:t>
                </w:r>
                <w:r w:rsidR="3FC8CE99">
                  <w:t>example</w:t>
                </w:r>
                <w:r w:rsidR="00851A5E">
                  <w:t>, in the case of a flood communities may need:</w:t>
                </w:r>
              </w:p>
              <w:p w14:paraId="201631F1" w14:textId="77777777" w:rsidR="00851A5E" w:rsidRPr="00851A5E" w:rsidRDefault="00851A5E" w:rsidP="00081F4A">
                <w:pPr>
                  <w:numPr>
                    <w:ilvl w:val="0"/>
                    <w:numId w:val="9"/>
                  </w:numPr>
                  <w:spacing w:after="160" w:line="240" w:lineRule="auto"/>
                  <w:contextualSpacing/>
                </w:pPr>
                <w:r w:rsidRPr="00851A5E">
                  <w:t>People to write grants to apply for funding</w:t>
                </w:r>
              </w:p>
              <w:p w14:paraId="0E86AE37" w14:textId="2875BA2C" w:rsidR="00851A5E" w:rsidRPr="00851A5E" w:rsidRDefault="00851A5E" w:rsidP="00081F4A">
                <w:pPr>
                  <w:numPr>
                    <w:ilvl w:val="0"/>
                    <w:numId w:val="9"/>
                  </w:numPr>
                  <w:spacing w:after="160" w:line="240" w:lineRule="auto"/>
                  <w:contextualSpacing/>
                </w:pPr>
                <w:r>
                  <w:t>Foundation funders </w:t>
                </w:r>
                <w:r w:rsidR="7E8448E4">
                  <w:t>to fill gaps in state and federal funding</w:t>
                </w:r>
              </w:p>
              <w:p w14:paraId="5FD62847" w14:textId="77777777" w:rsidR="00851A5E" w:rsidRPr="00851A5E" w:rsidRDefault="00851A5E" w:rsidP="00081F4A">
                <w:pPr>
                  <w:numPr>
                    <w:ilvl w:val="0"/>
                    <w:numId w:val="9"/>
                  </w:numPr>
                  <w:spacing w:after="160" w:line="240" w:lineRule="auto"/>
                  <w:contextualSpacing/>
                </w:pPr>
                <w:r w:rsidRPr="00851A5E">
                  <w:t>Temporary housing for displaced survivors </w:t>
                </w:r>
              </w:p>
              <w:p w14:paraId="35D423C1" w14:textId="77777777" w:rsidR="00851A5E" w:rsidRPr="00851A5E" w:rsidRDefault="00851A5E" w:rsidP="00081F4A">
                <w:pPr>
                  <w:numPr>
                    <w:ilvl w:val="0"/>
                    <w:numId w:val="9"/>
                  </w:numPr>
                  <w:spacing w:after="160" w:line="240" w:lineRule="auto"/>
                  <w:contextualSpacing/>
                </w:pPr>
                <w:r w:rsidRPr="00851A5E">
                  <w:t>A system for post-flood case management</w:t>
                </w:r>
              </w:p>
              <w:p w14:paraId="266C7589" w14:textId="77777777" w:rsidR="00851A5E" w:rsidRPr="00851A5E" w:rsidRDefault="00851A5E" w:rsidP="00081F4A">
                <w:pPr>
                  <w:numPr>
                    <w:ilvl w:val="0"/>
                    <w:numId w:val="9"/>
                  </w:numPr>
                  <w:spacing w:after="160" w:line="240" w:lineRule="auto"/>
                  <w:contextualSpacing/>
                </w:pPr>
                <w:r w:rsidRPr="00851A5E">
                  <w:t>Volunteer recruitment, coordination, and housing</w:t>
                </w:r>
              </w:p>
              <w:p w14:paraId="07836294" w14:textId="77777777" w:rsidR="00214286" w:rsidRDefault="00214286" w:rsidP="00081F4A">
                <w:pPr>
                  <w:spacing w:after="160" w:line="240" w:lineRule="auto"/>
                  <w:contextualSpacing/>
                </w:pPr>
              </w:p>
              <w:p w14:paraId="310084F7" w14:textId="05EB6BB3" w:rsidR="00163F0A" w:rsidRPr="0056477A" w:rsidRDefault="00851A5E" w:rsidP="0056477A">
                <w:pPr>
                  <w:spacing w:after="160" w:line="240" w:lineRule="auto"/>
                  <w:contextualSpacing/>
                </w:pPr>
                <w:r w:rsidRPr="00851A5E">
                  <w:t>In the pages that follow, recommendations are offered that will help you foster the relationships and develop the resources needed to respond to a disaster when it occurs–</w:t>
                </w:r>
                <w:r w:rsidR="550FE343">
                  <w:t xml:space="preserve"> </w:t>
                </w:r>
                <w:r w:rsidRPr="00851A5E">
                  <w:t xml:space="preserve">in </w:t>
                </w:r>
                <w:r w:rsidR="72D35157">
                  <w:t>other words</w:t>
                </w:r>
                <w:r w:rsidRPr="00851A5E">
                  <w:t>, how to increase your community’s resiliency</w:t>
                </w:r>
                <w:r w:rsidR="096A180D">
                  <w:t xml:space="preserve"> through pre-disaster planning</w:t>
                </w:r>
                <w:r w:rsidRPr="00851A5E">
                  <w:t xml:space="preserve">. </w:t>
                </w:r>
              </w:p>
              <w:p w14:paraId="4D2B04AC" w14:textId="7CD275DC" w:rsidR="00560ED0" w:rsidRPr="00C961F6" w:rsidRDefault="00560ED0" w:rsidP="00081F4A">
                <w:pPr>
                  <w:spacing w:after="160" w:line="240" w:lineRule="auto"/>
                  <w:contextualSpacing/>
                </w:pPr>
                <w:r w:rsidRPr="00C961F6">
                  <w:rPr>
                    <w:rFonts w:asciiTheme="majorHAnsi" w:eastAsiaTheme="majorEastAsia" w:hAnsiTheme="majorHAnsi"/>
                    <w:b/>
                    <w:bCs/>
                    <w:color w:val="212745" w:themeColor="text2"/>
                  </w:rPr>
                  <w:lastRenderedPageBreak/>
                  <w:t xml:space="preserve">STEP 1: CREATE </w:t>
                </w:r>
                <w:r w:rsidR="7E1B6721" w:rsidRPr="58E397E5">
                  <w:rPr>
                    <w:rFonts w:asciiTheme="majorHAnsi" w:eastAsiaTheme="majorEastAsia" w:hAnsiTheme="majorHAnsi"/>
                    <w:b/>
                    <w:bCs/>
                    <w:color w:val="212745" w:themeColor="text2"/>
                  </w:rPr>
                  <w:t xml:space="preserve">AN </w:t>
                </w:r>
                <w:r w:rsidR="57D5BCCF" w:rsidRPr="58E397E5">
                  <w:rPr>
                    <w:rFonts w:asciiTheme="majorHAnsi" w:eastAsiaTheme="majorEastAsia" w:hAnsiTheme="majorHAnsi"/>
                    <w:b/>
                    <w:bCs/>
                    <w:color w:val="212745" w:themeColor="text2"/>
                  </w:rPr>
                  <w:t>EMERGENCY</w:t>
                </w:r>
                <w:r w:rsidRPr="00C961F6">
                  <w:rPr>
                    <w:rFonts w:asciiTheme="majorHAnsi" w:eastAsiaTheme="majorEastAsia" w:hAnsiTheme="majorHAnsi"/>
                    <w:b/>
                    <w:bCs/>
                    <w:color w:val="212745" w:themeColor="text2"/>
                  </w:rPr>
                  <w:t xml:space="preserve"> </w:t>
                </w:r>
                <w:r w:rsidR="0000450C" w:rsidRPr="00C961F6">
                  <w:rPr>
                    <w:rFonts w:asciiTheme="majorHAnsi" w:eastAsiaTheme="majorEastAsia" w:hAnsiTheme="majorHAnsi"/>
                    <w:b/>
                    <w:bCs/>
                    <w:color w:val="212745" w:themeColor="text2"/>
                  </w:rPr>
                  <w:t xml:space="preserve">COMMUNICATION </w:t>
                </w:r>
                <w:r w:rsidRPr="00C961F6">
                  <w:rPr>
                    <w:rFonts w:asciiTheme="majorHAnsi" w:eastAsiaTheme="majorEastAsia" w:hAnsiTheme="majorHAnsi"/>
                    <w:b/>
                    <w:bCs/>
                    <w:color w:val="212745" w:themeColor="text2"/>
                  </w:rPr>
                  <w:t>PLAN</w:t>
                </w:r>
              </w:p>
            </w:sdtContent>
          </w:sdt>
          <w:p w14:paraId="14DDA42F" w14:textId="3C8E8F2F" w:rsidR="00836BB0" w:rsidRPr="00836BB0" w:rsidRDefault="00836BB0" w:rsidP="00081F4A">
            <w:pPr>
              <w:pStyle w:val="ListParagraph"/>
              <w:numPr>
                <w:ilvl w:val="0"/>
                <w:numId w:val="2"/>
              </w:numPr>
              <w:spacing w:after="160" w:line="240" w:lineRule="auto"/>
            </w:pPr>
            <w:r w:rsidRPr="00836BB0">
              <w:t xml:space="preserve">MONITOR: Stay </w:t>
            </w:r>
            <w:r w:rsidR="00AC66BB" w:rsidRPr="00836BB0">
              <w:t>up to date</w:t>
            </w:r>
            <w:r w:rsidRPr="00836BB0">
              <w:t xml:space="preserve"> with the National Weather Service and </w:t>
            </w:r>
            <w:r w:rsidR="00564773">
              <w:t>Emergency Management</w:t>
            </w:r>
            <w:r w:rsidRPr="00836BB0">
              <w:t>. </w:t>
            </w:r>
          </w:p>
          <w:p w14:paraId="15F06236" w14:textId="619C12B0" w:rsidR="00836BB0" w:rsidRPr="00836BB0" w:rsidRDefault="00836BB0" w:rsidP="00081F4A">
            <w:pPr>
              <w:pStyle w:val="ListParagraph"/>
              <w:numPr>
                <w:ilvl w:val="0"/>
                <w:numId w:val="2"/>
              </w:numPr>
              <w:spacing w:after="160" w:line="240" w:lineRule="auto"/>
            </w:pPr>
            <w:r w:rsidRPr="00836BB0">
              <w:t>EMERGENCY CALL LIST: Create a digital and paper copy of an emergency call list. Cell phones may not work in a disaster, so include landlines when possible. See Appendix 1</w:t>
            </w:r>
            <w:r w:rsidR="2BDA7570">
              <w:t xml:space="preserve"> to get started</w:t>
            </w:r>
            <w:r w:rsidRPr="00836BB0">
              <w:t>. </w:t>
            </w:r>
          </w:p>
          <w:p w14:paraId="41F481DE" w14:textId="780CC561" w:rsidR="00836BB0" w:rsidRPr="00836BB0" w:rsidRDefault="17E04BA5" w:rsidP="00081F4A">
            <w:pPr>
              <w:pStyle w:val="ListParagraph"/>
              <w:numPr>
                <w:ilvl w:val="0"/>
                <w:numId w:val="2"/>
              </w:numPr>
              <w:spacing w:after="160" w:line="240" w:lineRule="auto"/>
            </w:pPr>
            <w:r>
              <w:t xml:space="preserve">RESOURCE LIST: </w:t>
            </w:r>
            <w:r w:rsidR="00836BB0" w:rsidRPr="00836BB0">
              <w:t xml:space="preserve">Create a digital and paper copy of emergency resources available in the community. </w:t>
            </w:r>
          </w:p>
          <w:p w14:paraId="5C26E9BA" w14:textId="130D9F59" w:rsidR="00836BB0" w:rsidRPr="00836BB0" w:rsidRDefault="00836BB0" w:rsidP="00081F4A">
            <w:pPr>
              <w:pStyle w:val="ListParagraph"/>
              <w:numPr>
                <w:ilvl w:val="0"/>
                <w:numId w:val="2"/>
              </w:numPr>
              <w:spacing w:after="160" w:line="240" w:lineRule="auto"/>
            </w:pPr>
            <w:r w:rsidRPr="00836BB0">
              <w:t>INSURANCE INFO</w:t>
            </w:r>
            <w:r w:rsidRPr="00836BB0">
              <w:rPr>
                <w:b/>
                <w:bCs/>
              </w:rPr>
              <w:t>:</w:t>
            </w:r>
            <w:r w:rsidRPr="00836BB0">
              <w:t xml:space="preserve"> Create a digital and paper file with insurance policy information for your town or community, including policy numbers and phone numbers for claims. </w:t>
            </w:r>
          </w:p>
          <w:p w14:paraId="5BE17ABB" w14:textId="7750A0B7" w:rsidR="00836BB0" w:rsidRPr="00836BB0" w:rsidRDefault="00836BB0" w:rsidP="00081F4A">
            <w:pPr>
              <w:pStyle w:val="ListParagraph"/>
              <w:numPr>
                <w:ilvl w:val="0"/>
                <w:numId w:val="2"/>
              </w:numPr>
              <w:spacing w:after="160" w:line="240" w:lineRule="auto"/>
            </w:pPr>
            <w:r w:rsidRPr="00836BB0">
              <w:t>MEET REGULARLY: Establish quarterly meetings to review and revise emergency planning documents</w:t>
            </w:r>
            <w:r w:rsidR="41CAA01F">
              <w:t xml:space="preserve">. </w:t>
            </w:r>
            <w:r w:rsidR="01F2DC7C">
              <w:t>C</w:t>
            </w:r>
            <w:r w:rsidR="4163B738">
              <w:t>onsider</w:t>
            </w:r>
            <w:r w:rsidRPr="00836BB0">
              <w:t xml:space="preserve"> working with local LEPC. </w:t>
            </w:r>
          </w:p>
          <w:p w14:paraId="742E42EE" w14:textId="4EDD8964" w:rsidR="00836BB0" w:rsidRPr="00836BB0" w:rsidRDefault="00836BB0" w:rsidP="00081F4A">
            <w:pPr>
              <w:pStyle w:val="ListParagraph"/>
              <w:numPr>
                <w:ilvl w:val="0"/>
                <w:numId w:val="2"/>
              </w:numPr>
              <w:spacing w:after="160" w:line="240" w:lineRule="auto"/>
            </w:pPr>
            <w:r w:rsidRPr="00836BB0">
              <w:t>BLUE SKIES TRAINING: Consider implementing “blue skies” training exercises to practice emergency response.</w:t>
            </w:r>
          </w:p>
          <w:p w14:paraId="4E8F885F" w14:textId="0D631989" w:rsidR="00836BB0" w:rsidRPr="00836BB0" w:rsidRDefault="00836BB0" w:rsidP="00081F4A">
            <w:pPr>
              <w:pStyle w:val="ListParagraph"/>
              <w:numPr>
                <w:ilvl w:val="1"/>
                <w:numId w:val="2"/>
              </w:numPr>
              <w:spacing w:after="160" w:line="240" w:lineRule="auto"/>
            </w:pPr>
            <w:r>
              <w:t xml:space="preserve">211: If a 211 system is not already in place, consider </w:t>
            </w:r>
            <w:bookmarkStart w:id="3" w:name="_Int_zNLfQaXZ"/>
            <w:r>
              <w:t xml:space="preserve">contracting </w:t>
            </w:r>
            <w:r w:rsidR="10EE9593">
              <w:t>with</w:t>
            </w:r>
            <w:bookmarkEnd w:id="3"/>
            <w:r w:rsidR="10EE9593">
              <w:t xml:space="preserve"> </w:t>
            </w:r>
            <w:r>
              <w:t>a call center to receive requests for assistance. </w:t>
            </w:r>
            <w:r w:rsidR="65F67A31">
              <w:t xml:space="preserve">You can find more info at: </w:t>
            </w:r>
            <w:hyperlink r:id="rId23">
              <w:r w:rsidR="00AC66BB" w:rsidRPr="0C78C5BC">
                <w:rPr>
                  <w:rStyle w:val="Hyperlink"/>
                  <w:color w:val="4E67C8" w:themeColor="accent1"/>
                </w:rPr>
                <w:t>https://www.211.org/</w:t>
              </w:r>
            </w:hyperlink>
            <w:r w:rsidR="00AC66BB">
              <w:t xml:space="preserve"> </w:t>
            </w:r>
          </w:p>
          <w:p w14:paraId="736F82C5" w14:textId="70651930" w:rsidR="00836BB0" w:rsidRPr="00836BB0" w:rsidRDefault="6F1A964A" w:rsidP="00081F4A">
            <w:pPr>
              <w:pStyle w:val="ListParagraph"/>
              <w:numPr>
                <w:ilvl w:val="0"/>
                <w:numId w:val="2"/>
              </w:numPr>
              <w:spacing w:after="160" w:line="240" w:lineRule="auto"/>
            </w:pPr>
            <w:r>
              <w:t>PLAN FOR INFORMATION DISSEMINATION: Determine how you will disseminate information in a disaster.</w:t>
            </w:r>
            <w:r w:rsidR="00836BB0">
              <w:t xml:space="preserve"> Social media may be </w:t>
            </w:r>
            <w:r w:rsidR="7B931057">
              <w:t>an effective way</w:t>
            </w:r>
            <w:r w:rsidR="00836BB0">
              <w:t xml:space="preserve"> to disseminate </w:t>
            </w:r>
            <w:r w:rsidR="687197A9">
              <w:t>useful information</w:t>
            </w:r>
            <w:r w:rsidR="00836BB0">
              <w:t>, but it can also be the source of bad information. </w:t>
            </w:r>
          </w:p>
          <w:p w14:paraId="17F8ACBD" w14:textId="01F0FEF4" w:rsidR="00836BB0" w:rsidRPr="00836BB0" w:rsidRDefault="34F3D389" w:rsidP="00081F4A">
            <w:pPr>
              <w:pStyle w:val="ListParagraph"/>
              <w:numPr>
                <w:ilvl w:val="0"/>
                <w:numId w:val="2"/>
              </w:numPr>
              <w:spacing w:after="160" w:line="240" w:lineRule="auto"/>
            </w:pPr>
            <w:r>
              <w:t>PLAN FOR A PIO: Determine who will be a Public Information Officer to be the point person to spread essential information quickly and efficiently during a disaster.</w:t>
            </w:r>
            <w:r w:rsidR="00836BB0">
              <w:t> </w:t>
            </w:r>
          </w:p>
          <w:p w14:paraId="35ABC608" w14:textId="79A98965" w:rsidR="00B5001B" w:rsidRPr="00836BB0" w:rsidRDefault="00836BB0" w:rsidP="00081F4A">
            <w:pPr>
              <w:pStyle w:val="ListParagraph"/>
              <w:numPr>
                <w:ilvl w:val="0"/>
                <w:numId w:val="2"/>
              </w:numPr>
              <w:spacing w:after="160" w:line="240" w:lineRule="auto"/>
              <w:rPr>
                <w:rStyle w:val="Strong"/>
                <w:b w:val="0"/>
                <w:bCs w:val="0"/>
                <w:sz w:val="28"/>
                <w:szCs w:val="28"/>
              </w:rPr>
            </w:pPr>
            <w:r w:rsidRPr="00836BB0">
              <w:lastRenderedPageBreak/>
              <w:t xml:space="preserve">INTEGRATE EARLY WARNING SYSTEMS: Consider incorporating early warning systems into city and county </w:t>
            </w:r>
            <w:r>
              <w:t>websites</w:t>
            </w:r>
            <w:r w:rsidRPr="00836BB0">
              <w:t>.</w:t>
            </w:r>
            <w:r w:rsidR="00FA1B6C" w:rsidRPr="00C961F6">
              <w:rPr>
                <w:noProof/>
              </w:rPr>
              <w:t xml:space="preserve"> </w:t>
            </w:r>
            <w:r w:rsidR="00FA1B6C" w:rsidRPr="00C961F6">
              <w:rPr>
                <w:noProof/>
              </w:rPr>
              <mc:AlternateContent>
                <mc:Choice Requires="wpg">
                  <w:drawing>
                    <wp:inline distT="0" distB="0" distL="0" distR="0" wp14:anchorId="6340CBE1" wp14:editId="1ACE8A73">
                      <wp:extent cx="4534677" cy="2797015"/>
                      <wp:effectExtent l="0" t="0" r="0" b="0"/>
                      <wp:docPr id="288008892" name="Group 15"/>
                      <wp:cNvGraphicFramePr/>
                      <a:graphic xmlns:a="http://schemas.openxmlformats.org/drawingml/2006/main">
                        <a:graphicData uri="http://schemas.microsoft.com/office/word/2010/wordprocessingGroup">
                          <wpg:wgp>
                            <wpg:cNvGrpSpPr/>
                            <wpg:grpSpPr>
                              <a:xfrm>
                                <a:off x="0" y="0"/>
                                <a:ext cx="4534677" cy="2797015"/>
                                <a:chOff x="0" y="0"/>
                                <a:chExt cx="4410710" cy="3567709"/>
                              </a:xfrm>
                            </wpg:grpSpPr>
                            <pic:pic xmlns:pic="http://schemas.openxmlformats.org/drawingml/2006/picture">
                              <pic:nvPicPr>
                                <pic:cNvPr id="690949210" name="Picture 1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0710" cy="3157855"/>
                                </a:xfrm>
                                <a:prstGeom prst="rect">
                                  <a:avLst/>
                                </a:prstGeom>
                                <a:noFill/>
                                <a:ln>
                                  <a:noFill/>
                                </a:ln>
                              </pic:spPr>
                            </pic:pic>
                            <wps:wsp>
                              <wps:cNvPr id="246563194" name="Text Box 1"/>
                              <wps:cNvSpPr txBox="1"/>
                              <wps:spPr>
                                <a:xfrm>
                                  <a:off x="0" y="3161944"/>
                                  <a:ext cx="4410075" cy="405765"/>
                                </a:xfrm>
                                <a:prstGeom prst="rect">
                                  <a:avLst/>
                                </a:prstGeom>
                                <a:solidFill>
                                  <a:prstClr val="white"/>
                                </a:solidFill>
                                <a:ln>
                                  <a:noFill/>
                                </a:ln>
                              </wps:spPr>
                              <wps:txbx>
                                <w:txbxContent>
                                  <w:p w14:paraId="399ED132" w14:textId="77777777" w:rsidR="00FA1B6C" w:rsidRPr="003E3774" w:rsidRDefault="00FA1B6C" w:rsidP="00FA1B6C">
                                    <w:pPr>
                                      <w:pStyle w:val="Caption"/>
                                      <w:jc w:val="center"/>
                                      <w:rPr>
                                        <w:b/>
                                        <w:bCs/>
                                        <w:sz w:val="28"/>
                                        <w:szCs w:val="22"/>
                                      </w:rPr>
                                    </w:pPr>
                                    <w:r w:rsidRPr="00395F9A">
                                      <w:t>Example of early warning system from the website of Alderson, WV (https://www.aldersonwv.org/riverstatus)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340CBE1" id="Group 15" o:spid="_x0000_s1033" style="width:357.05pt;height:220.25pt;mso-position-horizontal-relative:char;mso-position-vertical-relative:line" coordsize="44107,35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width:44107;height:315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">
                        <v:imagedata r:id="rId25" o:title=""/>
                      </v:shape>
                      <v:shape id="Text Box 1" o:spid="_x0000_s1035" type="#_x0000_t202" style="position:absolute;top:31619;width:44100;height:4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" stroked="f">
                        <v:textbox inset="0,0,0,0">
                          <w:txbxContent>
                            <w:p w14:paraId="399ED132" w14:textId="77777777" w:rsidR="00FA1B6C" w:rsidRPr="003E3774" w:rsidRDefault="00FA1B6C" w:rsidP="00FA1B6C">
                              <w:pPr>
                                <w:pStyle w:val="Caption"/>
                                <w:jc w:val="center"/>
                                <w:rPr>
                                  <w:b/>
                                  <w:bCs/>
                                  <w:sz w:val="28"/>
                                  <w:szCs w:val="22"/>
                                </w:rPr>
                              </w:pPr>
                              <w:r w:rsidRPr="00395F9A">
                                <w:t>Example of early warning system from the website of Alderson, WV (https://www.aldersonwv.org/riverstatus)</w:t>
                              </w:r>
                            </w:p>
                          </w:txbxContent>
                        </v:textbox>
                      </v:shape>
                      <w10:anchorlock/>
                    </v:group>
                  </w:pict>
                </mc:Fallback>
              </mc:AlternateContent>
            </w:r>
          </w:p>
        </w:tc>
      </w:tr>
    </w:tbl>
    <w:sdt>
      <w:sdtPr>
        <w:rPr>
          <w:b/>
          <w:bCs/>
          <w:sz w:val="36"/>
          <w:szCs w:val="36"/>
        </w:rPr>
        <w:id w:val="471413153"/>
        <w:placeholder>
          <w:docPart w:val="1AD79EC7E3EFD949A6C841EA8EDD9CBB"/>
        </w:placeholder>
        <w15:appearance w15:val="hidden"/>
      </w:sdtPr>
      <w:sdtEndPr>
        <w:rPr>
          <w:b w:val="0"/>
          <w:bCs w:val="0"/>
          <w:sz w:val="28"/>
          <w:szCs w:val="22"/>
        </w:rPr>
      </w:sdtEndPr>
      <w:sdtContent>
        <w:p w14:paraId="1FAF0496" w14:textId="65B85A98" w:rsidR="0010799C" w:rsidRPr="00692AFB" w:rsidRDefault="0010799C" w:rsidP="00081F4A">
          <w:pPr>
            <w:spacing w:after="160" w:line="240" w:lineRule="auto"/>
            <w:contextualSpacing/>
            <w:rPr>
              <w:b/>
              <w:sz w:val="36"/>
              <w:szCs w:val="36"/>
            </w:rPr>
          </w:pPr>
          <w:r w:rsidRPr="00C961F6">
            <w:rPr>
              <w:rFonts w:asciiTheme="majorHAnsi" w:eastAsiaTheme="majorEastAsia" w:hAnsiTheme="majorHAnsi"/>
              <w:b/>
              <w:bCs/>
              <w:color w:val="212745" w:themeColor="text2"/>
            </w:rPr>
            <w:t xml:space="preserve">STEP 2: CREATE </w:t>
          </w:r>
          <w:r w:rsidR="79648105" w:rsidRPr="790CBED9">
            <w:rPr>
              <w:rFonts w:asciiTheme="majorHAnsi" w:eastAsiaTheme="majorEastAsia" w:hAnsiTheme="majorHAnsi"/>
              <w:b/>
              <w:bCs/>
              <w:color w:val="212745" w:themeColor="text2"/>
            </w:rPr>
            <w:t xml:space="preserve">AN </w:t>
          </w:r>
          <w:r w:rsidRPr="00C961F6">
            <w:rPr>
              <w:rFonts w:asciiTheme="majorHAnsi" w:eastAsiaTheme="majorEastAsia" w:hAnsiTheme="majorHAnsi"/>
              <w:b/>
              <w:bCs/>
              <w:color w:val="212745" w:themeColor="text2"/>
            </w:rPr>
            <w:t>EMERGENCY RESPONSE PLAN</w:t>
          </w:r>
        </w:p>
        <w:p w14:paraId="667B39F0" w14:textId="65558DA7" w:rsidR="001F1D08" w:rsidRPr="001F1D08" w:rsidRDefault="001F1D08" w:rsidP="00081F4A">
          <w:pPr>
            <w:numPr>
              <w:ilvl w:val="0"/>
              <w:numId w:val="10"/>
            </w:numPr>
            <w:spacing w:line="240" w:lineRule="auto"/>
            <w:contextualSpacing/>
          </w:pPr>
          <w:r w:rsidRPr="001F1D08">
            <w:t>EMERGENCY RESOURCES MAP: Create an emergency resources map including things like shelters, distribution sites, higher ground areas, etc.</w:t>
          </w:r>
        </w:p>
        <w:p w14:paraId="54B6D073" w14:textId="3D24E0F3" w:rsidR="001F1D08" w:rsidRPr="001F1D08" w:rsidRDefault="001F1D08" w:rsidP="00081F4A">
          <w:pPr>
            <w:numPr>
              <w:ilvl w:val="0"/>
              <w:numId w:val="10"/>
            </w:numPr>
            <w:spacing w:line="240" w:lineRule="auto"/>
            <w:contextualSpacing/>
            <w:rPr>
              <w:b/>
              <w:bCs/>
            </w:rPr>
          </w:pPr>
          <w:r w:rsidRPr="001F1D08">
            <w:t xml:space="preserve">FEMA PUBLIC ASSISTANCE: Connect with a FEMA Public Assistance </w:t>
          </w:r>
          <w:r w:rsidR="55C40D8B">
            <w:t xml:space="preserve">consultant who can </w:t>
          </w:r>
          <w:r w:rsidRPr="001F1D08">
            <w:t xml:space="preserve">assist with </w:t>
          </w:r>
          <w:r w:rsidR="55C8AF89">
            <w:t>pre-disaster training</w:t>
          </w:r>
          <w:r w:rsidRPr="001F1D08">
            <w:t xml:space="preserve"> related to eligible spending and reimbursement. </w:t>
          </w:r>
        </w:p>
        <w:p w14:paraId="206AA4E6" w14:textId="7DEEAB28" w:rsidR="001F1D08" w:rsidRPr="001F1D08" w:rsidRDefault="147BB795" w:rsidP="00081F4A">
          <w:pPr>
            <w:numPr>
              <w:ilvl w:val="0"/>
              <w:numId w:val="10"/>
            </w:numPr>
            <w:spacing w:line="240" w:lineRule="auto"/>
            <w:contextualSpacing/>
            <w:rPr>
              <w:b/>
              <w:bCs/>
            </w:rPr>
          </w:pPr>
          <w:r>
            <w:t xml:space="preserve">FIND A RELIABLE CONSULTANT: </w:t>
          </w:r>
          <w:r w:rsidR="001F1D08" w:rsidRPr="001F1D08">
            <w:t>Municipalities and counties will be bombarded with solicitations from disaster services consultants, and they are not all reliable.</w:t>
          </w:r>
          <w:r w:rsidR="001F1D08" w:rsidRPr="001F1D08">
            <w:rPr>
              <w:b/>
              <w:bCs/>
            </w:rPr>
            <w:t xml:space="preserve"> Do not wait until the disaster to find a reliable consultant</w:t>
          </w:r>
          <w:r w:rsidR="7E7A5C5A" w:rsidRPr="58E8E137">
            <w:rPr>
              <w:b/>
              <w:bCs/>
            </w:rPr>
            <w:t>, from FEMA or elsewhere.</w:t>
          </w:r>
        </w:p>
        <w:p w14:paraId="3644D6EF" w14:textId="77777777" w:rsidR="001F1D08" w:rsidRPr="001F1D08" w:rsidRDefault="001F1D08" w:rsidP="00081F4A">
          <w:pPr>
            <w:numPr>
              <w:ilvl w:val="0"/>
              <w:numId w:val="10"/>
            </w:numPr>
            <w:spacing w:line="240" w:lineRule="auto"/>
            <w:contextualSpacing/>
          </w:pPr>
          <w:r w:rsidRPr="001F1D08">
            <w:t>VEHICLES AND EQUIPMENT: Make sure each town supervisor or plant operator is assigned to get vehicles and other equipment to higher ground as soon as a flood is expected. </w:t>
          </w:r>
        </w:p>
        <w:p w14:paraId="09F65E54" w14:textId="22F27504" w:rsidR="001F1D08" w:rsidRPr="001F1D08" w:rsidRDefault="001F1D08" w:rsidP="00081F4A">
          <w:pPr>
            <w:numPr>
              <w:ilvl w:val="0"/>
              <w:numId w:val="10"/>
            </w:numPr>
            <w:spacing w:line="240" w:lineRule="auto"/>
            <w:contextualSpacing/>
          </w:pPr>
          <w:r w:rsidRPr="001F1D08">
            <w:t xml:space="preserve">CENTRAL SUPPLY LOGISTICS: Establish a central supply point for receiving </w:t>
          </w:r>
          <w:r w:rsidR="45B10DD3">
            <w:t>and</w:t>
          </w:r>
          <w:r w:rsidRPr="001F1D08">
            <w:t xml:space="preserve"> disseminating supplies and donations.</w:t>
          </w:r>
        </w:p>
        <w:p w14:paraId="4B8D6547" w14:textId="77777777" w:rsidR="001F1D08" w:rsidRPr="001F1D08" w:rsidRDefault="001F1D08" w:rsidP="00081F4A">
          <w:pPr>
            <w:numPr>
              <w:ilvl w:val="0"/>
              <w:numId w:val="10"/>
            </w:numPr>
            <w:spacing w:line="240" w:lineRule="auto"/>
            <w:contextualSpacing/>
          </w:pPr>
          <w:r w:rsidRPr="001F1D08">
            <w:t>PLAN FOR UNSOLICITED VOLUNTEERS: Have a plan in place for managing unsolicited volunteers. They will require supervision to put their skills to use appropriately.</w:t>
          </w:r>
        </w:p>
        <w:p w14:paraId="0A732771" w14:textId="465AC1FE" w:rsidR="001F1D08" w:rsidRPr="001F1D08" w:rsidRDefault="00B36A72" w:rsidP="00081F4A">
          <w:pPr>
            <w:numPr>
              <w:ilvl w:val="0"/>
              <w:numId w:val="10"/>
            </w:numPr>
            <w:spacing w:line="240" w:lineRule="auto"/>
            <w:contextualSpacing/>
          </w:pPr>
          <w:r>
            <w:t xml:space="preserve">RECOVERY </w:t>
          </w:r>
          <w:r w:rsidR="00224365">
            <w:t>COMMITTEES</w:t>
          </w:r>
          <w:r w:rsidR="001F1D08" w:rsidRPr="001F1D08">
            <w:t xml:space="preserve">: Consider creating a county level disaster </w:t>
          </w:r>
          <w:r>
            <w:t>Recovery C</w:t>
          </w:r>
          <w:r w:rsidR="00224365">
            <w:t xml:space="preserve">ommittee </w:t>
          </w:r>
          <w:r w:rsidR="001F1D08" w:rsidRPr="001F1D08">
            <w:t xml:space="preserve">to </w:t>
          </w:r>
          <w:r w:rsidR="008E30BF" w:rsidRPr="001F1D08">
            <w:t xml:space="preserve">coordinate </w:t>
          </w:r>
          <w:r w:rsidR="008E30BF">
            <w:t>b</w:t>
          </w:r>
          <w:r w:rsidR="00224365">
            <w:t xml:space="preserve">eyond </w:t>
          </w:r>
          <w:r w:rsidR="008E30BF">
            <w:t xml:space="preserve">typical functions of LEPCs.  </w:t>
          </w:r>
        </w:p>
        <w:p w14:paraId="36B19F63" w14:textId="77777777" w:rsidR="00F03223" w:rsidRDefault="00F03223" w:rsidP="00081F4A">
          <w:pPr>
            <w:spacing w:line="240" w:lineRule="auto"/>
            <w:contextualSpacing/>
          </w:pPr>
        </w:p>
        <w:tbl>
          <w:tblPr>
            <w:tblStyle w:val="TableGrid"/>
            <w:tblW w:w="9535" w:type="dxa"/>
            <w:tblLayout w:type="fixed"/>
            <w:tblLook w:val="06A0" w:firstRow="1" w:lastRow="0" w:firstColumn="1" w:lastColumn="0" w:noHBand="1" w:noVBand="1"/>
          </w:tblPr>
          <w:tblGrid>
            <w:gridCol w:w="9535"/>
          </w:tblGrid>
          <w:tr w:rsidR="504D576A" w14:paraId="18F4767F" w14:textId="77777777" w:rsidTr="4572AB6B">
            <w:trPr>
              <w:trHeight w:val="300"/>
            </w:trPr>
            <w:tc>
              <w:tcPr>
                <w:tcW w:w="9535" w:type="dxa"/>
              </w:tcPr>
              <w:p w14:paraId="7F29C274" w14:textId="3183B58B" w:rsidR="515A3CE1" w:rsidRDefault="515A3CE1" w:rsidP="00944876">
                <w:pPr>
                  <w:pStyle w:val="Attribution"/>
                  <w:spacing w:line="240" w:lineRule="auto"/>
                  <w:contextualSpacing/>
                </w:pPr>
                <w:r w:rsidRPr="504D576A">
                  <w:lastRenderedPageBreak/>
                  <w:t xml:space="preserve">How and Why to </w:t>
                </w:r>
                <w:r w:rsidR="00224365">
                  <w:t>form recovery committees</w:t>
                </w:r>
                <w:r w:rsidRPr="504D576A">
                  <w:t xml:space="preserve"> in Rural </w:t>
                </w:r>
                <w:r w:rsidR="092601C2">
                  <w:t>Communities</w:t>
                </w:r>
              </w:p>
              <w:p w14:paraId="19381854" w14:textId="77777777" w:rsidR="004A6EDC" w:rsidRDefault="004A6EDC" w:rsidP="00981812">
                <w:pPr>
                  <w:pStyle w:val="Heading3"/>
                  <w:spacing w:before="0" w:after="0" w:line="240" w:lineRule="auto"/>
                  <w:contextualSpacing/>
                  <w:rPr>
                    <w:rFonts w:eastAsia="Calibri" w:cstheme="minorHAnsi"/>
                    <w:b/>
                    <w:bCs/>
                  </w:rPr>
                </w:pPr>
              </w:p>
              <w:p w14:paraId="288C07BC" w14:textId="4534E4BE" w:rsidR="515A3CE1" w:rsidRPr="000032FE" w:rsidRDefault="515A3CE1" w:rsidP="00981812">
                <w:pPr>
                  <w:pStyle w:val="Heading3"/>
                  <w:spacing w:before="0" w:after="0" w:line="240" w:lineRule="auto"/>
                  <w:contextualSpacing/>
                  <w:rPr>
                    <w:rFonts w:cstheme="minorHAnsi"/>
                    <w:color w:val="4E67C8" w:themeColor="accent1"/>
                  </w:rPr>
                </w:pPr>
                <w:r w:rsidRPr="000032FE">
                  <w:rPr>
                    <w:rFonts w:eastAsia="Calibri" w:cstheme="minorHAnsi"/>
                    <w:b/>
                    <w:bCs/>
                    <w:color w:val="4E67C8" w:themeColor="accent1"/>
                  </w:rPr>
                  <w:t xml:space="preserve">Purpose of </w:t>
                </w:r>
                <w:r w:rsidR="00160141" w:rsidRPr="000032FE">
                  <w:rPr>
                    <w:rFonts w:eastAsia="Calibri" w:cstheme="minorHAnsi"/>
                    <w:b/>
                    <w:bCs/>
                    <w:color w:val="4E67C8" w:themeColor="accent1"/>
                  </w:rPr>
                  <w:t>Recovery Committees</w:t>
                </w:r>
              </w:p>
              <w:p w14:paraId="33BAC852" w14:textId="58A4EA7B" w:rsidR="004914F2" w:rsidRDefault="00160141" w:rsidP="00981812">
                <w:pPr>
                  <w:pStyle w:val="Heading3"/>
                  <w:spacing w:before="0" w:after="0" w:line="240" w:lineRule="auto"/>
                  <w:contextualSpacing/>
                  <w:rPr>
                    <w:rFonts w:eastAsia="Calibri" w:cstheme="minorHAnsi"/>
                    <w:color w:val="000000" w:themeColor="text1"/>
                  </w:rPr>
                </w:pPr>
                <w:r w:rsidRPr="00233807">
                  <w:rPr>
                    <w:rFonts w:eastAsia="Calibri" w:cstheme="minorHAnsi"/>
                    <w:color w:val="auto"/>
                  </w:rPr>
                  <w:t>Recovery committees</w:t>
                </w:r>
                <w:r w:rsidR="004914F2" w:rsidRPr="00233807">
                  <w:rPr>
                    <w:rFonts w:eastAsia="Calibri" w:cstheme="minorHAnsi"/>
                    <w:color w:val="auto"/>
                  </w:rPr>
                  <w:t xml:space="preserve"> enable small, rural communities to </w:t>
                </w:r>
                <w:r w:rsidR="0051710E" w:rsidRPr="00233807">
                  <w:rPr>
                    <w:rFonts w:eastAsia="Calibri" w:cstheme="minorHAnsi"/>
                    <w:color w:val="auto"/>
                  </w:rPr>
                  <w:t>responds to</w:t>
                </w:r>
                <w:r w:rsidR="004914F2" w:rsidRPr="00233807">
                  <w:rPr>
                    <w:rFonts w:eastAsia="Calibri" w:cstheme="minorHAnsi"/>
                    <w:color w:val="auto"/>
                  </w:rPr>
                  <w:t xml:space="preserve"> </w:t>
                </w:r>
                <w:r w:rsidR="0051710E" w:rsidRPr="00233807">
                  <w:rPr>
                    <w:rFonts w:eastAsia="Calibri" w:cstheme="minorHAnsi"/>
                    <w:color w:val="auto"/>
                  </w:rPr>
                  <w:t>disasters</w:t>
                </w:r>
                <w:r w:rsidR="004914F2" w:rsidRPr="00233807">
                  <w:rPr>
                    <w:rFonts w:eastAsia="Calibri" w:cstheme="minorHAnsi"/>
                    <w:color w:val="000000" w:themeColor="text1"/>
                  </w:rPr>
                  <w:t xml:space="preserve"> effectively through collaboration, coordination, and communication. </w:t>
                </w:r>
                <w:r w:rsidR="0051710E" w:rsidRPr="00233807">
                  <w:rPr>
                    <w:rFonts w:eastAsia="Calibri" w:cstheme="minorHAnsi"/>
                    <w:color w:val="000000" w:themeColor="text1"/>
                  </w:rPr>
                  <w:t xml:space="preserve">They provide a structured yet adaptable framework that harness unique community strengths, build resilience, and help communities respond to and prepare for disasters. </w:t>
                </w:r>
              </w:p>
              <w:p w14:paraId="5622FA9B" w14:textId="77777777" w:rsidR="004A6EDC" w:rsidRPr="004A6EDC" w:rsidRDefault="004A6EDC" w:rsidP="004A6EDC"/>
              <w:p w14:paraId="700930A9" w14:textId="0B135402" w:rsidR="316C18D8" w:rsidRPr="00B40513" w:rsidRDefault="0051710E" w:rsidP="00B40513">
                <w:pPr>
                  <w:shd w:val="clear" w:color="auto" w:fill="4E67C8" w:themeFill="accent1"/>
                  <w:spacing w:line="240" w:lineRule="auto"/>
                  <w:contextualSpacing/>
                  <w:jc w:val="center"/>
                  <w:rPr>
                    <w:rFonts w:cstheme="minorHAnsi"/>
                    <w:b/>
                    <w:bCs/>
                    <w:i/>
                    <w:iCs/>
                    <w:color w:val="FFFFFF" w:themeColor="background1"/>
                  </w:rPr>
                </w:pPr>
                <w:r w:rsidRPr="00B40513">
                  <w:rPr>
                    <w:rFonts w:cstheme="minorHAnsi"/>
                    <w:b/>
                    <w:bCs/>
                    <w:i/>
                    <w:iCs/>
                    <w:color w:val="FFFFFF" w:themeColor="background1"/>
                  </w:rPr>
                  <w:t>LEPCs and/or COADs are a good starting point for a Recovery Committee</w:t>
                </w:r>
              </w:p>
              <w:p w14:paraId="4B0BBE8A" w14:textId="77777777" w:rsidR="004A6EDC" w:rsidRDefault="004A6EDC" w:rsidP="00981812">
                <w:pPr>
                  <w:pStyle w:val="Heading3"/>
                  <w:spacing w:before="0" w:after="0" w:line="240" w:lineRule="auto"/>
                  <w:contextualSpacing/>
                  <w:rPr>
                    <w:rFonts w:eastAsia="Calibri" w:cstheme="minorHAnsi"/>
                    <w:b/>
                    <w:bCs/>
                  </w:rPr>
                </w:pPr>
              </w:p>
              <w:p w14:paraId="39EEA440" w14:textId="474916EF" w:rsidR="504D576A" w:rsidRPr="000032FE" w:rsidRDefault="0051710E" w:rsidP="00981812">
                <w:pPr>
                  <w:pStyle w:val="Heading3"/>
                  <w:spacing w:before="0" w:after="0" w:line="240" w:lineRule="auto"/>
                  <w:contextualSpacing/>
                  <w:rPr>
                    <w:rFonts w:eastAsia="Calibri" w:cstheme="minorHAnsi"/>
                    <w:b/>
                    <w:bCs/>
                    <w:color w:val="4E67C8" w:themeColor="accent1"/>
                  </w:rPr>
                </w:pPr>
                <w:r w:rsidRPr="000032FE">
                  <w:rPr>
                    <w:rFonts w:eastAsia="Calibri" w:cstheme="minorHAnsi"/>
                    <w:b/>
                    <w:bCs/>
                    <w:color w:val="4E67C8" w:themeColor="accent1"/>
                  </w:rPr>
                  <w:t>Convening</w:t>
                </w:r>
                <w:r w:rsidR="00160141" w:rsidRPr="000032FE">
                  <w:rPr>
                    <w:rFonts w:eastAsia="Calibri" w:cstheme="minorHAnsi"/>
                    <w:b/>
                    <w:bCs/>
                    <w:color w:val="4E67C8" w:themeColor="accent1"/>
                  </w:rPr>
                  <w:t xml:space="preserve"> a Recovery Committee</w:t>
                </w:r>
                <w:r w:rsidRPr="000032FE">
                  <w:rPr>
                    <w:rFonts w:eastAsia="Calibri" w:cstheme="minorHAnsi"/>
                    <w:b/>
                    <w:bCs/>
                    <w:color w:val="4E67C8" w:themeColor="accent1"/>
                  </w:rPr>
                  <w:t xml:space="preserve"> After a Disaster Occurs</w:t>
                </w:r>
              </w:p>
              <w:p w14:paraId="0808E907" w14:textId="40C9B840" w:rsidR="0051710E" w:rsidRPr="00233807" w:rsidRDefault="00B25AE6" w:rsidP="00944876">
                <w:pPr>
                  <w:spacing w:line="240" w:lineRule="auto"/>
                  <w:contextualSpacing/>
                  <w:rPr>
                    <w:rFonts w:cstheme="minorHAnsi"/>
                  </w:rPr>
                </w:pPr>
                <w:r w:rsidRPr="00233807">
                  <w:rPr>
                    <w:rFonts w:cstheme="minorHAnsi"/>
                    <w:b/>
                    <w:bCs/>
                  </w:rPr>
                  <w:t>1</w:t>
                </w:r>
                <w:r w:rsidRPr="00233807">
                  <w:rPr>
                    <w:rFonts w:cstheme="minorHAnsi"/>
                  </w:rPr>
                  <w:t xml:space="preserve">. Call an open meeting (in person or virtual) and invite </w:t>
                </w:r>
                <w:r w:rsidR="5C61C105" w:rsidRPr="00233807">
                  <w:rPr>
                    <w:rFonts w:cstheme="minorHAnsi"/>
                  </w:rPr>
                  <w:t xml:space="preserve">key </w:t>
                </w:r>
                <w:r w:rsidR="00160141" w:rsidRPr="00233807">
                  <w:rPr>
                    <w:rFonts w:cstheme="minorHAnsi"/>
                  </w:rPr>
                  <w:t>community members</w:t>
                </w:r>
                <w:r w:rsidRPr="00233807">
                  <w:rPr>
                    <w:rFonts w:cstheme="minorHAnsi"/>
                  </w:rPr>
                  <w:t xml:space="preserve"> and </w:t>
                </w:r>
                <w:r w:rsidR="7AD06599" w:rsidRPr="00233807">
                  <w:rPr>
                    <w:rFonts w:cstheme="minorHAnsi"/>
                  </w:rPr>
                  <w:t>groups</w:t>
                </w:r>
                <w:r w:rsidR="0051710E" w:rsidRPr="00233807">
                  <w:rPr>
                    <w:rFonts w:cstheme="minorHAnsi"/>
                  </w:rPr>
                  <w:t>, such as</w:t>
                </w:r>
                <w:r w:rsidRPr="00233807">
                  <w:rPr>
                    <w:rFonts w:cstheme="minorHAnsi"/>
                  </w:rPr>
                  <w:t xml:space="preserve"> </w:t>
                </w:r>
                <w:r w:rsidR="0051710E" w:rsidRPr="00233807">
                  <w:rPr>
                    <w:rFonts w:cstheme="minorHAnsi"/>
                  </w:rPr>
                  <w:t>e</w:t>
                </w:r>
                <w:r w:rsidRPr="00233807">
                  <w:rPr>
                    <w:rFonts w:cstheme="minorHAnsi"/>
                  </w:rPr>
                  <w:t xml:space="preserve">mergency </w:t>
                </w:r>
                <w:r w:rsidR="0051710E" w:rsidRPr="00233807">
                  <w:rPr>
                    <w:rFonts w:cstheme="minorHAnsi"/>
                  </w:rPr>
                  <w:t>m</w:t>
                </w:r>
                <w:r w:rsidRPr="00233807">
                  <w:rPr>
                    <w:rFonts w:cstheme="minorHAnsi"/>
                  </w:rPr>
                  <w:t>anagement, the county school system, healthcare and home health organizations, hospitals, the health department, nonprofit</w:t>
                </w:r>
                <w:r w:rsidR="00160141" w:rsidRPr="00233807">
                  <w:rPr>
                    <w:rFonts w:cstheme="minorHAnsi"/>
                  </w:rPr>
                  <w:t xml:space="preserve"> organizations</w:t>
                </w:r>
                <w:r w:rsidRPr="00233807">
                  <w:rPr>
                    <w:rFonts w:cstheme="minorHAnsi"/>
                  </w:rPr>
                  <w:t xml:space="preserve">, </w:t>
                </w:r>
                <w:r w:rsidR="00160141" w:rsidRPr="00233807">
                  <w:rPr>
                    <w:rFonts w:cstheme="minorHAnsi"/>
                  </w:rPr>
                  <w:t xml:space="preserve">the community of faith, </w:t>
                </w:r>
                <w:r w:rsidRPr="00233807">
                  <w:rPr>
                    <w:rFonts w:cstheme="minorHAnsi"/>
                  </w:rPr>
                  <w:t>the business community, and economic development organizations. </w:t>
                </w:r>
              </w:p>
              <w:p w14:paraId="25FC4F15" w14:textId="77777777" w:rsidR="0051710E" w:rsidRPr="00233807" w:rsidRDefault="0051710E" w:rsidP="00944876">
                <w:pPr>
                  <w:spacing w:line="240" w:lineRule="auto"/>
                  <w:contextualSpacing/>
                  <w:rPr>
                    <w:rFonts w:cstheme="minorHAnsi"/>
                  </w:rPr>
                </w:pPr>
              </w:p>
              <w:p w14:paraId="1952081D" w14:textId="6F762D82" w:rsidR="00B25AE6" w:rsidRPr="00233807" w:rsidRDefault="00B25AE6" w:rsidP="00944876">
                <w:pPr>
                  <w:spacing w:line="240" w:lineRule="auto"/>
                  <w:contextualSpacing/>
                  <w:rPr>
                    <w:rFonts w:cstheme="minorHAnsi"/>
                  </w:rPr>
                </w:pPr>
                <w:r w:rsidRPr="00233807">
                  <w:rPr>
                    <w:rFonts w:cstheme="minorHAnsi"/>
                    <w:b/>
                    <w:bCs/>
                  </w:rPr>
                  <w:t>2</w:t>
                </w:r>
                <w:r w:rsidRPr="00233807">
                  <w:rPr>
                    <w:rFonts w:cstheme="minorHAnsi"/>
                  </w:rPr>
                  <w:t xml:space="preserve">. State that the goal of convening the </w:t>
                </w:r>
                <w:r w:rsidR="00160141" w:rsidRPr="00233807">
                  <w:rPr>
                    <w:rFonts w:cstheme="minorHAnsi"/>
                  </w:rPr>
                  <w:t>Committee</w:t>
                </w:r>
                <w:r w:rsidRPr="00233807">
                  <w:rPr>
                    <w:rFonts w:cstheme="minorHAnsi"/>
                  </w:rPr>
                  <w:t xml:space="preserve"> is to coordinate, collaborate, and communicate during </w:t>
                </w:r>
                <w:r w:rsidR="2B4E97F2" w:rsidRPr="00233807">
                  <w:rPr>
                    <w:rFonts w:cstheme="minorHAnsi"/>
                  </w:rPr>
                  <w:t>a</w:t>
                </w:r>
                <w:r w:rsidRPr="00233807">
                  <w:rPr>
                    <w:rFonts w:cstheme="minorHAnsi"/>
                  </w:rPr>
                  <w:t xml:space="preserve"> disaster situation. </w:t>
                </w:r>
              </w:p>
              <w:p w14:paraId="0FFA6932" w14:textId="77777777" w:rsidR="0051710E" w:rsidRPr="00233807" w:rsidRDefault="0051710E" w:rsidP="00944876">
                <w:pPr>
                  <w:spacing w:line="240" w:lineRule="auto"/>
                  <w:contextualSpacing/>
                  <w:rPr>
                    <w:rFonts w:cstheme="minorHAnsi"/>
                  </w:rPr>
                </w:pPr>
              </w:p>
              <w:p w14:paraId="2D12CFAF" w14:textId="77777777" w:rsidR="0051710E" w:rsidRPr="00233807" w:rsidRDefault="00B25AE6" w:rsidP="00944876">
                <w:pPr>
                  <w:spacing w:line="240" w:lineRule="auto"/>
                  <w:contextualSpacing/>
                  <w:rPr>
                    <w:rFonts w:cstheme="minorHAnsi"/>
                  </w:rPr>
                </w:pPr>
                <w:r w:rsidRPr="00233807">
                  <w:rPr>
                    <w:rFonts w:cstheme="minorHAnsi"/>
                    <w:b/>
                    <w:bCs/>
                  </w:rPr>
                  <w:t>3</w:t>
                </w:r>
                <w:r w:rsidRPr="00233807">
                  <w:rPr>
                    <w:rFonts w:cstheme="minorHAnsi"/>
                  </w:rPr>
                  <w:t xml:space="preserve">. Meet regularly. Ideally the </w:t>
                </w:r>
                <w:r w:rsidR="00160141" w:rsidRPr="00233807">
                  <w:rPr>
                    <w:rFonts w:cstheme="minorHAnsi"/>
                  </w:rPr>
                  <w:t>Committee</w:t>
                </w:r>
                <w:r w:rsidRPr="00233807">
                  <w:rPr>
                    <w:rFonts w:cstheme="minorHAnsi"/>
                  </w:rPr>
                  <w:t xml:space="preserve"> should meet multiple times a week </w:t>
                </w:r>
                <w:r w:rsidR="7FC86318" w:rsidRPr="00233807">
                  <w:rPr>
                    <w:rFonts w:cstheme="minorHAnsi"/>
                  </w:rPr>
                  <w:t>directly following a</w:t>
                </w:r>
                <w:r w:rsidRPr="00233807">
                  <w:rPr>
                    <w:rFonts w:cstheme="minorHAnsi"/>
                  </w:rPr>
                  <w:t xml:space="preserve"> disaster. </w:t>
                </w:r>
                <w:r w:rsidR="00160141" w:rsidRPr="00233807">
                  <w:rPr>
                    <w:rFonts w:cstheme="minorHAnsi"/>
                  </w:rPr>
                  <w:t xml:space="preserve">Meeting </w:t>
                </w:r>
                <w:r w:rsidRPr="00233807">
                  <w:rPr>
                    <w:rFonts w:cstheme="minorHAnsi"/>
                  </w:rPr>
                  <w:t xml:space="preserve">frequency should match </w:t>
                </w:r>
                <w:r w:rsidR="0051710E" w:rsidRPr="00233807">
                  <w:rPr>
                    <w:rFonts w:cstheme="minorHAnsi"/>
                  </w:rPr>
                  <w:t>disaster</w:t>
                </w:r>
                <w:r w:rsidRPr="00233807">
                  <w:rPr>
                    <w:rFonts w:cstheme="minorHAnsi"/>
                  </w:rPr>
                  <w:t xml:space="preserve"> severity</w:t>
                </w:r>
                <w:r w:rsidR="0051710E" w:rsidRPr="00233807">
                  <w:rPr>
                    <w:rFonts w:cstheme="minorHAnsi"/>
                  </w:rPr>
                  <w:t>.</w:t>
                </w:r>
              </w:p>
              <w:p w14:paraId="7B0E0132" w14:textId="47D40D66" w:rsidR="00B25AE6" w:rsidRPr="00233807" w:rsidRDefault="0051710E" w:rsidP="00944876">
                <w:pPr>
                  <w:spacing w:line="240" w:lineRule="auto"/>
                  <w:contextualSpacing/>
                  <w:rPr>
                    <w:rFonts w:cstheme="minorHAnsi"/>
                  </w:rPr>
                </w:pPr>
                <w:r w:rsidRPr="00233807">
                  <w:rPr>
                    <w:rFonts w:cstheme="minorHAnsi"/>
                  </w:rPr>
                  <w:t xml:space="preserve"> </w:t>
                </w:r>
              </w:p>
              <w:p w14:paraId="6350D200" w14:textId="46F23168" w:rsidR="00B25AE6" w:rsidRPr="00233807" w:rsidRDefault="00B25AE6" w:rsidP="00944876">
                <w:pPr>
                  <w:spacing w:line="240" w:lineRule="auto"/>
                  <w:contextualSpacing/>
                  <w:rPr>
                    <w:rFonts w:cstheme="minorHAnsi"/>
                  </w:rPr>
                </w:pPr>
                <w:r w:rsidRPr="00233807">
                  <w:rPr>
                    <w:rFonts w:cstheme="minorHAnsi"/>
                    <w:b/>
                    <w:bCs/>
                  </w:rPr>
                  <w:t>4</w:t>
                </w:r>
                <w:r w:rsidRPr="00233807">
                  <w:rPr>
                    <w:rFonts w:cstheme="minorHAnsi"/>
                  </w:rPr>
                  <w:t xml:space="preserve">. Agree on one person or a small team to organize the </w:t>
                </w:r>
                <w:r w:rsidR="00160141" w:rsidRPr="00233807">
                  <w:rPr>
                    <w:rFonts w:cstheme="minorHAnsi"/>
                  </w:rPr>
                  <w:t>Committee</w:t>
                </w:r>
                <w:r w:rsidRPr="00233807">
                  <w:rPr>
                    <w:rFonts w:cstheme="minorHAnsi"/>
                  </w:rPr>
                  <w:t xml:space="preserve"> meetings. Take good notes and send </w:t>
                </w:r>
                <w:r w:rsidR="0051710E" w:rsidRPr="00233807">
                  <w:rPr>
                    <w:rFonts w:cstheme="minorHAnsi"/>
                  </w:rPr>
                  <w:t>them out</w:t>
                </w:r>
                <w:r w:rsidRPr="00233807">
                  <w:rPr>
                    <w:rFonts w:cstheme="minorHAnsi"/>
                  </w:rPr>
                  <w:t xml:space="preserve"> after the meeting to </w:t>
                </w:r>
                <w:r w:rsidR="00160141" w:rsidRPr="00233807">
                  <w:rPr>
                    <w:rFonts w:cstheme="minorHAnsi"/>
                  </w:rPr>
                  <w:t>Committee</w:t>
                </w:r>
                <w:r w:rsidRPr="00233807">
                  <w:rPr>
                    <w:rFonts w:cstheme="minorHAnsi"/>
                  </w:rPr>
                  <w:t xml:space="preserve"> members. </w:t>
                </w:r>
              </w:p>
              <w:p w14:paraId="31E9D696" w14:textId="77777777" w:rsidR="0051710E" w:rsidRPr="00233807" w:rsidRDefault="0051710E" w:rsidP="00944876">
                <w:pPr>
                  <w:spacing w:line="240" w:lineRule="auto"/>
                  <w:contextualSpacing/>
                  <w:rPr>
                    <w:rFonts w:cstheme="minorHAnsi"/>
                  </w:rPr>
                </w:pPr>
              </w:p>
              <w:p w14:paraId="65922AE4" w14:textId="002E2A72" w:rsidR="00D328C6" w:rsidRPr="00233807" w:rsidRDefault="00B25AE6" w:rsidP="00944876">
                <w:pPr>
                  <w:spacing w:line="240" w:lineRule="auto"/>
                  <w:contextualSpacing/>
                  <w:rPr>
                    <w:rFonts w:cstheme="minorHAnsi"/>
                  </w:rPr>
                </w:pPr>
                <w:r w:rsidRPr="00233807">
                  <w:rPr>
                    <w:rFonts w:cstheme="minorHAnsi"/>
                    <w:b/>
                    <w:bCs/>
                  </w:rPr>
                  <w:t>5</w:t>
                </w:r>
                <w:r w:rsidRPr="00233807">
                  <w:rPr>
                    <w:rFonts w:cstheme="minorHAnsi"/>
                  </w:rPr>
                  <w:t xml:space="preserve">. Be clear during </w:t>
                </w:r>
                <w:r w:rsidR="00160141" w:rsidRPr="00233807">
                  <w:rPr>
                    <w:rFonts w:cstheme="minorHAnsi"/>
                  </w:rPr>
                  <w:t>Committee</w:t>
                </w:r>
                <w:r w:rsidRPr="00233807">
                  <w:rPr>
                    <w:rFonts w:cstheme="minorHAnsi"/>
                  </w:rPr>
                  <w:t xml:space="preserve"> meetings on what information should and should not be shared outside the meeting participants. Proactively build relationships with local media and ask them to share </w:t>
                </w:r>
                <w:r w:rsidR="00160141" w:rsidRPr="00233807">
                  <w:rPr>
                    <w:rFonts w:cstheme="minorHAnsi"/>
                  </w:rPr>
                  <w:t>Committee</w:t>
                </w:r>
                <w:r w:rsidRPr="00233807">
                  <w:rPr>
                    <w:rFonts w:cstheme="minorHAnsi"/>
                  </w:rPr>
                  <w:t xml:space="preserve"> updates that are open to the public, and to refrain from sharing updates that are not meant for the public.</w:t>
                </w:r>
              </w:p>
              <w:p w14:paraId="618AADA3" w14:textId="77777777" w:rsidR="0051710E" w:rsidRPr="00233807" w:rsidRDefault="0051710E" w:rsidP="00944876">
                <w:pPr>
                  <w:spacing w:line="240" w:lineRule="auto"/>
                  <w:contextualSpacing/>
                  <w:rPr>
                    <w:rFonts w:cstheme="minorHAnsi"/>
                  </w:rPr>
                </w:pPr>
              </w:p>
              <w:p w14:paraId="54FB6DE2" w14:textId="55232E80" w:rsidR="515A3CE1" w:rsidRDefault="00B25AE6" w:rsidP="00944876">
                <w:pPr>
                  <w:spacing w:line="240" w:lineRule="auto"/>
                  <w:contextualSpacing/>
                  <w:rPr>
                    <w:rFonts w:cstheme="minorHAnsi"/>
                  </w:rPr>
                </w:pPr>
                <w:r w:rsidRPr="00233807">
                  <w:rPr>
                    <w:rFonts w:cstheme="minorHAnsi"/>
                    <w:b/>
                    <w:bCs/>
                  </w:rPr>
                  <w:t>6</w:t>
                </w:r>
                <w:r w:rsidRPr="00233807">
                  <w:rPr>
                    <w:rFonts w:cstheme="minorHAnsi"/>
                  </w:rPr>
                  <w:t xml:space="preserve">. </w:t>
                </w:r>
                <w:r w:rsidR="64223183" w:rsidRPr="00233807">
                  <w:rPr>
                    <w:rFonts w:cstheme="minorHAnsi"/>
                  </w:rPr>
                  <w:t>W</w:t>
                </w:r>
                <w:r w:rsidRPr="00233807">
                  <w:rPr>
                    <w:rFonts w:cstheme="minorHAnsi"/>
                  </w:rPr>
                  <w:t xml:space="preserve">hen the critical phase of </w:t>
                </w:r>
                <w:r w:rsidR="618AD33B" w:rsidRPr="00233807">
                  <w:rPr>
                    <w:rFonts w:cstheme="minorHAnsi"/>
                  </w:rPr>
                  <w:t xml:space="preserve">a </w:t>
                </w:r>
                <w:r w:rsidRPr="00233807">
                  <w:rPr>
                    <w:rFonts w:cstheme="minorHAnsi"/>
                  </w:rPr>
                  <w:t>disaster is over</w:t>
                </w:r>
                <w:r w:rsidR="5E0CA79E" w:rsidRPr="00233807">
                  <w:rPr>
                    <w:rFonts w:cstheme="minorHAnsi"/>
                  </w:rPr>
                  <w:t>,</w:t>
                </w:r>
                <w:r w:rsidR="00E618FF" w:rsidRPr="00233807">
                  <w:rPr>
                    <w:rFonts w:cstheme="minorHAnsi"/>
                  </w:rPr>
                  <w:t xml:space="preserve"> </w:t>
                </w:r>
                <w:r w:rsidRPr="00233807">
                  <w:rPr>
                    <w:rFonts w:cstheme="minorHAnsi"/>
                  </w:rPr>
                  <w:t xml:space="preserve">it is time to end the </w:t>
                </w:r>
                <w:r w:rsidR="00160141" w:rsidRPr="00233807">
                  <w:rPr>
                    <w:rFonts w:cstheme="minorHAnsi"/>
                  </w:rPr>
                  <w:t>Committee</w:t>
                </w:r>
                <w:r w:rsidRPr="00233807">
                  <w:rPr>
                    <w:rFonts w:cstheme="minorHAnsi"/>
                  </w:rPr>
                  <w:t xml:space="preserve"> but find a way to continue the relationships built</w:t>
                </w:r>
                <w:r w:rsidR="55538F6C" w:rsidRPr="00233807">
                  <w:rPr>
                    <w:rFonts w:cstheme="minorHAnsi"/>
                  </w:rPr>
                  <w:t>, including through</w:t>
                </w:r>
                <w:r w:rsidR="00160141" w:rsidRPr="00233807">
                  <w:rPr>
                    <w:rFonts w:cstheme="minorHAnsi"/>
                  </w:rPr>
                  <w:t xml:space="preserve"> establishment of</w:t>
                </w:r>
                <w:r w:rsidR="55538F6C" w:rsidRPr="00233807">
                  <w:rPr>
                    <w:rFonts w:cstheme="minorHAnsi"/>
                  </w:rPr>
                  <w:t xml:space="preserve"> </w:t>
                </w:r>
                <w:r w:rsidR="0051710E" w:rsidRPr="00233807">
                  <w:rPr>
                    <w:rFonts w:cstheme="minorHAnsi"/>
                  </w:rPr>
                  <w:t>Long-Term</w:t>
                </w:r>
                <w:r w:rsidR="55538F6C" w:rsidRPr="00233807">
                  <w:rPr>
                    <w:rFonts w:cstheme="minorHAnsi"/>
                  </w:rPr>
                  <w:t xml:space="preserve"> Recovery Committees (LTRCs). </w:t>
                </w:r>
              </w:p>
              <w:p w14:paraId="161C99C0" w14:textId="77777777" w:rsidR="00ED27CE" w:rsidRPr="00233807" w:rsidRDefault="00ED27CE" w:rsidP="00944876">
                <w:pPr>
                  <w:spacing w:line="240" w:lineRule="auto"/>
                  <w:contextualSpacing/>
                  <w:rPr>
                    <w:rFonts w:cstheme="minorHAnsi"/>
                  </w:rPr>
                </w:pPr>
              </w:p>
              <w:p w14:paraId="6C9AFE1F" w14:textId="77777777" w:rsidR="0051710E" w:rsidRPr="00233807" w:rsidRDefault="0051710E" w:rsidP="00944876">
                <w:pPr>
                  <w:spacing w:line="240" w:lineRule="auto"/>
                  <w:contextualSpacing/>
                  <w:rPr>
                    <w:rFonts w:eastAsia="Calibri" w:cstheme="minorHAnsi"/>
                    <w:b/>
                    <w:bCs/>
                  </w:rPr>
                </w:pPr>
              </w:p>
              <w:p w14:paraId="353B5CBE" w14:textId="36ED3EBE" w:rsidR="515A3CE1" w:rsidRPr="00997D29" w:rsidRDefault="515A3CE1" w:rsidP="00944876">
                <w:pPr>
                  <w:spacing w:line="240" w:lineRule="auto"/>
                  <w:contextualSpacing/>
                  <w:rPr>
                    <w:rFonts w:cstheme="minorHAnsi"/>
                    <w:color w:val="4E67C8" w:themeColor="accent1"/>
                  </w:rPr>
                </w:pPr>
                <w:r w:rsidRPr="00997D29">
                  <w:rPr>
                    <w:rFonts w:eastAsia="Calibri" w:cstheme="minorHAnsi"/>
                    <w:b/>
                    <w:bCs/>
                    <w:color w:val="4E67C8" w:themeColor="accent1"/>
                  </w:rPr>
                  <w:lastRenderedPageBreak/>
                  <w:t xml:space="preserve">Why </w:t>
                </w:r>
                <w:r w:rsidR="00160141" w:rsidRPr="00997D29">
                  <w:rPr>
                    <w:rFonts w:eastAsia="Calibri" w:cstheme="minorHAnsi"/>
                    <w:b/>
                    <w:bCs/>
                    <w:color w:val="4E67C8" w:themeColor="accent1"/>
                  </w:rPr>
                  <w:t>Create</w:t>
                </w:r>
                <w:r w:rsidRPr="00997D29">
                  <w:rPr>
                    <w:rFonts w:eastAsia="Calibri" w:cstheme="minorHAnsi"/>
                    <w:b/>
                    <w:bCs/>
                    <w:color w:val="4E67C8" w:themeColor="accent1"/>
                  </w:rPr>
                  <w:t xml:space="preserve"> </w:t>
                </w:r>
                <w:r w:rsidR="0051710E" w:rsidRPr="00997D29">
                  <w:rPr>
                    <w:rFonts w:eastAsia="Calibri" w:cstheme="minorHAnsi"/>
                    <w:b/>
                    <w:bCs/>
                    <w:color w:val="4E67C8" w:themeColor="accent1"/>
                  </w:rPr>
                  <w:t>a Recovery</w:t>
                </w:r>
                <w:r w:rsidR="00151BEC" w:rsidRPr="00997D29">
                  <w:rPr>
                    <w:rFonts w:eastAsia="Calibri" w:cstheme="minorHAnsi"/>
                    <w:b/>
                    <w:bCs/>
                    <w:color w:val="4E67C8" w:themeColor="accent1"/>
                  </w:rPr>
                  <w:t xml:space="preserve"> </w:t>
                </w:r>
                <w:r w:rsidR="00160141" w:rsidRPr="00997D29">
                  <w:rPr>
                    <w:rFonts w:eastAsia="Calibri" w:cstheme="minorHAnsi"/>
                    <w:b/>
                    <w:bCs/>
                    <w:color w:val="4E67C8" w:themeColor="accent1"/>
                  </w:rPr>
                  <w:t>Committee</w:t>
                </w:r>
                <w:r w:rsidRPr="00997D29">
                  <w:rPr>
                    <w:rFonts w:eastAsia="Calibri" w:cstheme="minorHAnsi"/>
                    <w:b/>
                    <w:bCs/>
                    <w:color w:val="4E67C8" w:themeColor="accent1"/>
                  </w:rPr>
                  <w:t>?</w:t>
                </w:r>
              </w:p>
              <w:p w14:paraId="2AEF1D14" w14:textId="77777777" w:rsidR="000032FE" w:rsidRDefault="001040A6" w:rsidP="001040A6">
                <w:pPr>
                  <w:spacing w:line="240" w:lineRule="auto"/>
                  <w:rPr>
                    <w:rFonts w:eastAsia="Calibri" w:cstheme="minorHAnsi"/>
                    <w:szCs w:val="28"/>
                  </w:rPr>
                </w:pPr>
                <w:r w:rsidRPr="001040A6">
                  <w:rPr>
                    <w:rFonts w:eastAsia="Calibri" w:cstheme="minorHAnsi"/>
                    <w:b/>
                    <w:bCs/>
                    <w:szCs w:val="28"/>
                  </w:rPr>
                  <w:t>1.</w:t>
                </w:r>
                <w:r>
                  <w:rPr>
                    <w:rFonts w:eastAsia="Calibri" w:cstheme="minorHAnsi"/>
                    <w:b/>
                    <w:bCs/>
                    <w:szCs w:val="28"/>
                  </w:rPr>
                  <w:t xml:space="preserve"> </w:t>
                </w:r>
                <w:r w:rsidR="00BD36AE" w:rsidRPr="001040A6">
                  <w:rPr>
                    <w:rFonts w:eastAsia="Calibri" w:cstheme="minorHAnsi"/>
                    <w:b/>
                    <w:bCs/>
                    <w:szCs w:val="28"/>
                  </w:rPr>
                  <w:t>Efficient Resource Sharing</w:t>
                </w:r>
                <w:r w:rsidR="00BD36AE" w:rsidRPr="001040A6">
                  <w:rPr>
                    <w:rFonts w:eastAsia="Calibri" w:cstheme="minorHAnsi"/>
                    <w:szCs w:val="28"/>
                  </w:rPr>
                  <w:t xml:space="preserve">: Small communities often have limited resources. </w:t>
                </w:r>
              </w:p>
              <w:p w14:paraId="234AA0C8" w14:textId="4B8AE7E5" w:rsidR="001040A6" w:rsidRDefault="00BD36AE" w:rsidP="001040A6">
                <w:pPr>
                  <w:spacing w:line="240" w:lineRule="auto"/>
                  <w:rPr>
                    <w:rFonts w:eastAsia="Calibri" w:cstheme="minorHAnsi"/>
                    <w:szCs w:val="28"/>
                  </w:rPr>
                </w:pPr>
                <w:r w:rsidRPr="001040A6">
                  <w:rPr>
                    <w:rFonts w:eastAsia="Calibri" w:cstheme="minorHAnsi"/>
                    <w:szCs w:val="28"/>
                  </w:rPr>
                  <w:t xml:space="preserve">A </w:t>
                </w:r>
                <w:r w:rsidR="0051710E" w:rsidRPr="001040A6">
                  <w:rPr>
                    <w:rFonts w:eastAsia="Calibri" w:cstheme="minorHAnsi"/>
                    <w:szCs w:val="28"/>
                  </w:rPr>
                  <w:t xml:space="preserve">Recovery </w:t>
                </w:r>
                <w:r w:rsidR="00160141" w:rsidRPr="001040A6">
                  <w:rPr>
                    <w:rFonts w:eastAsia="Calibri" w:cstheme="minorHAnsi"/>
                    <w:szCs w:val="28"/>
                  </w:rPr>
                  <w:t>Committee</w:t>
                </w:r>
                <w:r w:rsidRPr="001040A6">
                  <w:rPr>
                    <w:rFonts w:eastAsia="Calibri" w:cstheme="minorHAnsi"/>
                    <w:szCs w:val="28"/>
                  </w:rPr>
                  <w:t xml:space="preserve"> coordinates these resources, ensuring they are utilized effectively and equitably.</w:t>
                </w:r>
              </w:p>
              <w:p w14:paraId="23927432" w14:textId="77777777" w:rsidR="000032FE" w:rsidRDefault="000032FE" w:rsidP="001040A6">
                <w:pPr>
                  <w:spacing w:line="240" w:lineRule="auto"/>
                  <w:rPr>
                    <w:rFonts w:eastAsia="Calibri" w:cstheme="minorHAnsi"/>
                    <w:szCs w:val="28"/>
                  </w:rPr>
                </w:pPr>
              </w:p>
              <w:p w14:paraId="265B6F18" w14:textId="77777777" w:rsidR="000032FE" w:rsidRDefault="001040A6" w:rsidP="001040A6">
                <w:pPr>
                  <w:spacing w:line="240" w:lineRule="auto"/>
                  <w:rPr>
                    <w:rFonts w:eastAsia="Calibri" w:cstheme="minorHAnsi"/>
                    <w:szCs w:val="28"/>
                  </w:rPr>
                </w:pPr>
                <w:r w:rsidRPr="000032FE">
                  <w:rPr>
                    <w:rFonts w:eastAsia="Calibri" w:cstheme="minorHAnsi"/>
                    <w:b/>
                    <w:bCs/>
                    <w:szCs w:val="28"/>
                  </w:rPr>
                  <w:t>2.</w:t>
                </w:r>
                <w:r>
                  <w:rPr>
                    <w:rFonts w:eastAsia="Calibri" w:cstheme="minorHAnsi"/>
                    <w:szCs w:val="28"/>
                  </w:rPr>
                  <w:t xml:space="preserve"> </w:t>
                </w:r>
                <w:r w:rsidR="00BD36AE" w:rsidRPr="001040A6">
                  <w:rPr>
                    <w:rFonts w:eastAsia="Calibri" w:cstheme="minorHAnsi"/>
                    <w:b/>
                    <w:bCs/>
                    <w:szCs w:val="28"/>
                  </w:rPr>
                  <w:t>Rapid Response to Emergencies</w:t>
                </w:r>
                <w:r w:rsidR="00BD36AE" w:rsidRPr="001040A6">
                  <w:rPr>
                    <w:rFonts w:eastAsia="Calibri" w:cstheme="minorHAnsi"/>
                    <w:szCs w:val="28"/>
                  </w:rPr>
                  <w:t xml:space="preserve">: In crises like natural disasters or pandemics, </w:t>
                </w:r>
              </w:p>
              <w:p w14:paraId="7AF49EB7" w14:textId="323B41E3" w:rsidR="001040A6" w:rsidRDefault="00BD36AE" w:rsidP="001040A6">
                <w:pPr>
                  <w:spacing w:line="240" w:lineRule="auto"/>
                  <w:rPr>
                    <w:rFonts w:eastAsia="Calibri" w:cstheme="minorHAnsi"/>
                    <w:szCs w:val="28"/>
                  </w:rPr>
                </w:pPr>
                <w:r w:rsidRPr="001040A6">
                  <w:rPr>
                    <w:rFonts w:eastAsia="Calibri" w:cstheme="minorHAnsi"/>
                    <w:szCs w:val="28"/>
                  </w:rPr>
                  <w:t>a</w:t>
                </w:r>
                <w:r w:rsidR="0051710E" w:rsidRPr="001040A6">
                  <w:rPr>
                    <w:rFonts w:eastAsia="Calibri" w:cstheme="minorHAnsi"/>
                    <w:szCs w:val="28"/>
                  </w:rPr>
                  <w:t xml:space="preserve"> Recovery</w:t>
                </w:r>
                <w:r w:rsidRPr="001040A6">
                  <w:rPr>
                    <w:rFonts w:eastAsia="Calibri" w:cstheme="minorHAnsi"/>
                    <w:szCs w:val="28"/>
                  </w:rPr>
                  <w:t xml:space="preserve"> </w:t>
                </w:r>
                <w:r w:rsidR="00160141" w:rsidRPr="001040A6">
                  <w:rPr>
                    <w:rFonts w:eastAsia="Calibri" w:cstheme="minorHAnsi"/>
                    <w:szCs w:val="28"/>
                  </w:rPr>
                  <w:t>Committee</w:t>
                </w:r>
                <w:r w:rsidRPr="001040A6">
                  <w:rPr>
                    <w:rFonts w:eastAsia="Calibri" w:cstheme="minorHAnsi"/>
                    <w:szCs w:val="28"/>
                  </w:rPr>
                  <w:t xml:space="preserve"> can quickly mobilize local resources, make joint decisions, and communicate with the public.</w:t>
                </w:r>
              </w:p>
              <w:p w14:paraId="71A9A5A9" w14:textId="77777777" w:rsidR="000032FE" w:rsidRDefault="000032FE" w:rsidP="001040A6">
                <w:pPr>
                  <w:spacing w:line="240" w:lineRule="auto"/>
                  <w:rPr>
                    <w:rFonts w:eastAsia="Calibri" w:cstheme="minorHAnsi"/>
                    <w:szCs w:val="28"/>
                  </w:rPr>
                </w:pPr>
              </w:p>
              <w:p w14:paraId="176279DB" w14:textId="77777777" w:rsidR="000032FE" w:rsidRDefault="000032FE" w:rsidP="000032FE">
                <w:pPr>
                  <w:spacing w:line="240" w:lineRule="auto"/>
                  <w:rPr>
                    <w:rFonts w:eastAsia="Calibri" w:cstheme="minorHAnsi"/>
                    <w:szCs w:val="28"/>
                  </w:rPr>
                </w:pPr>
                <w:r w:rsidRPr="000032FE">
                  <w:rPr>
                    <w:rFonts w:eastAsia="Calibri" w:cstheme="minorHAnsi"/>
                    <w:b/>
                    <w:bCs/>
                    <w:szCs w:val="28"/>
                  </w:rPr>
                  <w:t>3.</w:t>
                </w:r>
                <w:r>
                  <w:rPr>
                    <w:rFonts w:eastAsia="Calibri" w:cstheme="minorHAnsi"/>
                    <w:szCs w:val="28"/>
                  </w:rPr>
                  <w:t xml:space="preserve"> </w:t>
                </w:r>
                <w:r w:rsidR="00BD36AE" w:rsidRPr="001040A6">
                  <w:rPr>
                    <w:rFonts w:eastAsia="Calibri" w:cstheme="minorHAnsi"/>
                    <w:b/>
                    <w:bCs/>
                    <w:szCs w:val="28"/>
                  </w:rPr>
                  <w:t>Strengthened Partnerships</w:t>
                </w:r>
                <w:r w:rsidR="00BD36AE" w:rsidRPr="001040A6">
                  <w:rPr>
                    <w:rFonts w:eastAsia="Calibri" w:cstheme="minorHAnsi"/>
                    <w:szCs w:val="28"/>
                  </w:rPr>
                  <w:t>: Establishing a</w:t>
                </w:r>
                <w:r w:rsidR="0051710E" w:rsidRPr="001040A6">
                  <w:rPr>
                    <w:rFonts w:eastAsia="Calibri" w:cstheme="minorHAnsi"/>
                    <w:szCs w:val="28"/>
                  </w:rPr>
                  <w:t xml:space="preserve"> Recovery</w:t>
                </w:r>
                <w:r w:rsidR="00BD36AE" w:rsidRPr="001040A6">
                  <w:rPr>
                    <w:rFonts w:eastAsia="Calibri" w:cstheme="minorHAnsi"/>
                    <w:szCs w:val="28"/>
                  </w:rPr>
                  <w:t xml:space="preserve"> </w:t>
                </w:r>
                <w:r w:rsidR="00160141" w:rsidRPr="001040A6">
                  <w:rPr>
                    <w:rFonts w:eastAsia="Calibri" w:cstheme="minorHAnsi"/>
                    <w:szCs w:val="28"/>
                  </w:rPr>
                  <w:t>Committee</w:t>
                </w:r>
                <w:r w:rsidR="00BD36AE" w:rsidRPr="001040A6">
                  <w:rPr>
                    <w:rFonts w:eastAsia="Calibri" w:cstheme="minorHAnsi"/>
                    <w:szCs w:val="28"/>
                  </w:rPr>
                  <w:t xml:space="preserve"> fosters relationships across sectors, creating a network of trust and collaboration that can be activated for future initiatives.</w:t>
                </w:r>
              </w:p>
              <w:p w14:paraId="3C96FF19" w14:textId="77777777" w:rsidR="000032FE" w:rsidRDefault="000032FE" w:rsidP="000032FE">
                <w:pPr>
                  <w:spacing w:line="240" w:lineRule="auto"/>
                  <w:rPr>
                    <w:rFonts w:eastAsia="Calibri" w:cstheme="minorHAnsi"/>
                    <w:szCs w:val="28"/>
                  </w:rPr>
                </w:pPr>
              </w:p>
              <w:p w14:paraId="06E50B60" w14:textId="21139325" w:rsidR="00BD36AE" w:rsidRPr="000032FE" w:rsidRDefault="000032FE" w:rsidP="000032FE">
                <w:pPr>
                  <w:spacing w:line="240" w:lineRule="auto"/>
                  <w:rPr>
                    <w:rFonts w:eastAsia="Calibri" w:cstheme="minorHAnsi"/>
                    <w:szCs w:val="28"/>
                  </w:rPr>
                </w:pPr>
                <w:r w:rsidRPr="000032FE">
                  <w:rPr>
                    <w:rFonts w:eastAsia="Calibri" w:cstheme="minorHAnsi"/>
                    <w:b/>
                    <w:bCs/>
                    <w:szCs w:val="28"/>
                  </w:rPr>
                  <w:t>4.</w:t>
                </w:r>
                <w:r>
                  <w:rPr>
                    <w:rFonts w:eastAsia="Calibri" w:cstheme="minorHAnsi"/>
                    <w:szCs w:val="28"/>
                  </w:rPr>
                  <w:t xml:space="preserve"> </w:t>
                </w:r>
                <w:r w:rsidR="00BD36AE" w:rsidRPr="000032FE">
                  <w:rPr>
                    <w:rFonts w:eastAsia="Calibri" w:cstheme="minorHAnsi"/>
                    <w:b/>
                    <w:bCs/>
                  </w:rPr>
                  <w:t xml:space="preserve">Improved Community </w:t>
                </w:r>
                <w:r w:rsidR="0051710E" w:rsidRPr="000032FE">
                  <w:rPr>
                    <w:rFonts w:eastAsia="Calibri" w:cstheme="minorHAnsi"/>
                    <w:b/>
                    <w:bCs/>
                  </w:rPr>
                  <w:t>Outcomes</w:t>
                </w:r>
                <w:r w:rsidR="00BD36AE" w:rsidRPr="000032FE">
                  <w:rPr>
                    <w:rFonts w:eastAsia="Calibri" w:cstheme="minorHAnsi"/>
                  </w:rPr>
                  <w:t xml:space="preserve">: </w:t>
                </w:r>
                <w:r w:rsidR="00151BEC" w:rsidRPr="000032FE">
                  <w:rPr>
                    <w:rFonts w:eastAsia="Calibri" w:cstheme="minorHAnsi"/>
                  </w:rPr>
                  <w:t>A</w:t>
                </w:r>
                <w:r w:rsidR="00BD36AE" w:rsidRPr="000032FE">
                  <w:rPr>
                    <w:rFonts w:eastAsia="Calibri" w:cstheme="minorHAnsi"/>
                  </w:rPr>
                  <w:t xml:space="preserve"> </w:t>
                </w:r>
                <w:r w:rsidR="0051710E" w:rsidRPr="000032FE">
                  <w:rPr>
                    <w:rFonts w:eastAsia="Calibri" w:cstheme="minorHAnsi"/>
                  </w:rPr>
                  <w:t>Recovery Committee helps</w:t>
                </w:r>
                <w:r w:rsidR="00BD36AE" w:rsidRPr="000032FE">
                  <w:rPr>
                    <w:rFonts w:eastAsia="Calibri" w:cstheme="minorHAnsi"/>
                  </w:rPr>
                  <w:t xml:space="preserve"> communities address complex issues, pooling resources for greater impact.</w:t>
                </w:r>
              </w:p>
              <w:p w14:paraId="45D28736" w14:textId="77777777" w:rsidR="00ED27CE" w:rsidRPr="00233807" w:rsidRDefault="00ED27CE" w:rsidP="00ED27CE">
                <w:pPr>
                  <w:pStyle w:val="ListParagraph"/>
                  <w:spacing w:line="240" w:lineRule="auto"/>
                  <w:rPr>
                    <w:rFonts w:eastAsia="Calibri" w:cstheme="minorHAnsi"/>
                    <w:szCs w:val="28"/>
                  </w:rPr>
                </w:pPr>
              </w:p>
              <w:p w14:paraId="1E3F95DB" w14:textId="73DF445A" w:rsidR="515A3CE1" w:rsidRPr="000032FE" w:rsidRDefault="515A3CE1" w:rsidP="00F539EB">
                <w:pPr>
                  <w:pStyle w:val="Heading3"/>
                  <w:spacing w:before="0" w:after="0" w:line="240" w:lineRule="auto"/>
                  <w:contextualSpacing/>
                  <w:rPr>
                    <w:rFonts w:cstheme="minorHAnsi"/>
                    <w:color w:val="4E67C8" w:themeColor="accent1"/>
                  </w:rPr>
                </w:pPr>
                <w:r w:rsidRPr="000032FE">
                  <w:rPr>
                    <w:rFonts w:eastAsia="Calibri" w:cstheme="minorHAnsi"/>
                    <w:b/>
                    <w:bCs/>
                    <w:color w:val="4E67C8" w:themeColor="accent1"/>
                  </w:rPr>
                  <w:t xml:space="preserve">Example of </w:t>
                </w:r>
                <w:r w:rsidR="0051710E" w:rsidRPr="000032FE">
                  <w:rPr>
                    <w:rFonts w:eastAsia="Calibri" w:cstheme="minorHAnsi"/>
                    <w:b/>
                    <w:bCs/>
                    <w:color w:val="4E67C8" w:themeColor="accent1"/>
                  </w:rPr>
                  <w:t xml:space="preserve">Recovery </w:t>
                </w:r>
                <w:r w:rsidR="00160141" w:rsidRPr="000032FE">
                  <w:rPr>
                    <w:rFonts w:eastAsia="Calibri" w:cstheme="minorHAnsi"/>
                    <w:b/>
                    <w:bCs/>
                    <w:color w:val="4E67C8" w:themeColor="accent1"/>
                  </w:rPr>
                  <w:t>Committee</w:t>
                </w:r>
                <w:r w:rsidRPr="000032FE">
                  <w:rPr>
                    <w:rFonts w:eastAsia="Calibri" w:cstheme="minorHAnsi"/>
                    <w:b/>
                    <w:bCs/>
                    <w:color w:val="4E67C8" w:themeColor="accent1"/>
                  </w:rPr>
                  <w:t xml:space="preserve"> Success</w:t>
                </w:r>
              </w:p>
              <w:p w14:paraId="20BC3FB3" w14:textId="15B1E305" w:rsidR="1978FB46" w:rsidRPr="0051710E" w:rsidRDefault="00CC7612" w:rsidP="00F539EB">
                <w:pPr>
                  <w:pStyle w:val="Heading3"/>
                  <w:spacing w:before="0" w:after="0" w:line="240" w:lineRule="auto"/>
                  <w:contextualSpacing/>
                  <w:rPr>
                    <w:rFonts w:ascii="Calibri" w:eastAsia="Calibri" w:hAnsi="Calibri" w:cs="Calibri"/>
                    <w:color w:val="auto"/>
                  </w:rPr>
                </w:pPr>
                <w:r w:rsidRPr="00233807">
                  <w:rPr>
                    <w:rFonts w:eastAsia="Calibri" w:cstheme="minorHAnsi"/>
                    <w:color w:val="auto"/>
                  </w:rPr>
                  <w:t xml:space="preserve">In many small rural communities, </w:t>
                </w:r>
                <w:r w:rsidR="0051710E" w:rsidRPr="00233807">
                  <w:rPr>
                    <w:rFonts w:eastAsia="Calibri" w:cstheme="minorHAnsi"/>
                    <w:color w:val="auto"/>
                  </w:rPr>
                  <w:t xml:space="preserve">Recovery </w:t>
                </w:r>
                <w:r w:rsidR="00160141" w:rsidRPr="00233807">
                  <w:rPr>
                    <w:rFonts w:eastAsia="Calibri" w:cstheme="minorHAnsi"/>
                    <w:color w:val="auto"/>
                  </w:rPr>
                  <w:t>Committee</w:t>
                </w:r>
                <w:r w:rsidR="00151BEC" w:rsidRPr="00233807">
                  <w:rPr>
                    <w:rFonts w:eastAsia="Calibri" w:cstheme="minorHAnsi"/>
                    <w:color w:val="auto"/>
                  </w:rPr>
                  <w:t>s</w:t>
                </w:r>
                <w:r w:rsidRPr="00233807">
                  <w:rPr>
                    <w:rFonts w:eastAsia="Calibri" w:cstheme="minorHAnsi"/>
                    <w:color w:val="auto"/>
                  </w:rPr>
                  <w:t xml:space="preserve"> ha</w:t>
                </w:r>
                <w:r w:rsidR="00151BEC" w:rsidRPr="00233807">
                  <w:rPr>
                    <w:rFonts w:eastAsia="Calibri" w:cstheme="minorHAnsi"/>
                    <w:color w:val="auto"/>
                  </w:rPr>
                  <w:t>ve</w:t>
                </w:r>
                <w:r w:rsidRPr="00233807">
                  <w:rPr>
                    <w:rFonts w:eastAsia="Calibri" w:cstheme="minorHAnsi"/>
                    <w:color w:val="auto"/>
                  </w:rPr>
                  <w:t xml:space="preserve"> proven essential. For example, after severe floodin</w:t>
                </w:r>
                <w:r w:rsidR="0051710E" w:rsidRPr="00233807">
                  <w:rPr>
                    <w:rFonts w:eastAsia="Calibri" w:cstheme="minorHAnsi"/>
                    <w:color w:val="auto"/>
                  </w:rPr>
                  <w:t>g in 2016</w:t>
                </w:r>
                <w:r w:rsidRPr="00233807">
                  <w:rPr>
                    <w:rFonts w:eastAsia="Calibri" w:cstheme="minorHAnsi"/>
                    <w:color w:val="auto"/>
                  </w:rPr>
                  <w:t xml:space="preserve">, Greenbrier County, WV, formed a </w:t>
                </w:r>
                <w:r w:rsidR="00151BEC" w:rsidRPr="00233807">
                  <w:rPr>
                    <w:rFonts w:eastAsia="Calibri" w:cstheme="minorHAnsi"/>
                    <w:color w:val="auto"/>
                  </w:rPr>
                  <w:t xml:space="preserve">Long-Term Recovery </w:t>
                </w:r>
                <w:r w:rsidR="00160141" w:rsidRPr="00233807">
                  <w:rPr>
                    <w:rFonts w:eastAsia="Calibri" w:cstheme="minorHAnsi"/>
                    <w:color w:val="auto"/>
                  </w:rPr>
                  <w:t>Committee</w:t>
                </w:r>
                <w:r w:rsidRPr="00233807">
                  <w:rPr>
                    <w:rFonts w:eastAsia="Calibri" w:cstheme="minorHAnsi"/>
                    <w:color w:val="auto"/>
                  </w:rPr>
                  <w:t xml:space="preserve"> to organize recovery efforts. Later, this </w:t>
                </w:r>
                <w:r w:rsidR="0051710E" w:rsidRPr="00233807">
                  <w:rPr>
                    <w:rFonts w:eastAsia="Calibri" w:cstheme="minorHAnsi"/>
                    <w:color w:val="auto"/>
                  </w:rPr>
                  <w:t xml:space="preserve">Committee </w:t>
                </w:r>
                <w:r w:rsidR="00151BEC" w:rsidRPr="00233807">
                  <w:rPr>
                    <w:rFonts w:eastAsia="Calibri" w:cstheme="minorHAnsi"/>
                    <w:color w:val="auto"/>
                  </w:rPr>
                  <w:t>helped</w:t>
                </w:r>
                <w:r w:rsidRPr="00233807">
                  <w:rPr>
                    <w:rFonts w:eastAsia="Calibri" w:cstheme="minorHAnsi"/>
                    <w:color w:val="auto"/>
                  </w:rPr>
                  <w:t xml:space="preserve"> coordinate COVID-19 responses, facilitating rapid vaccination and information dissemination to protect vulnerable populations.</w:t>
                </w:r>
              </w:p>
            </w:tc>
          </w:tr>
        </w:tbl>
        <w:p w14:paraId="716A2DA9" w14:textId="77777777" w:rsidR="00396D93" w:rsidRDefault="00396D93" w:rsidP="00081F4A">
          <w:pPr>
            <w:spacing w:after="160" w:line="240" w:lineRule="auto"/>
            <w:contextualSpacing/>
          </w:pPr>
        </w:p>
        <w:p w14:paraId="6FEF4861" w14:textId="77777777" w:rsidR="00396D93" w:rsidRDefault="00396D93" w:rsidP="00081F4A">
          <w:pPr>
            <w:spacing w:after="160" w:line="240" w:lineRule="auto"/>
            <w:contextualSpacing/>
          </w:pPr>
        </w:p>
        <w:p w14:paraId="6F632DEB" w14:textId="77777777" w:rsidR="00396D93" w:rsidRDefault="00396D93" w:rsidP="00081F4A">
          <w:pPr>
            <w:spacing w:after="160" w:line="240" w:lineRule="auto"/>
            <w:contextualSpacing/>
          </w:pPr>
        </w:p>
        <w:p w14:paraId="0BE93ED0" w14:textId="77777777" w:rsidR="00680AC2" w:rsidRDefault="00680AC2" w:rsidP="00081F4A">
          <w:pPr>
            <w:spacing w:after="160" w:line="240" w:lineRule="auto"/>
            <w:contextualSpacing/>
          </w:pPr>
        </w:p>
        <w:p w14:paraId="749188F6" w14:textId="051EF801" w:rsidR="00680AC2" w:rsidRDefault="00ED27CE" w:rsidP="00ED27CE">
          <w:pPr>
            <w:tabs>
              <w:tab w:val="left" w:pos="5865"/>
            </w:tabs>
            <w:spacing w:after="160" w:line="240" w:lineRule="auto"/>
            <w:contextualSpacing/>
          </w:pPr>
          <w:r>
            <w:tab/>
          </w:r>
        </w:p>
        <w:p w14:paraId="50ABBB60" w14:textId="77777777" w:rsidR="00680AC2" w:rsidRDefault="00680AC2" w:rsidP="00081F4A">
          <w:pPr>
            <w:spacing w:after="160" w:line="240" w:lineRule="auto"/>
            <w:contextualSpacing/>
          </w:pPr>
        </w:p>
        <w:p w14:paraId="5D795374" w14:textId="77777777" w:rsidR="00680AC2" w:rsidRDefault="00680AC2" w:rsidP="00081F4A">
          <w:pPr>
            <w:spacing w:after="160" w:line="240" w:lineRule="auto"/>
            <w:contextualSpacing/>
          </w:pPr>
        </w:p>
        <w:p w14:paraId="652198D7" w14:textId="77777777" w:rsidR="00396D93" w:rsidRDefault="00396D93" w:rsidP="00081F4A">
          <w:pPr>
            <w:spacing w:after="160" w:line="240" w:lineRule="auto"/>
            <w:contextualSpacing/>
          </w:pPr>
        </w:p>
        <w:p w14:paraId="36F88198" w14:textId="77777777" w:rsidR="00163F0A" w:rsidRDefault="00163F0A" w:rsidP="00081F4A">
          <w:pPr>
            <w:spacing w:after="160" w:line="240" w:lineRule="auto"/>
            <w:contextualSpacing/>
          </w:pPr>
        </w:p>
        <w:p w14:paraId="21044E54" w14:textId="77777777" w:rsidR="00163F0A" w:rsidRDefault="00163F0A" w:rsidP="00081F4A">
          <w:pPr>
            <w:spacing w:after="160" w:line="240" w:lineRule="auto"/>
            <w:contextualSpacing/>
          </w:pPr>
        </w:p>
        <w:p w14:paraId="0423776D" w14:textId="77777777" w:rsidR="00163F0A" w:rsidRDefault="00163F0A" w:rsidP="00081F4A">
          <w:pPr>
            <w:spacing w:after="160" w:line="240" w:lineRule="auto"/>
            <w:contextualSpacing/>
          </w:pPr>
        </w:p>
        <w:p w14:paraId="7CA812EE" w14:textId="77777777" w:rsidR="00163F0A" w:rsidRDefault="00163F0A" w:rsidP="00081F4A">
          <w:pPr>
            <w:spacing w:after="160" w:line="240" w:lineRule="auto"/>
            <w:contextualSpacing/>
          </w:pPr>
        </w:p>
        <w:p w14:paraId="64FB3698" w14:textId="77777777" w:rsidR="00F14953" w:rsidRDefault="00F14953" w:rsidP="00081F4A">
          <w:pPr>
            <w:spacing w:after="160" w:line="240" w:lineRule="auto"/>
            <w:contextualSpacing/>
          </w:pPr>
        </w:p>
        <w:p w14:paraId="7F6BC7CC" w14:textId="77777777" w:rsidR="00F14953" w:rsidRDefault="00F14953" w:rsidP="00081F4A">
          <w:pPr>
            <w:spacing w:after="160" w:line="240" w:lineRule="auto"/>
            <w:contextualSpacing/>
          </w:pPr>
        </w:p>
        <w:p w14:paraId="05350379" w14:textId="7C1DAC84" w:rsidR="0051710E" w:rsidRPr="000032FE" w:rsidRDefault="00000000" w:rsidP="000032FE">
          <w:pPr>
            <w:spacing w:after="160" w:line="240" w:lineRule="auto"/>
            <w:contextualSpacing/>
          </w:pPr>
        </w:p>
      </w:sdtContent>
    </w:sdt>
    <w:p w14:paraId="6B3C686C" w14:textId="77777777" w:rsidR="0051710E" w:rsidRDefault="0051710E" w:rsidP="00081F4A">
      <w:pPr>
        <w:spacing w:after="160" w:line="240" w:lineRule="auto"/>
        <w:contextualSpacing/>
        <w:rPr>
          <w:rFonts w:asciiTheme="majorHAnsi" w:eastAsiaTheme="majorEastAsia" w:hAnsiTheme="majorHAnsi"/>
          <w:b/>
          <w:bCs/>
          <w:color w:val="212745" w:themeColor="text2"/>
        </w:rPr>
      </w:pPr>
    </w:p>
    <w:p w14:paraId="5368DF6B" w14:textId="726D6EB1" w:rsidR="00BC33E3" w:rsidRPr="00C961F6" w:rsidRDefault="00BC33E3" w:rsidP="00081F4A">
      <w:pPr>
        <w:spacing w:after="160" w:line="240" w:lineRule="auto"/>
        <w:contextualSpacing/>
        <w:rPr>
          <w:rFonts w:asciiTheme="majorHAnsi" w:eastAsiaTheme="majorEastAsia" w:hAnsiTheme="majorHAnsi"/>
          <w:b/>
          <w:bCs/>
          <w:color w:val="212745" w:themeColor="text2"/>
        </w:rPr>
      </w:pPr>
      <w:r w:rsidRPr="00C961F6">
        <w:rPr>
          <w:rFonts w:asciiTheme="majorHAnsi" w:eastAsiaTheme="majorEastAsia" w:hAnsiTheme="majorHAnsi"/>
          <w:b/>
          <w:bCs/>
          <w:color w:val="212745" w:themeColor="text2"/>
        </w:rPr>
        <w:t xml:space="preserve">STEP 3: </w:t>
      </w:r>
      <w:r w:rsidR="00DB77FD" w:rsidRPr="316C18D8">
        <w:rPr>
          <w:rFonts w:asciiTheme="majorHAnsi" w:eastAsiaTheme="majorEastAsia" w:hAnsiTheme="majorHAnsi"/>
          <w:b/>
          <w:bCs/>
          <w:color w:val="212745" w:themeColor="text2"/>
        </w:rPr>
        <w:t>PLAN</w:t>
      </w:r>
      <w:r w:rsidR="00DB77FD" w:rsidRPr="00C961F6">
        <w:rPr>
          <w:rFonts w:asciiTheme="majorHAnsi" w:eastAsiaTheme="majorEastAsia" w:hAnsiTheme="majorHAnsi"/>
          <w:b/>
          <w:bCs/>
          <w:color w:val="212745" w:themeColor="text2"/>
        </w:rPr>
        <w:t xml:space="preserve"> FOR </w:t>
      </w:r>
      <w:r w:rsidR="53B8C7FB" w:rsidRPr="316C18D8">
        <w:rPr>
          <w:rFonts w:asciiTheme="majorHAnsi" w:eastAsiaTheme="majorEastAsia" w:hAnsiTheme="majorHAnsi"/>
          <w:b/>
          <w:bCs/>
          <w:color w:val="212745" w:themeColor="text2"/>
        </w:rPr>
        <w:t xml:space="preserve">FOOD &amp; </w:t>
      </w:r>
      <w:r w:rsidR="00DB77FD" w:rsidRPr="00C961F6">
        <w:rPr>
          <w:rFonts w:asciiTheme="majorHAnsi" w:eastAsiaTheme="majorEastAsia" w:hAnsiTheme="majorHAnsi"/>
          <w:b/>
          <w:bCs/>
          <w:color w:val="212745" w:themeColor="text2"/>
        </w:rPr>
        <w:t>SHELTER</w:t>
      </w:r>
    </w:p>
    <w:p w14:paraId="2358997E" w14:textId="708709BF" w:rsidR="00870899" w:rsidRPr="00870899" w:rsidRDefault="00870899" w:rsidP="00081F4A">
      <w:pPr>
        <w:numPr>
          <w:ilvl w:val="0"/>
          <w:numId w:val="3"/>
        </w:numPr>
        <w:spacing w:line="240" w:lineRule="auto"/>
        <w:contextualSpacing/>
      </w:pPr>
      <w:r w:rsidRPr="00870899">
        <w:t xml:space="preserve">SHELTER LOCATIONS: Confirm where shelter(s) will be located. </w:t>
      </w:r>
      <w:r w:rsidR="00151BEC">
        <w:t>Using the WVFRF tools, m</w:t>
      </w:r>
      <w:r w:rsidRPr="00870899">
        <w:t xml:space="preserve">ake sure they are </w:t>
      </w:r>
      <w:r w:rsidR="51738372">
        <w:t xml:space="preserve">safely </w:t>
      </w:r>
      <w:r w:rsidRPr="00870899">
        <w:t xml:space="preserve">out of the </w:t>
      </w:r>
      <w:r w:rsidR="2E3E6B82">
        <w:t>possible</w:t>
      </w:r>
      <w:r w:rsidR="0EB68B32">
        <w:t xml:space="preserve"> </w:t>
      </w:r>
      <w:r w:rsidRPr="00870899">
        <w:t>flood zone</w:t>
      </w:r>
      <w:r w:rsidR="00151BEC">
        <w:t>s</w:t>
      </w:r>
      <w:r w:rsidRPr="00870899">
        <w:t>. </w:t>
      </w:r>
    </w:p>
    <w:p w14:paraId="19054E5E" w14:textId="77777777" w:rsidR="00870899" w:rsidRPr="00870899" w:rsidRDefault="00870899" w:rsidP="00081F4A">
      <w:pPr>
        <w:numPr>
          <w:ilvl w:val="0"/>
          <w:numId w:val="3"/>
        </w:numPr>
        <w:spacing w:line="240" w:lineRule="auto"/>
        <w:contextualSpacing/>
      </w:pPr>
      <w:r w:rsidRPr="00870899">
        <w:t>SHELTER POWER: Plan for how to power the shelter. In the event of a power outage, how will the shelter operate? By generator? How large? Who will pay for it? Plan for routine maintenance of any generators. </w:t>
      </w:r>
    </w:p>
    <w:p w14:paraId="7B9C2C95" w14:textId="551C9FD8" w:rsidR="00870899" w:rsidRPr="00870899" w:rsidRDefault="00870899" w:rsidP="00081F4A">
      <w:pPr>
        <w:numPr>
          <w:ilvl w:val="0"/>
          <w:numId w:val="3"/>
        </w:numPr>
        <w:spacing w:line="240" w:lineRule="auto"/>
        <w:contextualSpacing/>
      </w:pPr>
      <w:r>
        <w:t xml:space="preserve">SHELTER SUPPLIES: What supplies will be needed at a shelter? Consider </w:t>
      </w:r>
      <w:bookmarkStart w:id="4" w:name="_Int_9U7Z3VNZ"/>
      <w:r>
        <w:t>cots</w:t>
      </w:r>
      <w:bookmarkEnd w:id="4"/>
      <w:r>
        <w:t>, blankets, sheets, pillows, comfort kits, etc. Where will supplies come from?  Who will pay for them?  Who will re-stock?</w:t>
      </w:r>
    </w:p>
    <w:p w14:paraId="3167586D" w14:textId="060D8C87" w:rsidR="00870899" w:rsidRPr="00870899" w:rsidRDefault="00870899" w:rsidP="00081F4A">
      <w:pPr>
        <w:numPr>
          <w:ilvl w:val="0"/>
          <w:numId w:val="3"/>
        </w:numPr>
        <w:spacing w:line="240" w:lineRule="auto"/>
        <w:contextualSpacing/>
      </w:pPr>
      <w:r w:rsidRPr="00870899">
        <w:t xml:space="preserve">GENERATORS: Have a plan for generators. The WV Army National Guard has emergency generators for critical sites in disasters, but an electrician is needed for </w:t>
      </w:r>
      <w:r w:rsidR="00151BEC">
        <w:t xml:space="preserve">generator </w:t>
      </w:r>
      <w:r w:rsidRPr="00870899">
        <w:t>hookup. Critical sites should have a transfer switch sized for the facility pre-disaster. Have local emergency management conduct a prime power survey for all potential generator locations.</w:t>
      </w:r>
    </w:p>
    <w:p w14:paraId="64B810A8" w14:textId="4CE0E6D6" w:rsidR="00870899" w:rsidRPr="00870899" w:rsidRDefault="00870899" w:rsidP="00081F4A">
      <w:pPr>
        <w:numPr>
          <w:ilvl w:val="0"/>
          <w:numId w:val="3"/>
        </w:numPr>
        <w:spacing w:line="240" w:lineRule="auto"/>
        <w:contextualSpacing/>
      </w:pPr>
      <w:r w:rsidRPr="00870899">
        <w:t xml:space="preserve">FEEDING: Plan for how you will feed people. Where will the food come from?  Who will prepare meals? Consider independent feeding trailers that come in to help. You will need to </w:t>
      </w:r>
      <w:r w:rsidR="00151BEC">
        <w:t>ask</w:t>
      </w:r>
      <w:r w:rsidRPr="00870899">
        <w:t xml:space="preserve"> the Health Department to oversee and certify them. Plan specifically for how to feed first responders. </w:t>
      </w:r>
      <w:r w:rsidR="00996A06" w:rsidRPr="00870899">
        <w:t xml:space="preserve"> </w:t>
      </w:r>
    </w:p>
    <w:p w14:paraId="0463ECAE" w14:textId="771BC71A" w:rsidR="00870899" w:rsidRPr="00870899" w:rsidRDefault="00996A06" w:rsidP="00081F4A">
      <w:pPr>
        <w:numPr>
          <w:ilvl w:val="0"/>
          <w:numId w:val="3"/>
        </w:numPr>
        <w:spacing w:line="240" w:lineRule="auto"/>
        <w:contextualSpacing/>
      </w:pPr>
      <w:r w:rsidRPr="00C961F6">
        <w:rPr>
          <w:noProof/>
        </w:rPr>
        <w:drawing>
          <wp:anchor distT="0" distB="0" distL="114300" distR="114300" simplePos="0" relativeHeight="251658242" behindDoc="1" locked="0" layoutInCell="1" allowOverlap="1" wp14:anchorId="47FFF170" wp14:editId="4C643B9E">
            <wp:simplePos x="0" y="0"/>
            <wp:positionH relativeFrom="column">
              <wp:posOffset>3401695</wp:posOffset>
            </wp:positionH>
            <wp:positionV relativeFrom="paragraph">
              <wp:posOffset>162410</wp:posOffset>
            </wp:positionV>
            <wp:extent cx="2393315" cy="2174240"/>
            <wp:effectExtent l="0" t="0" r="0" b="0"/>
            <wp:wrapTight wrapText="bothSides">
              <wp:wrapPolygon edited="0">
                <wp:start x="0" y="0"/>
                <wp:lineTo x="0" y="21449"/>
                <wp:lineTo x="21434" y="21449"/>
                <wp:lineTo x="21434" y="0"/>
                <wp:lineTo x="0" y="0"/>
              </wp:wrapPolygon>
            </wp:wrapTight>
            <wp:docPr id="1122900245" name="Chart 1">
              <a:extLst xmlns:a="http://schemas.openxmlformats.org/drawingml/2006/main">
                <a:ext uri="{FF2B5EF4-FFF2-40B4-BE49-F238E27FC236}">
                  <a16:creationId xmlns:a16="http://schemas.microsoft.com/office/drawing/2014/main" id="{B3A6B5CD-4A79-8AA9-8063-7D90AE263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870899" w:rsidRPr="00870899">
        <w:t>SHOWER AND LAUNDRY: WV VOAD (</w:t>
      </w:r>
      <w:hyperlink r:id="rId27" w:history="1">
        <w:r w:rsidR="002B4FE6" w:rsidRPr="00870899">
          <w:rPr>
            <w:rStyle w:val="Hyperlink"/>
            <w:color w:val="4E67C8" w:themeColor="accent1"/>
          </w:rPr>
          <w:t>https://www.wvvoad.org/</w:t>
        </w:r>
      </w:hyperlink>
      <w:r w:rsidR="002B4FE6">
        <w:t xml:space="preserve">) </w:t>
      </w:r>
      <w:r w:rsidR="00870899" w:rsidRPr="00870899">
        <w:t xml:space="preserve">can provide </w:t>
      </w:r>
      <w:bookmarkStart w:id="5" w:name="_Int_QS3Y0BPW"/>
      <w:r w:rsidR="00870899" w:rsidRPr="00870899">
        <w:t>shower</w:t>
      </w:r>
      <w:bookmarkEnd w:id="5"/>
      <w:r w:rsidR="00870899" w:rsidRPr="00870899">
        <w:t xml:space="preserve"> and laundry trailers. Plan in advance for where they will go and contact VOAD as soon as you may need them. </w:t>
      </w:r>
    </w:p>
    <w:p w14:paraId="087B750E" w14:textId="59BD128E" w:rsidR="00870899" w:rsidRPr="00870899" w:rsidRDefault="00870899" w:rsidP="00081F4A">
      <w:pPr>
        <w:numPr>
          <w:ilvl w:val="0"/>
          <w:numId w:val="3"/>
        </w:numPr>
        <w:spacing w:line="240" w:lineRule="auto"/>
        <w:contextualSpacing/>
      </w:pPr>
      <w:r>
        <w:t>SENIORS/PEOPLE WITH DISABILITIES: Make a specific plan for seniors and residents with disabilities, including where they can sleep. Cots will not work for everyone.   </w:t>
      </w:r>
    </w:p>
    <w:p w14:paraId="630F8862" w14:textId="457DB1F2" w:rsidR="0090710C" w:rsidRPr="00C961F6" w:rsidRDefault="001C3034" w:rsidP="00081F4A">
      <w:pPr>
        <w:numPr>
          <w:ilvl w:val="0"/>
          <w:numId w:val="3"/>
        </w:numPr>
        <w:spacing w:line="240" w:lineRule="auto"/>
        <w:contextualSpacing/>
      </w:pPr>
      <w:r w:rsidRPr="00C961F6">
        <w:rPr>
          <w:noProof/>
          <w:sz w:val="36"/>
        </w:rPr>
        <mc:AlternateContent>
          <mc:Choice Requires="wps">
            <w:drawing>
              <wp:anchor distT="0" distB="0" distL="114300" distR="114300" simplePos="0" relativeHeight="251658243" behindDoc="0" locked="0" layoutInCell="1" allowOverlap="1" wp14:anchorId="07B6E632" wp14:editId="3110EAAB">
                <wp:simplePos x="0" y="0"/>
                <wp:positionH relativeFrom="column">
                  <wp:posOffset>3394075</wp:posOffset>
                </wp:positionH>
                <wp:positionV relativeFrom="paragraph">
                  <wp:posOffset>-142227</wp:posOffset>
                </wp:positionV>
                <wp:extent cx="2538730" cy="1859797"/>
                <wp:effectExtent l="0" t="0" r="0" b="0"/>
                <wp:wrapSquare wrapText="bothSides"/>
                <wp:docPr id="1758126749" name="Text Box 20"/>
                <wp:cNvGraphicFramePr/>
                <a:graphic xmlns:a="http://schemas.openxmlformats.org/drawingml/2006/main">
                  <a:graphicData uri="http://schemas.microsoft.com/office/word/2010/wordprocessingShape">
                    <wps:wsp>
                      <wps:cNvSpPr txBox="1"/>
                      <wps:spPr>
                        <a:xfrm>
                          <a:off x="0" y="0"/>
                          <a:ext cx="2538730" cy="1859797"/>
                        </a:xfrm>
                        <a:prstGeom prst="rect">
                          <a:avLst/>
                        </a:prstGeom>
                        <a:noFill/>
                        <a:ln w="6350">
                          <a:noFill/>
                        </a:ln>
                      </wps:spPr>
                      <wps:txbx>
                        <w:txbxContent>
                          <w:p w14:paraId="717B318D" w14:textId="45C4805A" w:rsidR="00455B04" w:rsidRPr="00D624F7" w:rsidRDefault="009A1EF1" w:rsidP="00455B04">
                            <w:pPr>
                              <w:rPr>
                                <w:color w:val="4E67C8" w:themeColor="accent1"/>
                              </w:rPr>
                            </w:pPr>
                            <w:r>
                              <w:rPr>
                                <w:color w:val="4E67C8" w:themeColor="accent1"/>
                              </w:rPr>
                              <w:t>A survey by the WVFRF project found that i</w:t>
                            </w:r>
                            <w:r w:rsidR="00856A11" w:rsidRPr="00D624F7">
                              <w:rPr>
                                <w:color w:val="4E67C8" w:themeColor="accent1"/>
                              </w:rPr>
                              <w:t xml:space="preserve">f there was a severe flood, </w:t>
                            </w:r>
                            <w:r w:rsidR="001C3034">
                              <w:rPr>
                                <w:color w:val="4E67C8" w:themeColor="accent1"/>
                              </w:rPr>
                              <w:t xml:space="preserve">only </w:t>
                            </w:r>
                            <w:r w:rsidR="00856A11" w:rsidRPr="00D624F7">
                              <w:rPr>
                                <w:b/>
                                <w:bCs/>
                                <w:color w:val="4E67C8" w:themeColor="accent1"/>
                              </w:rPr>
                              <w:t xml:space="preserve">13% of </w:t>
                            </w:r>
                            <w:r w:rsidR="00C7785E">
                              <w:rPr>
                                <w:b/>
                                <w:bCs/>
                                <w:color w:val="4E67C8" w:themeColor="accent1"/>
                              </w:rPr>
                              <w:t>West Virginian</w:t>
                            </w:r>
                            <w:r w:rsidR="00367A03">
                              <w:rPr>
                                <w:b/>
                                <w:bCs/>
                                <w:color w:val="4E67C8" w:themeColor="accent1"/>
                              </w:rPr>
                              <w:t xml:space="preserve"> pet owner</w:t>
                            </w:r>
                            <w:r w:rsidR="00C7785E">
                              <w:rPr>
                                <w:b/>
                                <w:bCs/>
                                <w:color w:val="4E67C8" w:themeColor="accent1"/>
                              </w:rPr>
                              <w:t>s</w:t>
                            </w:r>
                            <w:r w:rsidR="00856A11" w:rsidRPr="00D624F7">
                              <w:rPr>
                                <w:color w:val="4E67C8" w:themeColor="accent1"/>
                              </w:rPr>
                              <w:t xml:space="preserve"> would go to a shelter if </w:t>
                            </w:r>
                            <w:r w:rsidR="00856A11" w:rsidRPr="00D64BFD">
                              <w:rPr>
                                <w:b/>
                                <w:bCs/>
                                <w:color w:val="4E67C8" w:themeColor="accent1"/>
                              </w:rPr>
                              <w:t xml:space="preserve">pets were </w:t>
                            </w:r>
                            <w:r w:rsidR="00856A11" w:rsidRPr="00D64BFD">
                              <w:rPr>
                                <w:b/>
                                <w:bCs/>
                                <w:i/>
                                <w:iCs/>
                                <w:color w:val="4E67C8" w:themeColor="accent1"/>
                              </w:rPr>
                              <w:t>not</w:t>
                            </w:r>
                            <w:r w:rsidR="00856A11" w:rsidRPr="00D64BFD">
                              <w:rPr>
                                <w:b/>
                                <w:bCs/>
                                <w:color w:val="4E67C8" w:themeColor="accent1"/>
                              </w:rPr>
                              <w:t xml:space="preserve"> allowed</w:t>
                            </w:r>
                            <w:r w:rsidR="00856A11" w:rsidRPr="00D624F7">
                              <w:rPr>
                                <w:color w:val="4E67C8" w:themeColor="accent1"/>
                              </w:rPr>
                              <w:t xml:space="preserve"> at that shelter.</w:t>
                            </w:r>
                          </w:p>
                          <w:p w14:paraId="1E28DAA5" w14:textId="77777777" w:rsidR="00455B04" w:rsidRPr="00D624F7" w:rsidRDefault="00455B04" w:rsidP="00455B04">
                            <w:pPr>
                              <w:rPr>
                                <w:color w:val="4E67C8"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E632" id="Text Box 20" o:spid="_x0000_s1036" type="#_x0000_t202" style="position:absolute;left:0;text-align:left;margin-left:267.25pt;margin-top:-11.2pt;width:199.9pt;height:146.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" filled="f" stroked="f" strokeweight=".5pt">
                <v:textbox>
                  <w:txbxContent>
                    <w:p w14:paraId="717B318D" w14:textId="45C4805A" w:rsidR="00455B04" w:rsidRPr="00D624F7" w:rsidRDefault="009A1EF1" w:rsidP="00455B04">
                      <w:pPr>
                        <w:rPr>
                          <w:color w:val="4E67C8" w:themeColor="accent1"/>
                        </w:rPr>
                      </w:pPr>
                      <w:r>
                        <w:rPr>
                          <w:color w:val="4E67C8" w:themeColor="accent1"/>
                        </w:rPr>
                        <w:t>A survey by the WVFRF project found that i</w:t>
                      </w:r>
                      <w:r w:rsidR="00856A11" w:rsidRPr="00D624F7">
                        <w:rPr>
                          <w:color w:val="4E67C8" w:themeColor="accent1"/>
                        </w:rPr>
                        <w:t xml:space="preserve">f there was a severe flood, </w:t>
                      </w:r>
                      <w:r w:rsidR="001C3034">
                        <w:rPr>
                          <w:color w:val="4E67C8" w:themeColor="accent1"/>
                        </w:rPr>
                        <w:t xml:space="preserve">only </w:t>
                      </w:r>
                      <w:r w:rsidR="00856A11" w:rsidRPr="00D624F7">
                        <w:rPr>
                          <w:b/>
                          <w:bCs/>
                          <w:color w:val="4E67C8" w:themeColor="accent1"/>
                        </w:rPr>
                        <w:t xml:space="preserve">13% of </w:t>
                      </w:r>
                      <w:r w:rsidR="00C7785E">
                        <w:rPr>
                          <w:b/>
                          <w:bCs/>
                          <w:color w:val="4E67C8" w:themeColor="accent1"/>
                        </w:rPr>
                        <w:t>West Virginian</w:t>
                      </w:r>
                      <w:r w:rsidR="00367A03">
                        <w:rPr>
                          <w:b/>
                          <w:bCs/>
                          <w:color w:val="4E67C8" w:themeColor="accent1"/>
                        </w:rPr>
                        <w:t xml:space="preserve"> pet owner</w:t>
                      </w:r>
                      <w:r w:rsidR="00C7785E">
                        <w:rPr>
                          <w:b/>
                          <w:bCs/>
                          <w:color w:val="4E67C8" w:themeColor="accent1"/>
                        </w:rPr>
                        <w:t>s</w:t>
                      </w:r>
                      <w:r w:rsidR="00856A11" w:rsidRPr="00D624F7">
                        <w:rPr>
                          <w:color w:val="4E67C8" w:themeColor="accent1"/>
                        </w:rPr>
                        <w:t xml:space="preserve"> would go to a shelter if </w:t>
                      </w:r>
                      <w:r w:rsidR="00856A11" w:rsidRPr="00D64BFD">
                        <w:rPr>
                          <w:b/>
                          <w:bCs/>
                          <w:color w:val="4E67C8" w:themeColor="accent1"/>
                        </w:rPr>
                        <w:t xml:space="preserve">pets were </w:t>
                      </w:r>
                      <w:r w:rsidR="00856A11" w:rsidRPr="00D64BFD">
                        <w:rPr>
                          <w:b/>
                          <w:bCs/>
                          <w:i/>
                          <w:iCs/>
                          <w:color w:val="4E67C8" w:themeColor="accent1"/>
                        </w:rPr>
                        <w:t>not</w:t>
                      </w:r>
                      <w:r w:rsidR="00856A11" w:rsidRPr="00D64BFD">
                        <w:rPr>
                          <w:b/>
                          <w:bCs/>
                          <w:color w:val="4E67C8" w:themeColor="accent1"/>
                        </w:rPr>
                        <w:t xml:space="preserve"> allowed</w:t>
                      </w:r>
                      <w:r w:rsidR="00856A11" w:rsidRPr="00D624F7">
                        <w:rPr>
                          <w:color w:val="4E67C8" w:themeColor="accent1"/>
                        </w:rPr>
                        <w:t xml:space="preserve"> at that shelter.</w:t>
                      </w:r>
                    </w:p>
                    <w:p w14:paraId="1E28DAA5" w14:textId="77777777" w:rsidR="00455B04" w:rsidRPr="00D624F7" w:rsidRDefault="00455B04" w:rsidP="00455B04">
                      <w:pPr>
                        <w:rPr>
                          <w:color w:val="4E67C8" w:themeColor="accent1"/>
                        </w:rPr>
                      </w:pPr>
                    </w:p>
                  </w:txbxContent>
                </v:textbox>
                <w10:wrap type="square"/>
              </v:shape>
            </w:pict>
          </mc:Fallback>
        </mc:AlternateContent>
      </w:r>
      <w:r w:rsidR="4A046600" w:rsidRPr="00870899">
        <w:t>PETS: Plan to shelter pets.</w:t>
      </w:r>
      <w:r w:rsidR="00870899" w:rsidRPr="00870899">
        <w:t xml:space="preserve"> Expect large numbers, including strays, lost pets, and families with pets. Also, </w:t>
      </w:r>
      <w:bookmarkStart w:id="6" w:name="_Int_SYyBj4XF"/>
      <w:r w:rsidR="00870899" w:rsidRPr="00870899">
        <w:t>plan</w:t>
      </w:r>
      <w:bookmarkEnd w:id="6"/>
      <w:r w:rsidR="00870899" w:rsidRPr="00870899">
        <w:t xml:space="preserve"> for pet food donations. </w:t>
      </w:r>
    </w:p>
    <w:tbl>
      <w:tblPr>
        <w:tblStyle w:val="TableGrid"/>
        <w:tblW w:w="954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tblCellMar>
        <w:tblLook w:val="0600" w:firstRow="0" w:lastRow="0" w:firstColumn="0" w:lastColumn="0" w:noHBand="1" w:noVBand="1"/>
      </w:tblPr>
      <w:tblGrid>
        <w:gridCol w:w="9540"/>
      </w:tblGrid>
      <w:tr w:rsidR="00AA0C8E" w:rsidRPr="00C961F6" w14:paraId="202D8722" w14:textId="77777777" w:rsidTr="005F1D9F">
        <w:trPr>
          <w:trHeight w:val="1530"/>
        </w:trPr>
        <w:tc>
          <w:tcPr>
            <w:tcW w:w="9540" w:type="dxa"/>
            <w:tcMar>
              <w:top w:w="0" w:type="dxa"/>
              <w:left w:w="115" w:type="dxa"/>
              <w:right w:w="115" w:type="dxa"/>
            </w:tcMar>
            <w:vAlign w:val="center"/>
          </w:tcPr>
          <w:bookmarkStart w:id="7" w:name="_Toc179381807" w:displacedByCustomXml="next"/>
          <w:sdt>
            <w:sdtPr>
              <w:id w:val="62616259"/>
              <w:placeholder>
                <w:docPart w:val="48F4AD1B266543468214AC9C3BF270FD"/>
              </w:placeholder>
              <w15:appearance w15:val="hidden"/>
            </w:sdtPr>
            <w:sdtContent>
              <w:p w14:paraId="6A1DA813" w14:textId="77777777" w:rsidR="009707EA" w:rsidRPr="00C961F6" w:rsidRDefault="000E002F" w:rsidP="005F1D9F">
                <w:pPr>
                  <w:pStyle w:val="Heading1"/>
                  <w:spacing w:line="240" w:lineRule="auto"/>
                  <w:ind w:right="90"/>
                  <w:contextualSpacing/>
                </w:pPr>
                <w:r w:rsidRPr="00C961F6">
                  <w:rPr>
                    <w:noProof/>
                  </w:rPr>
                  <w:drawing>
                    <wp:anchor distT="0" distB="0" distL="114300" distR="114300" simplePos="0" relativeHeight="251658244" behindDoc="1" locked="0" layoutInCell="1" allowOverlap="1" wp14:anchorId="3160B6CA" wp14:editId="6D0A06CC">
                      <wp:simplePos x="0" y="0"/>
                      <wp:positionH relativeFrom="column">
                        <wp:posOffset>3700145</wp:posOffset>
                      </wp:positionH>
                      <wp:positionV relativeFrom="paragraph">
                        <wp:posOffset>-12065</wp:posOffset>
                      </wp:positionV>
                      <wp:extent cx="2738755" cy="1934845"/>
                      <wp:effectExtent l="0" t="0" r="0" b="0"/>
                      <wp:wrapTight wrapText="bothSides">
                        <wp:wrapPolygon edited="0">
                          <wp:start x="9716" y="0"/>
                          <wp:lineTo x="8914" y="567"/>
                          <wp:lineTo x="7112" y="2127"/>
                          <wp:lineTo x="6911" y="2977"/>
                          <wp:lineTo x="6210" y="4820"/>
                          <wp:lineTo x="6010" y="7089"/>
                          <wp:lineTo x="3305" y="11484"/>
                          <wp:lineTo x="2704" y="13894"/>
                          <wp:lineTo x="2805" y="16163"/>
                          <wp:lineTo x="3406" y="18431"/>
                          <wp:lineTo x="3406" y="18715"/>
                          <wp:lineTo x="5108" y="20700"/>
                          <wp:lineTo x="6310" y="21267"/>
                          <wp:lineTo x="6511" y="21409"/>
                          <wp:lineTo x="15225" y="21409"/>
                          <wp:lineTo x="15425" y="21267"/>
                          <wp:lineTo x="16527" y="20700"/>
                          <wp:lineTo x="18230" y="18715"/>
                          <wp:lineTo x="18230" y="18431"/>
                          <wp:lineTo x="18831" y="16163"/>
                          <wp:lineTo x="18931" y="13894"/>
                          <wp:lineTo x="18430" y="11626"/>
                          <wp:lineTo x="17328" y="9925"/>
                          <wp:lineTo x="16827" y="9357"/>
                          <wp:lineTo x="15625" y="7089"/>
                          <wp:lineTo x="15525" y="4820"/>
                          <wp:lineTo x="14824" y="3261"/>
                          <wp:lineTo x="14624" y="2127"/>
                          <wp:lineTo x="12721" y="567"/>
                          <wp:lineTo x="11819" y="0"/>
                          <wp:lineTo x="9716" y="0"/>
                        </wp:wrapPolygon>
                      </wp:wrapTight>
                      <wp:docPr id="29463673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9707EA">
                  <w:t>CHAP</w:t>
                </w:r>
                <w:r w:rsidR="009707EA" w:rsidRPr="00C961F6">
                  <w:t xml:space="preserve">ter </w:t>
                </w:r>
                <w:r w:rsidR="009707EA">
                  <w:t>2</w:t>
                </w:r>
              </w:p>
              <w:p w14:paraId="2457F119" w14:textId="531E79F3" w:rsidR="00D167C5" w:rsidRDefault="009707EA" w:rsidP="005F1D9F">
                <w:pPr>
                  <w:pStyle w:val="Subtitle"/>
                  <w:spacing w:line="240" w:lineRule="auto"/>
                  <w:ind w:right="90"/>
                  <w:contextualSpacing/>
                </w:pPr>
                <w:r>
                  <w:t xml:space="preserve">Effective response during a </w:t>
                </w:r>
                <w:r w:rsidR="2AF91588">
                  <w:t>disaster</w:t>
                </w:r>
              </w:p>
              <w:p w14:paraId="083FC95A" w14:textId="77777777" w:rsidR="00E6657E" w:rsidRPr="00E6657E" w:rsidRDefault="00E6657E" w:rsidP="005F1D9F">
                <w:pPr>
                  <w:pStyle w:val="NormalWeb"/>
                  <w:spacing w:line="240" w:lineRule="auto"/>
                  <w:ind w:left="720" w:right="90"/>
                  <w:contextualSpacing/>
                  <w:textAlignment w:val="baseline"/>
                  <w:rPr>
                    <w:rFonts w:ascii="Arial" w:hAnsi="Arial" w:cs="Arial"/>
                    <w:color w:val="000000"/>
                    <w:sz w:val="20"/>
                    <w:szCs w:val="20"/>
                  </w:rPr>
                </w:pPr>
              </w:p>
              <w:p w14:paraId="3F004093" w14:textId="32A6136A" w:rsidR="007D0B90" w:rsidRDefault="007D0B90"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Pr>
                    <w:rFonts w:ascii="Calibri" w:hAnsi="Calibri" w:cs="Calibri"/>
                    <w:color w:val="000000"/>
                    <w:sz w:val="28"/>
                    <w:szCs w:val="28"/>
                  </w:rPr>
                  <w:t>CONTACT LOCAL EMS: Start by contacting your county Emergency Management office. </w:t>
                </w:r>
              </w:p>
              <w:p w14:paraId="07BA29DD" w14:textId="5B31CA23" w:rsidR="007D0B90" w:rsidRDefault="00BF4BB5"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00C961F6">
                  <w:rPr>
                    <w:noProof/>
                  </w:rPr>
                  <mc:AlternateContent>
                    <mc:Choice Requires="wps">
                      <w:drawing>
                        <wp:anchor distT="0" distB="0" distL="114300" distR="114300" simplePos="0" relativeHeight="251658245" behindDoc="1" locked="0" layoutInCell="1" allowOverlap="1" wp14:anchorId="3D62DD79" wp14:editId="0D9F382E">
                          <wp:simplePos x="0" y="0"/>
                          <wp:positionH relativeFrom="column">
                            <wp:posOffset>3631565</wp:posOffset>
                          </wp:positionH>
                          <wp:positionV relativeFrom="paragraph">
                            <wp:posOffset>407035</wp:posOffset>
                          </wp:positionV>
                          <wp:extent cx="2344420" cy="1052195"/>
                          <wp:effectExtent l="0" t="0" r="5080" b="1905"/>
                          <wp:wrapTight wrapText="bothSides">
                            <wp:wrapPolygon edited="0">
                              <wp:start x="0" y="0"/>
                              <wp:lineTo x="0" y="21378"/>
                              <wp:lineTo x="21530" y="21378"/>
                              <wp:lineTo x="21530" y="0"/>
                              <wp:lineTo x="0" y="0"/>
                            </wp:wrapPolygon>
                          </wp:wrapTight>
                          <wp:docPr id="452413457" name="Text Box 17"/>
                          <wp:cNvGraphicFramePr/>
                          <a:graphic xmlns:a="http://schemas.openxmlformats.org/drawingml/2006/main">
                            <a:graphicData uri="http://schemas.microsoft.com/office/word/2010/wordprocessingShape">
                              <wps:wsp>
                                <wps:cNvSpPr txBox="1"/>
                                <wps:spPr>
                                  <a:xfrm>
                                    <a:off x="0" y="0"/>
                                    <a:ext cx="2344420" cy="1052195"/>
                                  </a:xfrm>
                                  <a:prstGeom prst="rect">
                                    <a:avLst/>
                                  </a:prstGeom>
                                  <a:solidFill>
                                    <a:srgbClr val="DDE1F4"/>
                                  </a:solidFill>
                                  <a:ln w="6350">
                                    <a:noFill/>
                                  </a:ln>
                                </wps:spPr>
                                <wps:txbx>
                                  <w:txbxContent>
                                    <w:p w14:paraId="3E8C57EB" w14:textId="7AF9B58F" w:rsidR="009A2F5A" w:rsidRPr="00960EBB" w:rsidRDefault="009A2F5A" w:rsidP="009A2F5A">
                                      <w:pPr>
                                        <w:rPr>
                                          <w:i/>
                                          <w:iCs/>
                                        </w:rPr>
                                      </w:pPr>
                                      <w:r w:rsidRPr="00960EBB">
                                        <w:rPr>
                                          <w:i/>
                                          <w:iCs/>
                                        </w:rPr>
                                        <w:t>“</w:t>
                                      </w:r>
                                      <w:r w:rsidRPr="001B6FD6">
                                        <w:rPr>
                                          <w:i/>
                                          <w:iCs/>
                                        </w:rPr>
                                        <w:t xml:space="preserve">Substantial </w:t>
                                      </w:r>
                                      <w:r w:rsidRPr="00960EBB">
                                        <w:rPr>
                                          <w:i/>
                                          <w:iCs/>
                                        </w:rPr>
                                        <w:t>d</w:t>
                                      </w:r>
                                      <w:r w:rsidRPr="001B6FD6">
                                        <w:rPr>
                                          <w:i/>
                                          <w:iCs/>
                                        </w:rPr>
                                        <w:t xml:space="preserve">amage </w:t>
                                      </w:r>
                                      <w:r w:rsidRPr="00960EBB">
                                        <w:rPr>
                                          <w:i/>
                                          <w:iCs/>
                                        </w:rPr>
                                        <w:t>a</w:t>
                                      </w:r>
                                      <w:r w:rsidRPr="001B6FD6">
                                        <w:rPr>
                                          <w:i/>
                                          <w:iCs/>
                                        </w:rPr>
                                        <w:t xml:space="preserve">ssessments </w:t>
                                      </w:r>
                                      <w:r w:rsidRPr="00960EBB">
                                        <w:rPr>
                                          <w:i/>
                                          <w:iCs/>
                                        </w:rPr>
                                        <w:t>i</w:t>
                                      </w:r>
                                      <w:r w:rsidRPr="001B6FD6">
                                        <w:rPr>
                                          <w:i/>
                                          <w:iCs/>
                                        </w:rPr>
                                        <w:t>mpact the rebuilding phase significantly!</w:t>
                                      </w:r>
                                      <w:r w:rsidRPr="00960EBB">
                                        <w:rPr>
                                          <w:i/>
                                          <w:iCs/>
                                        </w:rPr>
                                        <w:t>”</w:t>
                                      </w:r>
                                      <w:r w:rsidR="00BF4BB5">
                                        <w:rPr>
                                          <w:i/>
                                          <w:iCs/>
                                        </w:rPr>
                                        <w:t xml:space="preserve"> – Local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DD79" id="Text Box 17" o:spid="_x0000_s1037" type="#_x0000_t202" style="position:absolute;left:0;text-align:left;margin-left:285.95pt;margin-top:32.05pt;width:184.6pt;height:82.8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" fillcolor="#dde1f4" stroked="f" strokeweight=".5pt">
                          <v:textbox>
                            <w:txbxContent>
                              <w:p w14:paraId="3E8C57EB" w14:textId="7AF9B58F" w:rsidR="009A2F5A" w:rsidRPr="00960EBB" w:rsidRDefault="009A2F5A" w:rsidP="009A2F5A">
                                <w:pPr>
                                  <w:rPr>
                                    <w:i/>
                                    <w:iCs/>
                                  </w:rPr>
                                </w:pPr>
                                <w:r w:rsidRPr="00960EBB">
                                  <w:rPr>
                                    <w:i/>
                                    <w:iCs/>
                                  </w:rPr>
                                  <w:t>“</w:t>
                                </w:r>
                                <w:r w:rsidRPr="001B6FD6">
                                  <w:rPr>
                                    <w:i/>
                                    <w:iCs/>
                                  </w:rPr>
                                  <w:t xml:space="preserve">Substantial </w:t>
                                </w:r>
                                <w:r w:rsidRPr="00960EBB">
                                  <w:rPr>
                                    <w:i/>
                                    <w:iCs/>
                                  </w:rPr>
                                  <w:t>d</w:t>
                                </w:r>
                                <w:r w:rsidRPr="001B6FD6">
                                  <w:rPr>
                                    <w:i/>
                                    <w:iCs/>
                                  </w:rPr>
                                  <w:t xml:space="preserve">amage </w:t>
                                </w:r>
                                <w:r w:rsidRPr="00960EBB">
                                  <w:rPr>
                                    <w:i/>
                                    <w:iCs/>
                                  </w:rPr>
                                  <w:t>a</w:t>
                                </w:r>
                                <w:r w:rsidRPr="001B6FD6">
                                  <w:rPr>
                                    <w:i/>
                                    <w:iCs/>
                                  </w:rPr>
                                  <w:t xml:space="preserve">ssessments </w:t>
                                </w:r>
                                <w:r w:rsidRPr="00960EBB">
                                  <w:rPr>
                                    <w:i/>
                                    <w:iCs/>
                                  </w:rPr>
                                  <w:t>i</w:t>
                                </w:r>
                                <w:r w:rsidRPr="001B6FD6">
                                  <w:rPr>
                                    <w:i/>
                                    <w:iCs/>
                                  </w:rPr>
                                  <w:t>mpact the rebuilding phase significantly!</w:t>
                                </w:r>
                                <w:r w:rsidRPr="00960EBB">
                                  <w:rPr>
                                    <w:i/>
                                    <w:iCs/>
                                  </w:rPr>
                                  <w:t>”</w:t>
                                </w:r>
                                <w:r w:rsidR="00BF4BB5">
                                  <w:rPr>
                                    <w:i/>
                                    <w:iCs/>
                                  </w:rPr>
                                  <w:t xml:space="preserve"> – Local Leader</w:t>
                                </w:r>
                              </w:p>
                            </w:txbxContent>
                          </v:textbox>
                          <w10:wrap type="tight"/>
                        </v:shape>
                      </w:pict>
                    </mc:Fallback>
                  </mc:AlternateContent>
                </w:r>
                <w:r w:rsidR="007D0B90" w:rsidRPr="7EFBB403">
                  <w:rPr>
                    <w:rFonts w:ascii="Calibri" w:hAnsi="Calibri" w:cs="Calibri"/>
                    <w:color w:val="000000" w:themeColor="text1"/>
                    <w:sz w:val="28"/>
                    <w:szCs w:val="28"/>
                  </w:rPr>
                  <w:t xml:space="preserve">CONTACT WV VOAD: Contact WV VOAD </w:t>
                </w:r>
                <w:r w:rsidR="6E071E4A" w:rsidRPr="7EFBB403">
                  <w:rPr>
                    <w:rFonts w:ascii="Calibri" w:hAnsi="Calibri" w:cs="Calibri"/>
                    <w:color w:val="000000" w:themeColor="text1"/>
                    <w:sz w:val="28"/>
                    <w:szCs w:val="28"/>
                  </w:rPr>
                  <w:t xml:space="preserve">immediately </w:t>
                </w:r>
                <w:r w:rsidR="007D0B90" w:rsidRPr="7EFBB403">
                  <w:rPr>
                    <w:rFonts w:ascii="Calibri" w:hAnsi="Calibri" w:cs="Calibri"/>
                    <w:color w:val="000000" w:themeColor="text1"/>
                    <w:sz w:val="28"/>
                    <w:szCs w:val="28"/>
                  </w:rPr>
                  <w:t>for advice and assistance. </w:t>
                </w:r>
              </w:p>
              <w:p w14:paraId="0BE4AA54" w14:textId="15548888" w:rsidR="007D0B90" w:rsidRDefault="007D0B90"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0A1A43B0">
                  <w:rPr>
                    <w:rFonts w:ascii="Calibri" w:hAnsi="Calibri" w:cs="Calibri"/>
                    <w:color w:val="000000" w:themeColor="text1"/>
                    <w:sz w:val="28"/>
                    <w:szCs w:val="28"/>
                  </w:rPr>
                  <w:t>ASSIGN A PIO: Assign your Public Information Officer to manage communication</w:t>
                </w:r>
                <w:r w:rsidR="6944FE79" w:rsidRPr="0A1A43B0">
                  <w:rPr>
                    <w:rFonts w:ascii="Calibri" w:hAnsi="Calibri" w:cs="Calibri"/>
                    <w:color w:val="000000" w:themeColor="text1"/>
                    <w:sz w:val="28"/>
                    <w:szCs w:val="28"/>
                  </w:rPr>
                  <w:t>s</w:t>
                </w:r>
                <w:r w:rsidRPr="0A1A43B0">
                  <w:rPr>
                    <w:rFonts w:ascii="Calibri" w:hAnsi="Calibri" w:cs="Calibri"/>
                    <w:color w:val="000000" w:themeColor="text1"/>
                    <w:sz w:val="28"/>
                    <w:szCs w:val="28"/>
                  </w:rPr>
                  <w:t xml:space="preserve"> and answer calls.  </w:t>
                </w:r>
              </w:p>
              <w:p w14:paraId="5E66FDFA" w14:textId="7AA6B58F" w:rsidR="007D0B90" w:rsidRDefault="535EC682"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0C78C5BC">
                  <w:rPr>
                    <w:rFonts w:ascii="Calibri" w:hAnsi="Calibri" w:cs="Calibri"/>
                    <w:color w:val="000000" w:themeColor="text1"/>
                    <w:sz w:val="28"/>
                    <w:szCs w:val="28"/>
                  </w:rPr>
                  <w:t xml:space="preserve">CONVENE </w:t>
                </w:r>
                <w:r w:rsidR="00853136">
                  <w:rPr>
                    <w:rFonts w:ascii="Calibri" w:hAnsi="Calibri" w:cs="Calibri"/>
                    <w:color w:val="000000" w:themeColor="text1"/>
                    <w:sz w:val="28"/>
                    <w:szCs w:val="28"/>
                  </w:rPr>
                  <w:t xml:space="preserve">THE </w:t>
                </w:r>
                <w:r w:rsidR="00EB31C0">
                  <w:rPr>
                    <w:rFonts w:ascii="Calibri" w:hAnsi="Calibri" w:cs="Calibri"/>
                    <w:color w:val="000000" w:themeColor="text1"/>
                    <w:sz w:val="28"/>
                    <w:szCs w:val="28"/>
                  </w:rPr>
                  <w:t xml:space="preserve">DISASTER RECOVERY </w:t>
                </w:r>
                <w:r w:rsidR="00160141">
                  <w:rPr>
                    <w:rFonts w:ascii="Calibri" w:hAnsi="Calibri" w:cs="Calibri"/>
                    <w:color w:val="000000" w:themeColor="text1"/>
                    <w:sz w:val="28"/>
                    <w:szCs w:val="28"/>
                  </w:rPr>
                  <w:t>COMMITTEE</w:t>
                </w:r>
                <w:r w:rsidR="007D0B90" w:rsidRPr="0C78C5BC">
                  <w:rPr>
                    <w:rFonts w:ascii="Calibri" w:hAnsi="Calibri" w:cs="Calibri"/>
                    <w:color w:val="000000" w:themeColor="text1"/>
                    <w:sz w:val="28"/>
                    <w:szCs w:val="28"/>
                  </w:rPr>
                  <w:t xml:space="preserve">: Convene your county level </w:t>
                </w:r>
                <w:r w:rsidR="00EB31C0">
                  <w:rPr>
                    <w:rFonts w:ascii="Calibri" w:hAnsi="Calibri" w:cs="Calibri"/>
                    <w:color w:val="000000" w:themeColor="text1"/>
                    <w:sz w:val="28"/>
                    <w:szCs w:val="28"/>
                  </w:rPr>
                  <w:t>Recovery</w:t>
                </w:r>
                <w:r w:rsidR="007D0B90" w:rsidRPr="0C78C5BC">
                  <w:rPr>
                    <w:rFonts w:ascii="Calibri" w:hAnsi="Calibri" w:cs="Calibri"/>
                    <w:color w:val="000000" w:themeColor="text1"/>
                    <w:sz w:val="28"/>
                    <w:szCs w:val="28"/>
                  </w:rPr>
                  <w:t xml:space="preserve"> </w:t>
                </w:r>
                <w:r w:rsidR="00160141">
                  <w:rPr>
                    <w:rFonts w:ascii="Calibri" w:hAnsi="Calibri" w:cs="Calibri"/>
                    <w:color w:val="000000" w:themeColor="text1"/>
                    <w:sz w:val="28"/>
                    <w:szCs w:val="28"/>
                  </w:rPr>
                  <w:t>Committee</w:t>
                </w:r>
                <w:r w:rsidR="007D0B90" w:rsidRPr="0C78C5BC">
                  <w:rPr>
                    <w:rFonts w:ascii="Calibri" w:hAnsi="Calibri" w:cs="Calibri"/>
                    <w:color w:val="000000" w:themeColor="text1"/>
                    <w:sz w:val="28"/>
                    <w:szCs w:val="28"/>
                  </w:rPr>
                  <w:t xml:space="preserve">. If you </w:t>
                </w:r>
                <w:r w:rsidR="4EE94324" w:rsidRPr="0C78C5BC">
                  <w:rPr>
                    <w:rFonts w:ascii="Calibri" w:hAnsi="Calibri" w:cs="Calibri"/>
                    <w:color w:val="000000" w:themeColor="text1"/>
                    <w:sz w:val="28"/>
                    <w:szCs w:val="28"/>
                  </w:rPr>
                  <w:t>do not</w:t>
                </w:r>
                <w:r w:rsidR="007D0B90" w:rsidRPr="0C78C5BC">
                  <w:rPr>
                    <w:rFonts w:ascii="Calibri" w:hAnsi="Calibri" w:cs="Calibri"/>
                    <w:color w:val="000000" w:themeColor="text1"/>
                    <w:sz w:val="28"/>
                    <w:szCs w:val="28"/>
                  </w:rPr>
                  <w:t xml:space="preserve"> have one, start one. Meet as often as needed to collaborate, communicate, and coordinate</w:t>
                </w:r>
                <w:r w:rsidR="00853136">
                  <w:rPr>
                    <w:rFonts w:ascii="Calibri" w:hAnsi="Calibri" w:cs="Calibri"/>
                    <w:color w:val="000000" w:themeColor="text1"/>
                    <w:sz w:val="28"/>
                    <w:szCs w:val="28"/>
                  </w:rPr>
                  <w:t xml:space="preserve"> activities</w:t>
                </w:r>
                <w:r w:rsidR="007D0B90" w:rsidRPr="0C78C5BC">
                  <w:rPr>
                    <w:rFonts w:ascii="Calibri" w:hAnsi="Calibri" w:cs="Calibri"/>
                    <w:color w:val="000000" w:themeColor="text1"/>
                    <w:sz w:val="28"/>
                    <w:szCs w:val="28"/>
                  </w:rPr>
                  <w:t>. Invite all relevant public and private organizations.</w:t>
                </w:r>
              </w:p>
              <w:p w14:paraId="08D38FAE" w14:textId="70BDFDF7" w:rsidR="0069397B" w:rsidRPr="00EB31C0" w:rsidRDefault="0069397B" w:rsidP="005F1D9F">
                <w:pPr>
                  <w:pStyle w:val="NormalWeb"/>
                  <w:numPr>
                    <w:ilvl w:val="0"/>
                    <w:numId w:val="3"/>
                  </w:numPr>
                  <w:spacing w:line="240" w:lineRule="auto"/>
                  <w:ind w:left="690" w:right="90" w:hanging="330"/>
                  <w:contextualSpacing/>
                  <w:textAlignment w:val="baseline"/>
                  <w:rPr>
                    <w:rFonts w:ascii="Calibri" w:hAnsi="Calibri" w:cs="Calibri"/>
                    <w:color w:val="000000"/>
                    <w:sz w:val="28"/>
                    <w:szCs w:val="28"/>
                  </w:rPr>
                </w:pPr>
                <w:r w:rsidRPr="00EB31C0">
                  <w:rPr>
                    <w:rFonts w:ascii="Calibri" w:hAnsi="Calibri" w:cs="Calibri"/>
                    <w:color w:val="000000"/>
                    <w:sz w:val="28"/>
                    <w:szCs w:val="28"/>
                  </w:rPr>
                  <w:t>REGISTER DAMAGE</w:t>
                </w:r>
                <w:r w:rsidR="00EB31C0">
                  <w:rPr>
                    <w:rFonts w:ascii="Calibri" w:hAnsi="Calibri" w:cs="Calibri"/>
                    <w:color w:val="000000"/>
                    <w:sz w:val="28"/>
                    <w:szCs w:val="28"/>
                  </w:rPr>
                  <w:t xml:space="preserve">: </w:t>
                </w:r>
                <w:r w:rsidRPr="00EB31C0">
                  <w:rPr>
                    <w:rFonts w:ascii="Calibri" w:hAnsi="Calibri" w:cs="Calibri"/>
                    <w:color w:val="000000"/>
                    <w:sz w:val="28"/>
                    <w:szCs w:val="28"/>
                  </w:rPr>
                  <w:t>Encourage affected families and businesses to register their damage in the Survey 123 system.</w:t>
                </w:r>
              </w:p>
              <w:p w14:paraId="126228E2" w14:textId="30C9F9C7" w:rsidR="0069397B" w:rsidRPr="00EB31C0" w:rsidRDefault="0069397B" w:rsidP="005F1D9F">
                <w:pPr>
                  <w:pStyle w:val="NormalWeb"/>
                  <w:numPr>
                    <w:ilvl w:val="0"/>
                    <w:numId w:val="3"/>
                  </w:numPr>
                  <w:spacing w:line="240" w:lineRule="auto"/>
                  <w:ind w:left="690" w:right="90" w:hanging="330"/>
                  <w:contextualSpacing/>
                  <w:textAlignment w:val="baseline"/>
                  <w:rPr>
                    <w:rFonts w:ascii="Calibri" w:hAnsi="Calibri" w:cs="Calibri"/>
                    <w:color w:val="000000"/>
                    <w:sz w:val="28"/>
                    <w:szCs w:val="28"/>
                  </w:rPr>
                </w:pPr>
                <w:r w:rsidRPr="00EB31C0">
                  <w:rPr>
                    <w:rFonts w:ascii="Calibri" w:hAnsi="Calibri" w:cs="Calibri"/>
                    <w:color w:val="000000"/>
                    <w:sz w:val="28"/>
                    <w:szCs w:val="28"/>
                  </w:rPr>
                  <w:t>TAKE PICTURES</w:t>
                </w:r>
                <w:r w:rsidR="00EB31C0">
                  <w:rPr>
                    <w:rFonts w:ascii="Calibri" w:hAnsi="Calibri" w:cs="Calibri"/>
                    <w:color w:val="000000"/>
                    <w:sz w:val="28"/>
                    <w:szCs w:val="28"/>
                  </w:rPr>
                  <w:t xml:space="preserve">: </w:t>
                </w:r>
                <w:r w:rsidRPr="00EB31C0">
                  <w:rPr>
                    <w:rFonts w:ascii="Calibri" w:hAnsi="Calibri" w:cs="Calibri"/>
                    <w:color w:val="000000"/>
                    <w:sz w:val="28"/>
                    <w:szCs w:val="28"/>
                  </w:rPr>
                  <w:t>Pictures of damage incurred are essential in getting federal disaster declarations.</w:t>
                </w:r>
              </w:p>
              <w:p w14:paraId="302A5921" w14:textId="3486EDB8" w:rsidR="007D0B90" w:rsidRDefault="007D4AFF"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00EB31C0">
                  <w:rPr>
                    <w:rFonts w:ascii="Calibri" w:hAnsi="Calibri" w:cs="Calibri"/>
                    <w:color w:val="000000"/>
                    <w:sz w:val="28"/>
                    <w:szCs w:val="28"/>
                  </w:rPr>
                  <w:t>COORDINATE</w:t>
                </w:r>
                <w:r>
                  <w:rPr>
                    <w:rFonts w:ascii="Calibri" w:hAnsi="Calibri" w:cs="Calibri"/>
                    <w:color w:val="000000"/>
                    <w:sz w:val="28"/>
                    <w:szCs w:val="28"/>
                  </w:rPr>
                  <w:t xml:space="preserve"> </w:t>
                </w:r>
                <w:r w:rsidR="007D0B90">
                  <w:rPr>
                    <w:rFonts w:ascii="Calibri" w:hAnsi="Calibri" w:cs="Calibri"/>
                    <w:color w:val="000000"/>
                    <w:sz w:val="28"/>
                    <w:szCs w:val="28"/>
                  </w:rPr>
                  <w:t>SUBSTANTIAL DAMAGE ASSESSMENTS: Coordinate with whoever is doing the “boots on the ground” Substantial Damage Assessments, which are to be done by Floodplain Managers or FEMA. </w:t>
                </w:r>
              </w:p>
              <w:p w14:paraId="63AA23BF" w14:textId="2E5F0A7D" w:rsidR="007D0B90" w:rsidRDefault="00BF4BB5"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00C961F6">
                  <w:rPr>
                    <w:noProof/>
                  </w:rPr>
                  <mc:AlternateContent>
                    <mc:Choice Requires="wps">
                      <w:drawing>
                        <wp:anchor distT="0" distB="0" distL="114300" distR="114300" simplePos="0" relativeHeight="251658246" behindDoc="1" locked="0" layoutInCell="1" allowOverlap="1" wp14:anchorId="1C14E26D" wp14:editId="1BC2F5F8">
                          <wp:simplePos x="0" y="0"/>
                          <wp:positionH relativeFrom="column">
                            <wp:posOffset>2969260</wp:posOffset>
                          </wp:positionH>
                          <wp:positionV relativeFrom="paragraph">
                            <wp:posOffset>107315</wp:posOffset>
                          </wp:positionV>
                          <wp:extent cx="3005455" cy="1087755"/>
                          <wp:effectExtent l="0" t="0" r="4445" b="4445"/>
                          <wp:wrapTight wrapText="bothSides">
                            <wp:wrapPolygon edited="0">
                              <wp:start x="0" y="0"/>
                              <wp:lineTo x="0" y="21436"/>
                              <wp:lineTo x="21541" y="21436"/>
                              <wp:lineTo x="21541" y="0"/>
                              <wp:lineTo x="0" y="0"/>
                            </wp:wrapPolygon>
                          </wp:wrapTight>
                          <wp:docPr id="2103826269" name="Text Box 18"/>
                          <wp:cNvGraphicFramePr/>
                          <a:graphic xmlns:a="http://schemas.openxmlformats.org/drawingml/2006/main">
                            <a:graphicData uri="http://schemas.microsoft.com/office/word/2010/wordprocessingShape">
                              <wps:wsp>
                                <wps:cNvSpPr txBox="1"/>
                                <wps:spPr>
                                  <a:xfrm>
                                    <a:off x="0" y="0"/>
                                    <a:ext cx="3005455" cy="1087755"/>
                                  </a:xfrm>
                                  <a:prstGeom prst="rect">
                                    <a:avLst/>
                                  </a:prstGeom>
                                  <a:solidFill>
                                    <a:srgbClr val="DDE1F4"/>
                                  </a:solidFill>
                                  <a:ln w="6350">
                                    <a:noFill/>
                                  </a:ln>
                                </wps:spPr>
                                <wps:txbx>
                                  <w:txbxContent>
                                    <w:p w14:paraId="45897647" w14:textId="76B5F80D" w:rsidR="0040339A" w:rsidRPr="00043145" w:rsidRDefault="0040339A" w:rsidP="0040339A">
                                      <w:pPr>
                                        <w:rPr>
                                          <w:i/>
                                          <w:iCs/>
                                        </w:rPr>
                                      </w:pPr>
                                      <w:r w:rsidRPr="009265CB">
                                        <w:rPr>
                                          <w:i/>
                                          <w:iCs/>
                                        </w:rPr>
                                        <w:t>“Document, document, document from the very beginning, even before [a disaster] actually gets declared.”</w:t>
                                      </w:r>
                                      <w:r w:rsidR="00BF4BB5">
                                        <w:rPr>
                                          <w:i/>
                                          <w:iCs/>
                                        </w:rPr>
                                        <w:t xml:space="preserve"> – Local Leader</w:t>
                                      </w:r>
                                    </w:p>
                                    <w:p w14:paraId="458B4E5F" w14:textId="77777777" w:rsidR="0040339A" w:rsidRDefault="0040339A" w:rsidP="00403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4E26D" id="Text Box 18" o:spid="_x0000_s1038" type="#_x0000_t202" style="position:absolute;left:0;text-align:left;margin-left:233.8pt;margin-top:8.45pt;width:236.65pt;height:85.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" fillcolor="#dde1f4" stroked="f" strokeweight=".5pt">
                          <v:textbox>
                            <w:txbxContent>
                              <w:p w14:paraId="45897647" w14:textId="76B5F80D" w:rsidR="0040339A" w:rsidRPr="00043145" w:rsidRDefault="0040339A" w:rsidP="0040339A">
                                <w:pPr>
                                  <w:rPr>
                                    <w:i/>
                                    <w:iCs/>
                                  </w:rPr>
                                </w:pPr>
                                <w:r w:rsidRPr="009265CB">
                                  <w:rPr>
                                    <w:i/>
                                    <w:iCs/>
                                  </w:rPr>
                                  <w:t>“Document, document, document from the very beginning, even before [a disaster] actually gets declared.”</w:t>
                                </w:r>
                                <w:r w:rsidR="00BF4BB5">
                                  <w:rPr>
                                    <w:i/>
                                    <w:iCs/>
                                  </w:rPr>
                                  <w:t xml:space="preserve"> – Local Leader</w:t>
                                </w:r>
                              </w:p>
                              <w:p w14:paraId="458B4E5F" w14:textId="77777777" w:rsidR="0040339A" w:rsidRDefault="0040339A" w:rsidP="0040339A"/>
                            </w:txbxContent>
                          </v:textbox>
                          <w10:wrap type="tight"/>
                        </v:shape>
                      </w:pict>
                    </mc:Fallback>
                  </mc:AlternateContent>
                </w:r>
                <w:r w:rsidR="007D0B90" w:rsidRPr="6FC46C73">
                  <w:rPr>
                    <w:rFonts w:ascii="Calibri" w:hAnsi="Calibri" w:cs="Calibri"/>
                    <w:color w:val="000000" w:themeColor="text1"/>
                    <w:sz w:val="28"/>
                    <w:szCs w:val="28"/>
                  </w:rPr>
                  <w:t xml:space="preserve">CONTACT VOLUNTEER WV: Coordinate with Volunteer WV for assistance organizing volunteers. Track </w:t>
                </w:r>
                <w:r w:rsidR="67438AB3" w:rsidRPr="6FC46C73">
                  <w:rPr>
                    <w:rFonts w:ascii="Calibri" w:hAnsi="Calibri" w:cs="Calibri"/>
                    <w:color w:val="000000" w:themeColor="text1"/>
                    <w:sz w:val="28"/>
                    <w:szCs w:val="28"/>
                  </w:rPr>
                  <w:t>all</w:t>
                </w:r>
                <w:r w:rsidR="007D0B90" w:rsidRPr="6FC46C73">
                  <w:rPr>
                    <w:rFonts w:ascii="Calibri" w:hAnsi="Calibri" w:cs="Calibri"/>
                    <w:color w:val="000000" w:themeColor="text1"/>
                    <w:sz w:val="28"/>
                    <w:szCs w:val="28"/>
                  </w:rPr>
                  <w:t xml:space="preserve"> volunteer hours.</w:t>
                </w:r>
              </w:p>
              <w:p w14:paraId="112A51A6" w14:textId="71A057AE" w:rsidR="007D0B90" w:rsidRDefault="007D0B90"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6FC46C73">
                  <w:rPr>
                    <w:rFonts w:ascii="Calibri" w:hAnsi="Calibri" w:cs="Calibri"/>
                    <w:color w:val="000000" w:themeColor="text1"/>
                    <w:sz w:val="28"/>
                    <w:szCs w:val="28"/>
                  </w:rPr>
                  <w:t>PREP</w:t>
                </w:r>
                <w:r w:rsidR="1B7B7069" w:rsidRPr="6FC46C73">
                  <w:rPr>
                    <w:rFonts w:ascii="Calibri" w:hAnsi="Calibri" w:cs="Calibri"/>
                    <w:color w:val="000000" w:themeColor="text1"/>
                    <w:sz w:val="28"/>
                    <w:szCs w:val="28"/>
                  </w:rPr>
                  <w:t>ARE</w:t>
                </w:r>
                <w:r w:rsidRPr="6FC46C73">
                  <w:rPr>
                    <w:rFonts w:ascii="Calibri" w:hAnsi="Calibri" w:cs="Calibri"/>
                    <w:color w:val="000000" w:themeColor="text1"/>
                    <w:sz w:val="28"/>
                    <w:szCs w:val="28"/>
                  </w:rPr>
                  <w:t xml:space="preserve"> FOR UNSOLICITED DONATIONS: Coordinate unsolicited (unasked for) donations. Clarify what you will take and what you will not take.</w:t>
                </w:r>
              </w:p>
              <w:p w14:paraId="1F8AF911" w14:textId="3600FB83" w:rsidR="007D0B90" w:rsidRDefault="038DB113"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6DB6C1BC">
                  <w:rPr>
                    <w:rFonts w:ascii="Calibri" w:hAnsi="Calibri" w:cs="Calibri"/>
                    <w:color w:val="000000" w:themeColor="text1"/>
                    <w:sz w:val="28"/>
                    <w:szCs w:val="28"/>
                  </w:rPr>
                  <w:lastRenderedPageBreak/>
                  <w:t xml:space="preserve">ORGANIZE </w:t>
                </w:r>
                <w:r w:rsidR="007D0B90" w:rsidRPr="6DB6C1BC">
                  <w:rPr>
                    <w:rFonts w:ascii="Calibri" w:hAnsi="Calibri" w:cs="Calibri"/>
                    <w:color w:val="000000" w:themeColor="text1"/>
                    <w:sz w:val="28"/>
                    <w:szCs w:val="28"/>
                  </w:rPr>
                  <w:t>DONATION</w:t>
                </w:r>
                <w:r w:rsidR="47B0F11A" w:rsidRPr="6DB6C1BC">
                  <w:rPr>
                    <w:rFonts w:ascii="Calibri" w:hAnsi="Calibri" w:cs="Calibri"/>
                    <w:color w:val="000000" w:themeColor="text1"/>
                    <w:sz w:val="28"/>
                    <w:szCs w:val="28"/>
                  </w:rPr>
                  <w:t>S</w:t>
                </w:r>
                <w:r w:rsidR="007D0B90" w:rsidRPr="6DB6C1BC">
                  <w:rPr>
                    <w:rFonts w:ascii="Calibri" w:hAnsi="Calibri" w:cs="Calibri"/>
                    <w:color w:val="000000" w:themeColor="text1"/>
                    <w:sz w:val="28"/>
                    <w:szCs w:val="28"/>
                  </w:rPr>
                  <w:t>: Determine where you can accept, house, sort</w:t>
                </w:r>
                <w:r w:rsidR="5F24C179" w:rsidRPr="6DB6C1BC">
                  <w:rPr>
                    <w:rFonts w:ascii="Calibri" w:hAnsi="Calibri" w:cs="Calibri"/>
                    <w:color w:val="000000" w:themeColor="text1"/>
                    <w:sz w:val="28"/>
                    <w:szCs w:val="28"/>
                  </w:rPr>
                  <w:t xml:space="preserve">, and </w:t>
                </w:r>
                <w:r w:rsidR="23A791BA" w:rsidRPr="6DB6C1BC">
                  <w:rPr>
                    <w:rFonts w:ascii="Calibri" w:hAnsi="Calibri" w:cs="Calibri"/>
                    <w:color w:val="000000" w:themeColor="text1"/>
                    <w:sz w:val="28"/>
                    <w:szCs w:val="28"/>
                  </w:rPr>
                  <w:t>warehouse</w:t>
                </w:r>
                <w:r w:rsidR="007D0B90" w:rsidRPr="6DB6C1BC">
                  <w:rPr>
                    <w:rFonts w:ascii="Calibri" w:hAnsi="Calibri" w:cs="Calibri"/>
                    <w:color w:val="000000" w:themeColor="text1"/>
                    <w:sz w:val="28"/>
                    <w:szCs w:val="28"/>
                  </w:rPr>
                  <w:t xml:space="preserve"> the donations. Have enough people at the donation site for loading </w:t>
                </w:r>
                <w:r w:rsidR="6F7B8847" w:rsidRPr="6DB6C1BC">
                  <w:rPr>
                    <w:rFonts w:ascii="Calibri" w:hAnsi="Calibri" w:cs="Calibri"/>
                    <w:color w:val="000000" w:themeColor="text1"/>
                    <w:sz w:val="28"/>
                    <w:szCs w:val="28"/>
                  </w:rPr>
                  <w:t xml:space="preserve">and </w:t>
                </w:r>
                <w:r w:rsidR="007D0B90" w:rsidRPr="6DB6C1BC">
                  <w:rPr>
                    <w:rFonts w:ascii="Calibri" w:hAnsi="Calibri" w:cs="Calibri"/>
                    <w:color w:val="000000" w:themeColor="text1"/>
                    <w:sz w:val="28"/>
                    <w:szCs w:val="28"/>
                  </w:rPr>
                  <w:t>unloading.</w:t>
                </w:r>
              </w:p>
              <w:p w14:paraId="3181B7A6" w14:textId="23154426" w:rsidR="007D0B90" w:rsidRDefault="007D0B90"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1A155AB0">
                  <w:rPr>
                    <w:rFonts w:ascii="Calibri" w:hAnsi="Calibri" w:cs="Calibri"/>
                    <w:color w:val="000000" w:themeColor="text1"/>
                    <w:sz w:val="28"/>
                    <w:szCs w:val="28"/>
                  </w:rPr>
                  <w:t xml:space="preserve">PLAN FOR PETS: For managing pets during disasters, coordinate with the WV Department of Agriculture and ask FEMA </w:t>
                </w:r>
                <w:r w:rsidR="7FC42A1E" w:rsidRPr="1A155AB0">
                  <w:rPr>
                    <w:rFonts w:ascii="Calibri" w:hAnsi="Calibri" w:cs="Calibri"/>
                    <w:color w:val="000000" w:themeColor="text1"/>
                    <w:sz w:val="28"/>
                    <w:szCs w:val="28"/>
                  </w:rPr>
                  <w:t>to assign</w:t>
                </w:r>
                <w:r w:rsidRPr="1A155AB0">
                  <w:rPr>
                    <w:rFonts w:ascii="Calibri" w:hAnsi="Calibri" w:cs="Calibri"/>
                    <w:color w:val="000000" w:themeColor="text1"/>
                    <w:sz w:val="28"/>
                    <w:szCs w:val="28"/>
                  </w:rPr>
                  <w:t xml:space="preserve"> a pet specialist. </w:t>
                </w:r>
              </w:p>
              <w:p w14:paraId="586F372A" w14:textId="0AB29034" w:rsidR="007D0B90" w:rsidRDefault="007D0B90" w:rsidP="005F1D9F">
                <w:pPr>
                  <w:pStyle w:val="NormalWeb"/>
                  <w:numPr>
                    <w:ilvl w:val="0"/>
                    <w:numId w:val="3"/>
                  </w:numPr>
                  <w:spacing w:line="240" w:lineRule="auto"/>
                  <w:ind w:left="690" w:right="90" w:hanging="330"/>
                  <w:contextualSpacing/>
                  <w:textAlignment w:val="baseline"/>
                  <w:rPr>
                    <w:rFonts w:ascii="Arial" w:hAnsi="Arial" w:cs="Arial"/>
                    <w:color w:val="000000"/>
                    <w:sz w:val="20"/>
                    <w:szCs w:val="20"/>
                  </w:rPr>
                </w:pPr>
                <w:r w:rsidRPr="2BE2D4F2">
                  <w:rPr>
                    <w:rFonts w:ascii="Calibri" w:hAnsi="Calibri" w:cs="Calibri"/>
                    <w:color w:val="000000" w:themeColor="text1"/>
                    <w:sz w:val="28"/>
                    <w:szCs w:val="28"/>
                  </w:rPr>
                  <w:t>DOCUMENT A</w:t>
                </w:r>
                <w:r w:rsidR="381C9FC2" w:rsidRPr="2BE2D4F2">
                  <w:rPr>
                    <w:rFonts w:ascii="Calibri" w:hAnsi="Calibri" w:cs="Calibri"/>
                    <w:color w:val="000000" w:themeColor="text1"/>
                    <w:sz w:val="28"/>
                    <w:szCs w:val="28"/>
                  </w:rPr>
                  <w:t>LL</w:t>
                </w:r>
                <w:r w:rsidR="00D328C6">
                  <w:rPr>
                    <w:rFonts w:ascii="Calibri" w:hAnsi="Calibri" w:cs="Calibri"/>
                    <w:color w:val="000000" w:themeColor="text1"/>
                    <w:sz w:val="28"/>
                    <w:szCs w:val="28"/>
                  </w:rPr>
                  <w:t xml:space="preserve"> </w:t>
                </w:r>
                <w:r w:rsidRPr="2BE2D4F2">
                  <w:rPr>
                    <w:rFonts w:ascii="Calibri" w:hAnsi="Calibri" w:cs="Calibri"/>
                    <w:color w:val="000000" w:themeColor="text1"/>
                    <w:sz w:val="28"/>
                    <w:szCs w:val="28"/>
                  </w:rPr>
                  <w:t xml:space="preserve">DATA: </w:t>
                </w:r>
                <w:r w:rsidR="00853136">
                  <w:rPr>
                    <w:rFonts w:ascii="Calibri" w:hAnsi="Calibri" w:cs="Calibri"/>
                    <w:color w:val="000000" w:themeColor="text1"/>
                    <w:sz w:val="28"/>
                    <w:szCs w:val="28"/>
                  </w:rPr>
                  <w:t xml:space="preserve">Confirm with local, state, and federal partners what data you should collect.  </w:t>
                </w:r>
                <w:r w:rsidRPr="2BE2D4F2">
                  <w:rPr>
                    <w:rFonts w:ascii="Calibri" w:hAnsi="Calibri" w:cs="Calibri"/>
                    <w:color w:val="000000" w:themeColor="text1"/>
                    <w:sz w:val="28"/>
                    <w:szCs w:val="28"/>
                  </w:rPr>
                  <w:t>Keep good records and data. Decide how data will be kept and stored and stick to the plan. </w:t>
                </w:r>
              </w:p>
              <w:p w14:paraId="2A54149F" w14:textId="3F1C12DB" w:rsidR="009707EA" w:rsidRPr="00AB351D" w:rsidRDefault="007D0B90" w:rsidP="005F1D9F">
                <w:pPr>
                  <w:pStyle w:val="NormalWeb"/>
                  <w:numPr>
                    <w:ilvl w:val="0"/>
                    <w:numId w:val="3"/>
                  </w:numPr>
                  <w:spacing w:after="160" w:line="240" w:lineRule="auto"/>
                  <w:ind w:left="690" w:right="90" w:hanging="330"/>
                  <w:contextualSpacing/>
                  <w:textAlignment w:val="baseline"/>
                  <w:rPr>
                    <w:rFonts w:ascii="Arial" w:hAnsi="Arial" w:cs="Arial"/>
                    <w:color w:val="000000"/>
                    <w:sz w:val="20"/>
                    <w:szCs w:val="20"/>
                  </w:rPr>
                </w:pPr>
                <w:r w:rsidRPr="2BE2D4F2">
                  <w:rPr>
                    <w:rFonts w:ascii="Calibri" w:hAnsi="Calibri" w:cs="Calibri"/>
                    <w:color w:val="000000" w:themeColor="text1"/>
                    <w:sz w:val="28"/>
                    <w:szCs w:val="28"/>
                  </w:rPr>
                  <w:t xml:space="preserve">CONSIDER DISASTER DECLARATION: </w:t>
                </w:r>
                <w:r w:rsidR="00853136">
                  <w:rPr>
                    <w:rFonts w:ascii="Calibri" w:hAnsi="Calibri" w:cs="Calibri"/>
                    <w:color w:val="000000" w:themeColor="text1"/>
                    <w:sz w:val="28"/>
                    <w:szCs w:val="28"/>
                  </w:rPr>
                  <w:t xml:space="preserve">If a federal disaster declaration is warranted, </w:t>
                </w:r>
                <w:r w:rsidR="0069397B">
                  <w:rPr>
                    <w:rFonts w:ascii="Calibri" w:hAnsi="Calibri" w:cs="Calibri"/>
                    <w:color w:val="000000" w:themeColor="text1"/>
                    <w:sz w:val="28"/>
                    <w:szCs w:val="28"/>
                  </w:rPr>
                  <w:t xml:space="preserve">work with the appropriate state and federal agencies to build the application for assistance.  </w:t>
                </w:r>
                <w:r w:rsidRPr="2BE2D4F2">
                  <w:rPr>
                    <w:rFonts w:ascii="Calibri" w:hAnsi="Calibri" w:cs="Calibri"/>
                    <w:color w:val="000000" w:themeColor="text1"/>
                    <w:sz w:val="28"/>
                    <w:szCs w:val="28"/>
                  </w:rPr>
                  <w:t xml:space="preserve">Consider declaring a disaster at the county or municipality level. See Appendix </w:t>
                </w:r>
                <w:r w:rsidR="00627B9A">
                  <w:rPr>
                    <w:rFonts w:ascii="Calibri" w:hAnsi="Calibri" w:cs="Calibri"/>
                    <w:color w:val="000000" w:themeColor="text1"/>
                    <w:sz w:val="28"/>
                    <w:szCs w:val="28"/>
                  </w:rPr>
                  <w:t>2</w:t>
                </w:r>
                <w:r w:rsidR="5BEE740A" w:rsidRPr="724DC85E">
                  <w:rPr>
                    <w:rFonts w:ascii="Calibri" w:hAnsi="Calibri" w:cs="Calibri"/>
                    <w:color w:val="000000" w:themeColor="text1"/>
                    <w:sz w:val="28"/>
                    <w:szCs w:val="28"/>
                  </w:rPr>
                  <w:t xml:space="preserve"> to get started</w:t>
                </w:r>
                <w:r w:rsidRPr="2BE2D4F2">
                  <w:rPr>
                    <w:rFonts w:ascii="Calibri" w:hAnsi="Calibri" w:cs="Calibri"/>
                    <w:color w:val="000000" w:themeColor="text1"/>
                    <w:sz w:val="28"/>
                    <w:szCs w:val="28"/>
                  </w:rPr>
                  <w:t xml:space="preserve">. </w:t>
                </w:r>
              </w:p>
              <w:p w14:paraId="55C1186B" w14:textId="13B34A88" w:rsidR="00AB351D" w:rsidRDefault="00AB351D" w:rsidP="005F1D9F">
                <w:pPr>
                  <w:pStyle w:val="NormalWeb"/>
                  <w:spacing w:after="160" w:line="240" w:lineRule="auto"/>
                  <w:ind w:left="690" w:right="90" w:hanging="330"/>
                  <w:contextualSpacing/>
                  <w:textAlignment w:val="baseline"/>
                  <w:rPr>
                    <w:rFonts w:ascii="Calibri" w:hAnsi="Calibri" w:cs="Calibri"/>
                    <w:color w:val="000000" w:themeColor="text1"/>
                    <w:sz w:val="28"/>
                    <w:szCs w:val="28"/>
                  </w:rPr>
                </w:pPr>
              </w:p>
              <w:p w14:paraId="7F36EFAA" w14:textId="34B1693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6C55121D" w14:textId="670610D8"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4AB1B051" w14:textId="26798D11"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4C37C65E"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331D5CB2"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461A55E9"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79303584"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1D978A6B"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1AA7C363"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4F408AF0"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589BE8F4"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11D7C4F0"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27FB9326"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7E18BB0B"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455B788A" w14:textId="77777777" w:rsidR="00AB351D" w:rsidRDefault="00AB351D" w:rsidP="005F1D9F">
                <w:pPr>
                  <w:pStyle w:val="NormalWeb"/>
                  <w:spacing w:after="160" w:line="240" w:lineRule="auto"/>
                  <w:ind w:right="90"/>
                  <w:contextualSpacing/>
                  <w:textAlignment w:val="baseline"/>
                  <w:rPr>
                    <w:rFonts w:ascii="Calibri" w:hAnsi="Calibri" w:cs="Calibri"/>
                    <w:color w:val="000000" w:themeColor="text1"/>
                    <w:sz w:val="28"/>
                    <w:szCs w:val="28"/>
                  </w:rPr>
                </w:pPr>
              </w:p>
              <w:p w14:paraId="5190F6A2" w14:textId="77777777" w:rsidR="00AB351D" w:rsidRDefault="00AB351D" w:rsidP="005F1D9F">
                <w:pPr>
                  <w:pStyle w:val="NormalWeb"/>
                  <w:spacing w:after="160" w:line="240" w:lineRule="auto"/>
                  <w:ind w:right="90"/>
                  <w:contextualSpacing/>
                  <w:textAlignment w:val="baseline"/>
                  <w:rPr>
                    <w:rFonts w:ascii="Arial" w:hAnsi="Arial" w:cs="Arial"/>
                    <w:color w:val="000000"/>
                    <w:sz w:val="20"/>
                    <w:szCs w:val="20"/>
                  </w:rPr>
                </w:pPr>
              </w:p>
              <w:p w14:paraId="68AB80C0"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749EC308"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4C449E8B"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6598776B"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5CB9D5AA"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17DAF198"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6D399873"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1DD3DECD"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64C20151"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4285E94F"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0DA18975"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1DEC7A3D" w14:textId="77777777" w:rsidR="0098590D" w:rsidRDefault="0098590D" w:rsidP="005F1D9F">
                <w:pPr>
                  <w:pStyle w:val="NormalWeb"/>
                  <w:spacing w:after="160" w:line="240" w:lineRule="auto"/>
                  <w:ind w:right="90"/>
                  <w:contextualSpacing/>
                  <w:textAlignment w:val="baseline"/>
                  <w:rPr>
                    <w:rFonts w:ascii="Arial" w:hAnsi="Arial" w:cs="Arial"/>
                    <w:color w:val="000000"/>
                    <w:sz w:val="20"/>
                    <w:szCs w:val="20"/>
                  </w:rPr>
                </w:pPr>
              </w:p>
              <w:p w14:paraId="0398EE33" w14:textId="25EDAEB5" w:rsidR="00AA0C8E" w:rsidRPr="00C961F6" w:rsidRDefault="00AA0C8E" w:rsidP="005F1D9F">
                <w:pPr>
                  <w:pStyle w:val="Heading1"/>
                  <w:spacing w:line="240" w:lineRule="auto"/>
                  <w:ind w:right="90"/>
                  <w:contextualSpacing/>
                </w:pPr>
                <w:r w:rsidRPr="00C961F6">
                  <w:lastRenderedPageBreak/>
                  <w:t xml:space="preserve">Chapter </w:t>
                </w:r>
                <w:r w:rsidR="00D979C3" w:rsidRPr="00C961F6">
                  <w:t>3</w:t>
                </w:r>
              </w:p>
            </w:sdtContent>
          </w:sdt>
          <w:bookmarkEnd w:id="7" w:displacedByCustomXml="prev"/>
          <w:p w14:paraId="14542DE6" w14:textId="7DCE9001" w:rsidR="00D979C3" w:rsidRPr="00C961F6" w:rsidRDefault="00D979C3" w:rsidP="005F1D9F">
            <w:pPr>
              <w:pStyle w:val="Subtitle"/>
              <w:spacing w:line="240" w:lineRule="auto"/>
              <w:ind w:right="90"/>
              <w:contextualSpacing/>
            </w:pPr>
            <w:r w:rsidRPr="00C961F6">
              <w:t>Building Resiliency After a Disaster</w:t>
            </w:r>
          </w:p>
        </w:tc>
      </w:tr>
      <w:tr w:rsidR="00AA0C8E" w:rsidRPr="00C961F6" w14:paraId="74002791" w14:textId="77777777" w:rsidTr="005F1D9F">
        <w:trPr>
          <w:trHeight w:val="505"/>
        </w:trPr>
        <w:sdt>
          <w:sdtPr>
            <w:rPr>
              <w:rStyle w:val="Strong"/>
              <w:b w:val="0"/>
              <w:bCs w:val="0"/>
            </w:rPr>
            <w:id w:val="-299387690"/>
            <w:placeholder>
              <w:docPart w:val="6786F3638980B245A63A4C1AA64C1FA7"/>
            </w:placeholder>
            <w15:appearance w15:val="hidden"/>
          </w:sdtPr>
          <w:sdtContent>
            <w:tc>
              <w:tcPr>
                <w:tcW w:w="9540" w:type="dxa"/>
                <w:vMerge w:val="restart"/>
              </w:tcPr>
              <w:p w14:paraId="5FE67E1D" w14:textId="4238C653" w:rsidR="00B009AC" w:rsidRPr="00B009AC" w:rsidRDefault="00B009AC" w:rsidP="005F1D9F">
                <w:pPr>
                  <w:numPr>
                    <w:ilvl w:val="0"/>
                    <w:numId w:val="4"/>
                  </w:numPr>
                  <w:spacing w:line="240" w:lineRule="auto"/>
                  <w:ind w:right="90"/>
                  <w:contextualSpacing/>
                </w:pPr>
                <w:r>
                  <w:t xml:space="preserve">EDUCATE FIRST TIME HOMEOWNERS: Educate </w:t>
                </w:r>
                <w:r w:rsidR="130BEEF9">
                  <w:t>first-time</w:t>
                </w:r>
                <w:r>
                  <w:t xml:space="preserve"> homeowners on repairing and maintaining homes that were built by non-profit organizations.  </w:t>
                </w:r>
              </w:p>
              <w:p w14:paraId="2880FED2" w14:textId="1DB1F103" w:rsidR="00B009AC" w:rsidRPr="00B009AC" w:rsidRDefault="0098590D" w:rsidP="005F1D9F">
                <w:pPr>
                  <w:numPr>
                    <w:ilvl w:val="0"/>
                    <w:numId w:val="4"/>
                  </w:numPr>
                  <w:spacing w:line="240" w:lineRule="auto"/>
                  <w:ind w:right="90"/>
                  <w:contextualSpacing/>
                  <w:rPr>
                    <w:szCs w:val="20"/>
                  </w:rPr>
                </w:pPr>
                <w:r>
                  <w:rPr>
                    <w:noProof/>
                  </w:rPr>
                  <w:drawing>
                    <wp:anchor distT="0" distB="0" distL="114300" distR="114300" simplePos="0" relativeHeight="251658248" behindDoc="1" locked="0" layoutInCell="1" allowOverlap="1" wp14:anchorId="502071C3" wp14:editId="0C5935BF">
                      <wp:simplePos x="0" y="0"/>
                      <wp:positionH relativeFrom="column">
                        <wp:posOffset>2657475</wp:posOffset>
                      </wp:positionH>
                      <wp:positionV relativeFrom="paragraph">
                        <wp:posOffset>79706</wp:posOffset>
                      </wp:positionV>
                      <wp:extent cx="3331914" cy="3554956"/>
                      <wp:effectExtent l="0" t="0" r="0" b="1270"/>
                      <wp:wrapTight wrapText="bothSides">
                        <wp:wrapPolygon edited="0">
                          <wp:start x="0" y="0"/>
                          <wp:lineTo x="0" y="21531"/>
                          <wp:lineTo x="21489" y="21531"/>
                          <wp:lineTo x="21489" y="0"/>
                          <wp:lineTo x="0" y="0"/>
                        </wp:wrapPolygon>
                      </wp:wrapTight>
                      <wp:docPr id="916707423" name="Chart 1">
                        <a:extLst xmlns:a="http://schemas.openxmlformats.org/drawingml/2006/main">
                          <a:ext uri="{FF2B5EF4-FFF2-40B4-BE49-F238E27FC236}">
                            <a16:creationId xmlns:a16="http://schemas.microsoft.com/office/drawing/2014/main" id="{F3F7FCCE-A2DB-8753-491B-583898D16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B009AC" w:rsidRPr="00B009AC">
                  <w:rPr>
                    <w:szCs w:val="20"/>
                  </w:rPr>
                  <w:t>PRIORITIZE MITIGATION OVER DEMOLITION: Prioritize mitigation over demolition of homes to maintain the tax base. </w:t>
                </w:r>
              </w:p>
              <w:p w14:paraId="77BC816C" w14:textId="7031DCC0" w:rsidR="00B009AC" w:rsidRPr="00D76439" w:rsidRDefault="00B009AC" w:rsidP="005F1D9F">
                <w:pPr>
                  <w:numPr>
                    <w:ilvl w:val="0"/>
                    <w:numId w:val="4"/>
                  </w:numPr>
                  <w:spacing w:line="240" w:lineRule="auto"/>
                  <w:ind w:right="90"/>
                  <w:contextualSpacing/>
                  <w:rPr>
                    <w:color w:val="000000" w:themeColor="text1"/>
                  </w:rPr>
                </w:pPr>
                <w:r>
                  <w:t xml:space="preserve">IDENTIFY A FISCAL AGENT: Identify a fiscal agent to receive and disburse donated funds (e.g., a local community foundation). </w:t>
                </w:r>
                <w:r w:rsidR="0069397B">
                  <w:t xml:space="preserve">Before filing for non-profit status with the IRS consider carefully the challenges of administering a non-profit.  </w:t>
                </w:r>
                <w:r>
                  <w:t xml:space="preserve">Do not </w:t>
                </w:r>
                <w:r w:rsidR="00EB31C0">
                  <w:t>one</w:t>
                </w:r>
                <w:r w:rsidRPr="0F60CBDA">
                  <w:rPr>
                    <w:color w:val="000000" w:themeColor="text1"/>
                  </w:rPr>
                  <w:t xml:space="preserve"> if you do not have to. </w:t>
                </w:r>
              </w:p>
              <w:p w14:paraId="391943B5" w14:textId="1C68F0C6" w:rsidR="7EDD2141" w:rsidRPr="00477151" w:rsidRDefault="00304DA2" w:rsidP="00477151">
                <w:pPr>
                  <w:numPr>
                    <w:ilvl w:val="0"/>
                    <w:numId w:val="4"/>
                  </w:numPr>
                  <w:spacing w:line="240" w:lineRule="auto"/>
                  <w:ind w:right="90"/>
                  <w:contextualSpacing/>
                  <w:rPr>
                    <w:rStyle w:val="Hyperlink"/>
                    <w:color w:val="000000" w:themeColor="text1"/>
                    <w:szCs w:val="20"/>
                    <w:u w:val="none"/>
                  </w:rPr>
                </w:pPr>
                <w:r w:rsidRPr="00C961F6">
                  <w:rPr>
                    <w:noProof/>
                    <w:sz w:val="36"/>
                  </w:rPr>
                  <mc:AlternateContent>
                    <mc:Choice Requires="wps">
                      <w:drawing>
                        <wp:anchor distT="0" distB="0" distL="114300" distR="114300" simplePos="0" relativeHeight="251658247" behindDoc="1" locked="0" layoutInCell="1" allowOverlap="1" wp14:anchorId="3F856B6A" wp14:editId="0E5E243A">
                          <wp:simplePos x="0" y="0"/>
                          <wp:positionH relativeFrom="column">
                            <wp:posOffset>2655570</wp:posOffset>
                          </wp:positionH>
                          <wp:positionV relativeFrom="paragraph">
                            <wp:posOffset>159385</wp:posOffset>
                          </wp:positionV>
                          <wp:extent cx="3332480" cy="1533525"/>
                          <wp:effectExtent l="0" t="0" r="0" b="0"/>
                          <wp:wrapTight wrapText="bothSides">
                            <wp:wrapPolygon edited="0">
                              <wp:start x="412" y="179"/>
                              <wp:lineTo x="412" y="21108"/>
                              <wp:lineTo x="21073" y="21108"/>
                              <wp:lineTo x="21073" y="179"/>
                              <wp:lineTo x="412" y="179"/>
                            </wp:wrapPolygon>
                          </wp:wrapTight>
                          <wp:docPr id="1908803023" name="Text Box 20"/>
                          <wp:cNvGraphicFramePr/>
                          <a:graphic xmlns:a="http://schemas.openxmlformats.org/drawingml/2006/main">
                            <a:graphicData uri="http://schemas.microsoft.com/office/word/2010/wordprocessingShape">
                              <wps:wsp>
                                <wps:cNvSpPr txBox="1"/>
                                <wps:spPr>
                                  <a:xfrm>
                                    <a:off x="0" y="0"/>
                                    <a:ext cx="3332480" cy="1533525"/>
                                  </a:xfrm>
                                  <a:prstGeom prst="rect">
                                    <a:avLst/>
                                  </a:prstGeom>
                                  <a:noFill/>
                                  <a:ln w="6350">
                                    <a:noFill/>
                                  </a:ln>
                                </wps:spPr>
                                <wps:txbx>
                                  <w:txbxContent>
                                    <w:p w14:paraId="62457F67" w14:textId="69DC5D9D" w:rsidR="00D97FD2" w:rsidRPr="00D624F7" w:rsidRDefault="00D97FD2" w:rsidP="00732C05">
                                      <w:pPr>
                                        <w:rPr>
                                          <w:color w:val="4E67C8" w:themeColor="accent1"/>
                                        </w:rPr>
                                      </w:pPr>
                                      <w:r>
                                        <w:rPr>
                                          <w:color w:val="4E67C8" w:themeColor="accent1"/>
                                        </w:rPr>
                                        <w:t xml:space="preserve">A survey by the WVFRF project found that </w:t>
                                      </w:r>
                                      <w:r w:rsidR="004E595C">
                                        <w:rPr>
                                          <w:b/>
                                          <w:bCs/>
                                          <w:color w:val="4E67C8" w:themeColor="accent1"/>
                                        </w:rPr>
                                        <w:t>24%</w:t>
                                      </w:r>
                                      <w:r w:rsidR="004C068D">
                                        <w:rPr>
                                          <w:b/>
                                          <w:bCs/>
                                          <w:color w:val="4E67C8" w:themeColor="accent1"/>
                                        </w:rPr>
                                        <w:t xml:space="preserve"> </w:t>
                                      </w:r>
                                      <w:r w:rsidR="00C0383A">
                                        <w:rPr>
                                          <w:b/>
                                          <w:bCs/>
                                          <w:color w:val="4E67C8" w:themeColor="accent1"/>
                                        </w:rPr>
                                        <w:t xml:space="preserve">of respondents </w:t>
                                      </w:r>
                                      <w:r w:rsidR="004C068D" w:rsidRPr="00C0383A">
                                        <w:rPr>
                                          <w:color w:val="4E67C8" w:themeColor="accent1"/>
                                        </w:rPr>
                                        <w:t>reported new or worsened fear</w:t>
                                      </w:r>
                                      <w:r w:rsidR="004C068D">
                                        <w:rPr>
                                          <w:b/>
                                          <w:bCs/>
                                          <w:color w:val="4E67C8" w:themeColor="accent1"/>
                                        </w:rPr>
                                        <w:t xml:space="preserve"> of large storms, 19</w:t>
                                      </w:r>
                                      <w:r w:rsidR="00C0383A">
                                        <w:rPr>
                                          <w:b/>
                                          <w:bCs/>
                                          <w:color w:val="4E67C8" w:themeColor="accent1"/>
                                        </w:rPr>
                                        <w:t xml:space="preserve">% reported </w:t>
                                      </w:r>
                                      <w:r w:rsidR="00C0383A" w:rsidRPr="00C0383A">
                                        <w:rPr>
                                          <w:color w:val="4E67C8" w:themeColor="accent1"/>
                                        </w:rPr>
                                        <w:t>new or worsened</w:t>
                                      </w:r>
                                      <w:r w:rsidR="00C0383A">
                                        <w:rPr>
                                          <w:b/>
                                          <w:bCs/>
                                          <w:color w:val="4E67C8" w:themeColor="accent1"/>
                                        </w:rPr>
                                        <w:t xml:space="preserve"> anxiety, </w:t>
                                      </w:r>
                                      <w:r w:rsidR="00C0383A" w:rsidRPr="00C0383A">
                                        <w:rPr>
                                          <w:color w:val="4E67C8" w:themeColor="accent1"/>
                                        </w:rPr>
                                        <w:t xml:space="preserve">and </w:t>
                                      </w:r>
                                      <w:r w:rsidR="00C0383A">
                                        <w:rPr>
                                          <w:b/>
                                          <w:bCs/>
                                          <w:color w:val="4E67C8" w:themeColor="accent1"/>
                                        </w:rPr>
                                        <w:t xml:space="preserve">11% reported </w:t>
                                      </w:r>
                                      <w:r w:rsidR="00C0383A" w:rsidRPr="00C0383A">
                                        <w:rPr>
                                          <w:color w:val="4E67C8" w:themeColor="accent1"/>
                                        </w:rPr>
                                        <w:t>new or worsened</w:t>
                                      </w:r>
                                      <w:r w:rsidR="00C0383A">
                                        <w:rPr>
                                          <w:b/>
                                          <w:bCs/>
                                          <w:color w:val="4E67C8" w:themeColor="accent1"/>
                                        </w:rPr>
                                        <w:t xml:space="preserve"> depression.</w:t>
                                      </w:r>
                                    </w:p>
                                    <w:p w14:paraId="1F358AC1" w14:textId="77777777" w:rsidR="00D97FD2" w:rsidRPr="00D624F7" w:rsidRDefault="00D97FD2" w:rsidP="00732C05">
                                      <w:pPr>
                                        <w:rPr>
                                          <w:color w:val="4E67C8"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56B6A" id="_x0000_s1039" type="#_x0000_t202" style="position:absolute;left:0;text-align:left;margin-left:209.1pt;margin-top:12.55pt;width:262.4pt;height:120.7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" filled="f" stroked="f" strokeweight=".5pt">
                          <v:textbox>
                            <w:txbxContent>
                              <w:p w14:paraId="62457F67" w14:textId="69DC5D9D" w:rsidR="00D97FD2" w:rsidRPr="00D624F7" w:rsidRDefault="00D97FD2" w:rsidP="00732C05">
                                <w:pPr>
                                  <w:rPr>
                                    <w:color w:val="4E67C8" w:themeColor="accent1"/>
                                  </w:rPr>
                                </w:pPr>
                                <w:r>
                                  <w:rPr>
                                    <w:color w:val="4E67C8" w:themeColor="accent1"/>
                                  </w:rPr>
                                  <w:t xml:space="preserve">A survey by the WVFRF project found that </w:t>
                                </w:r>
                                <w:r w:rsidR="004E595C">
                                  <w:rPr>
                                    <w:b/>
                                    <w:bCs/>
                                    <w:color w:val="4E67C8" w:themeColor="accent1"/>
                                  </w:rPr>
                                  <w:t>24%</w:t>
                                </w:r>
                                <w:r w:rsidR="004C068D">
                                  <w:rPr>
                                    <w:b/>
                                    <w:bCs/>
                                    <w:color w:val="4E67C8" w:themeColor="accent1"/>
                                  </w:rPr>
                                  <w:t xml:space="preserve"> </w:t>
                                </w:r>
                                <w:r w:rsidR="00C0383A">
                                  <w:rPr>
                                    <w:b/>
                                    <w:bCs/>
                                    <w:color w:val="4E67C8" w:themeColor="accent1"/>
                                  </w:rPr>
                                  <w:t xml:space="preserve">of respondents </w:t>
                                </w:r>
                                <w:r w:rsidR="004C068D" w:rsidRPr="00C0383A">
                                  <w:rPr>
                                    <w:color w:val="4E67C8" w:themeColor="accent1"/>
                                  </w:rPr>
                                  <w:t>reported new or worsened fear</w:t>
                                </w:r>
                                <w:r w:rsidR="004C068D">
                                  <w:rPr>
                                    <w:b/>
                                    <w:bCs/>
                                    <w:color w:val="4E67C8" w:themeColor="accent1"/>
                                  </w:rPr>
                                  <w:t xml:space="preserve"> of large storms, 19</w:t>
                                </w:r>
                                <w:r w:rsidR="00C0383A">
                                  <w:rPr>
                                    <w:b/>
                                    <w:bCs/>
                                    <w:color w:val="4E67C8" w:themeColor="accent1"/>
                                  </w:rPr>
                                  <w:t xml:space="preserve">% reported </w:t>
                                </w:r>
                                <w:r w:rsidR="00C0383A" w:rsidRPr="00C0383A">
                                  <w:rPr>
                                    <w:color w:val="4E67C8" w:themeColor="accent1"/>
                                  </w:rPr>
                                  <w:t>new or worsened</w:t>
                                </w:r>
                                <w:r w:rsidR="00C0383A">
                                  <w:rPr>
                                    <w:b/>
                                    <w:bCs/>
                                    <w:color w:val="4E67C8" w:themeColor="accent1"/>
                                  </w:rPr>
                                  <w:t xml:space="preserve"> anxiety, </w:t>
                                </w:r>
                                <w:r w:rsidR="00C0383A" w:rsidRPr="00C0383A">
                                  <w:rPr>
                                    <w:color w:val="4E67C8" w:themeColor="accent1"/>
                                  </w:rPr>
                                  <w:t xml:space="preserve">and </w:t>
                                </w:r>
                                <w:r w:rsidR="00C0383A">
                                  <w:rPr>
                                    <w:b/>
                                    <w:bCs/>
                                    <w:color w:val="4E67C8" w:themeColor="accent1"/>
                                  </w:rPr>
                                  <w:t xml:space="preserve">11% reported </w:t>
                                </w:r>
                                <w:r w:rsidR="00C0383A" w:rsidRPr="00C0383A">
                                  <w:rPr>
                                    <w:color w:val="4E67C8" w:themeColor="accent1"/>
                                  </w:rPr>
                                  <w:t>new or worsened</w:t>
                                </w:r>
                                <w:r w:rsidR="00C0383A">
                                  <w:rPr>
                                    <w:b/>
                                    <w:bCs/>
                                    <w:color w:val="4E67C8" w:themeColor="accent1"/>
                                  </w:rPr>
                                  <w:t xml:space="preserve"> depression.</w:t>
                                </w:r>
                              </w:p>
                              <w:p w14:paraId="1F358AC1" w14:textId="77777777" w:rsidR="00D97FD2" w:rsidRPr="00D624F7" w:rsidRDefault="00D97FD2" w:rsidP="00732C05">
                                <w:pPr>
                                  <w:rPr>
                                    <w:color w:val="4E67C8" w:themeColor="accent1"/>
                                  </w:rPr>
                                </w:pPr>
                              </w:p>
                            </w:txbxContent>
                          </v:textbox>
                          <w10:wrap type="tight"/>
                        </v:shape>
                      </w:pict>
                    </mc:Fallback>
                  </mc:AlternateContent>
                </w:r>
                <w:r w:rsidR="00B009AC" w:rsidRPr="7EDD2141">
                  <w:rPr>
                    <w:color w:val="000000" w:themeColor="text1"/>
                  </w:rPr>
                  <w:t>FIND CRISIS COUNSELORS: Contact WV Behavioral Disaster Coordinator for crisis counselors. </w:t>
                </w:r>
              </w:p>
              <w:p w14:paraId="358006FD" w14:textId="32E5292A" w:rsidR="00B009AC" w:rsidRPr="00477151" w:rsidRDefault="7EC12D8F" w:rsidP="00477151">
                <w:pPr>
                  <w:numPr>
                    <w:ilvl w:val="0"/>
                    <w:numId w:val="4"/>
                  </w:numPr>
                  <w:spacing w:line="240" w:lineRule="auto"/>
                  <w:ind w:right="90"/>
                  <w:contextualSpacing/>
                  <w:rPr>
                    <w:rStyle w:val="Hyperlink"/>
                    <w:color w:val="4E67C8" w:themeColor="accent1"/>
                  </w:rPr>
                </w:pPr>
                <w:r w:rsidRPr="00D76439">
                  <w:rPr>
                    <w:color w:val="000000" w:themeColor="text1"/>
                  </w:rPr>
                  <w:t>COORDINATE</w:t>
                </w:r>
                <w:r w:rsidR="00477151">
                  <w:rPr>
                    <w:rStyle w:val="CommentReference"/>
                  </w:rPr>
                  <w:t xml:space="preserve"> </w:t>
                </w:r>
                <w:r w:rsidR="00477151">
                  <w:rPr>
                    <w:color w:val="000000" w:themeColor="text1"/>
                  </w:rPr>
                  <w:t>WI</w:t>
                </w:r>
                <w:r w:rsidRPr="00477151">
                  <w:rPr>
                    <w:color w:val="000000" w:themeColor="text1"/>
                  </w:rPr>
                  <w:t xml:space="preserve">TH </w:t>
                </w:r>
                <w:r w:rsidR="00B009AC" w:rsidRPr="00477151">
                  <w:rPr>
                    <w:color w:val="000000" w:themeColor="text1"/>
                  </w:rPr>
                  <w:t xml:space="preserve">DISASTER CASE MANAGERS: Having and using teams of disaster case-managers to support disaster </w:t>
                </w:r>
                <w:r w:rsidR="003718C2">
                  <w:rPr>
                    <w:color w:val="000000" w:themeColor="text1"/>
                  </w:rPr>
                  <w:t xml:space="preserve">survivors </w:t>
                </w:r>
                <w:r w:rsidR="00B009AC" w:rsidRPr="00477151">
                  <w:rPr>
                    <w:color w:val="000000" w:themeColor="text1"/>
                  </w:rPr>
                  <w:t xml:space="preserve">is a best–case practice, but it’s not always clear how to </w:t>
                </w:r>
                <w:r w:rsidR="2E47117D" w:rsidRPr="00477151">
                  <w:rPr>
                    <w:color w:val="000000" w:themeColor="text1"/>
                  </w:rPr>
                  <w:t xml:space="preserve">access and organize </w:t>
                </w:r>
                <w:r w:rsidR="00B009AC" w:rsidRPr="00477151">
                  <w:rPr>
                    <w:color w:val="000000" w:themeColor="text1"/>
                  </w:rPr>
                  <w:t>them</w:t>
                </w:r>
                <w:r w:rsidR="0DCDB40B" w:rsidRPr="00477151">
                  <w:rPr>
                    <w:color w:val="000000" w:themeColor="text1"/>
                  </w:rPr>
                  <w:t>.</w:t>
                </w:r>
                <w:r w:rsidR="00B009AC" w:rsidRPr="00477151">
                  <w:rPr>
                    <w:color w:val="000000" w:themeColor="text1"/>
                  </w:rPr>
                  <w:t xml:space="preserve"> For more about disaster case management see: </w:t>
                </w:r>
                <w:hyperlink r:id="rId34">
                  <w:r w:rsidR="00B009AC" w:rsidRPr="00477151">
                    <w:rPr>
                      <w:rStyle w:val="Hyperlink"/>
                      <w:color w:val="4E67C8" w:themeColor="accent1"/>
                    </w:rPr>
                    <w:t>https://www.fema.gov/emergency-managers/practitioners/recovery-resilience-resource-library/disaster-case-management</w:t>
                  </w:r>
                </w:hyperlink>
              </w:p>
              <w:p w14:paraId="0B1BA878" w14:textId="53835789" w:rsidR="00361C7C" w:rsidRDefault="39A25CFD" w:rsidP="005F1D9F">
                <w:pPr>
                  <w:numPr>
                    <w:ilvl w:val="0"/>
                    <w:numId w:val="4"/>
                  </w:numPr>
                  <w:spacing w:line="240" w:lineRule="auto"/>
                  <w:ind w:right="90"/>
                  <w:contextualSpacing/>
                </w:pPr>
                <w:r>
                  <w:lastRenderedPageBreak/>
                  <w:t>IDENTIFY</w:t>
                </w:r>
                <w:r w:rsidR="00301414">
                  <w:t xml:space="preserve"> </w:t>
                </w:r>
                <w:r w:rsidR="00B009AC">
                  <w:t xml:space="preserve">VOLUNTEERS WHO CAN LISTEN TO SURVIVORS: </w:t>
                </w:r>
                <w:r w:rsidR="003718C2">
                  <w:t xml:space="preserve">Almost without exception, disaster survivors need to tell their story—it’s part of their healing process. </w:t>
                </w:r>
                <w:r w:rsidR="00B009AC">
                  <w:t>It</w:t>
                </w:r>
                <w:r w:rsidR="00301414">
                  <w:t xml:space="preserve"> i</w:t>
                </w:r>
                <w:r w:rsidR="00B009AC">
                  <w:t>s important to find volunteers (e.g., clergy, pastoral care, counselors, etc.) who can sit with survivors and listen</w:t>
                </w:r>
                <w:r w:rsidR="00EB31C0">
                  <w:t>. Fo</w:t>
                </w:r>
                <w:r w:rsidR="00B009AC">
                  <w:t>r example</w:t>
                </w:r>
                <w:r w:rsidR="00EB31C0">
                  <w:t>:</w:t>
                </w:r>
              </w:p>
              <w:p w14:paraId="42987DD9" w14:textId="5087141C" w:rsidR="00D76439" w:rsidRPr="00D76439" w:rsidRDefault="00B009AC" w:rsidP="005F1D9F">
                <w:pPr>
                  <w:numPr>
                    <w:ilvl w:val="1"/>
                    <w:numId w:val="4"/>
                  </w:numPr>
                  <w:spacing w:line="240" w:lineRule="auto"/>
                  <w:ind w:right="90"/>
                  <w:contextualSpacing/>
                  <w:rPr>
                    <w:rStyle w:val="Hyperlink"/>
                    <w:color w:val="4E66C8"/>
                    <w:u w:val="none"/>
                  </w:rPr>
                </w:pPr>
                <w:r>
                  <w:t xml:space="preserve">West </w:t>
                </w:r>
                <w:r w:rsidR="002B4FE6">
                  <w:t>Virginia</w:t>
                </w:r>
                <w:r>
                  <w:t xml:space="preserve"> Bureau for Behavioral Health, Disaster Behavioral Health</w:t>
                </w:r>
                <w:r w:rsidR="00EB31C0">
                  <w:t xml:space="preserve">: </w:t>
                </w:r>
                <w:hyperlink r:id="rId35" w:history="1">
                  <w:r w:rsidR="00EB31C0" w:rsidRPr="00246E7A">
                    <w:rPr>
                      <w:rStyle w:val="Hyperlink"/>
                      <w:color w:val="4E67C8" w:themeColor="accent1"/>
                    </w:rPr>
                    <w:t>https://dhhr.wv.gov/BBH/getconnected/Pages/Disaster%20Behavioral%20Health.aspx</w:t>
                  </w:r>
                </w:hyperlink>
              </w:p>
              <w:p w14:paraId="41397E38" w14:textId="3CBC09C8" w:rsidR="00B009AC" w:rsidRPr="00D76439" w:rsidRDefault="39C5AF58" w:rsidP="005F1D9F">
                <w:pPr>
                  <w:numPr>
                    <w:ilvl w:val="1"/>
                    <w:numId w:val="4"/>
                  </w:numPr>
                  <w:spacing w:line="240" w:lineRule="auto"/>
                  <w:ind w:right="90"/>
                  <w:contextualSpacing/>
                  <w:rPr>
                    <w:color w:val="4E66C8"/>
                  </w:rPr>
                </w:pPr>
                <w:r w:rsidRPr="00D76439">
                  <w:rPr>
                    <w:color w:val="000000" w:themeColor="text1"/>
                  </w:rPr>
                  <w:t>West Virginia</w:t>
                </w:r>
                <w:r w:rsidR="00D76439" w:rsidRPr="00D76439">
                  <w:rPr>
                    <w:color w:val="000000" w:themeColor="text1"/>
                  </w:rPr>
                  <w:t xml:space="preserve"> </w:t>
                </w:r>
                <w:r w:rsidR="00B009AC">
                  <w:t>Council of Churches</w:t>
                </w:r>
                <w:r w:rsidR="00EB31C0">
                  <w:t>:</w:t>
                </w:r>
                <w:r w:rsidR="00B009AC">
                  <w:t xml:space="preserve"> </w:t>
                </w:r>
                <w:hyperlink r:id="rId36">
                  <w:r w:rsidR="00B009AC" w:rsidRPr="00D76439">
                    <w:rPr>
                      <w:rStyle w:val="Hyperlink"/>
                      <w:color w:val="4E66C8"/>
                    </w:rPr>
                    <w:t>https://wvcc.org/disaster-response/</w:t>
                  </w:r>
                </w:hyperlink>
                <w:r w:rsidR="00B009AC">
                  <w:t>. </w:t>
                </w:r>
              </w:p>
              <w:p w14:paraId="5D00A771" w14:textId="77777777" w:rsidR="00B24747" w:rsidRPr="000F1DFC" w:rsidRDefault="00B24747" w:rsidP="005F1D9F">
                <w:pPr>
                  <w:spacing w:line="240" w:lineRule="auto"/>
                  <w:ind w:left="720" w:right="90"/>
                  <w:contextualSpacing/>
                  <w:rPr>
                    <w:szCs w:val="20"/>
                  </w:rPr>
                </w:pPr>
              </w:p>
              <w:p w14:paraId="64C98EDE" w14:textId="24468BE5" w:rsidR="00A066C2" w:rsidRDefault="00D979C3" w:rsidP="005F1D9F">
                <w:pPr>
                  <w:spacing w:line="240" w:lineRule="auto"/>
                  <w:ind w:right="90"/>
                  <w:contextualSpacing/>
                  <w:jc w:val="center"/>
                  <w:rPr>
                    <w:b/>
                    <w:bCs/>
                    <w:i/>
                    <w:iCs/>
                    <w:color w:val="4E67C8" w:themeColor="accent1"/>
                    <w:sz w:val="40"/>
                    <w:szCs w:val="24"/>
                  </w:rPr>
                </w:pPr>
                <w:r w:rsidRPr="00C961F6">
                  <w:rPr>
                    <w:b/>
                    <w:bCs/>
                    <w:i/>
                    <w:iCs/>
                    <w:color w:val="4E67C8" w:themeColor="accent1"/>
                    <w:sz w:val="40"/>
                    <w:szCs w:val="24"/>
                  </w:rPr>
                  <w:t>Telling their story is cathartic for survivors.</w:t>
                </w:r>
              </w:p>
              <w:p w14:paraId="70175A85" w14:textId="77777777" w:rsidR="00B24747" w:rsidRPr="00C961F6" w:rsidRDefault="00B24747" w:rsidP="005F1D9F">
                <w:pPr>
                  <w:spacing w:line="240" w:lineRule="auto"/>
                  <w:ind w:right="90"/>
                  <w:contextualSpacing/>
                  <w:jc w:val="center"/>
                  <w:rPr>
                    <w:b/>
                    <w:bCs/>
                    <w:i/>
                    <w:iCs/>
                    <w:color w:val="4E67C8" w:themeColor="accent1"/>
                    <w:sz w:val="40"/>
                    <w:szCs w:val="24"/>
                  </w:rPr>
                </w:pPr>
              </w:p>
              <w:p w14:paraId="32BAF691" w14:textId="72CDAC71" w:rsidR="00022A67" w:rsidRPr="00022A67" w:rsidRDefault="00022A67" w:rsidP="005F1D9F">
                <w:pPr>
                  <w:numPr>
                    <w:ilvl w:val="0"/>
                    <w:numId w:val="5"/>
                  </w:numPr>
                  <w:spacing w:line="240" w:lineRule="auto"/>
                  <w:ind w:right="90"/>
                  <w:contextualSpacing/>
                </w:pPr>
                <w:r w:rsidRPr="00022A67">
                  <w:t>IDENTIFY GROUPS WHO WORK WITH TRAUMATIZED CHILDREN: Find groups that can work specifically with traumatized children.</w:t>
                </w:r>
              </w:p>
              <w:p w14:paraId="31226F70" w14:textId="3E145FD9" w:rsidR="0073344B" w:rsidRDefault="362E7AF1" w:rsidP="005F1D9F">
                <w:pPr>
                  <w:numPr>
                    <w:ilvl w:val="0"/>
                    <w:numId w:val="5"/>
                  </w:numPr>
                  <w:spacing w:line="240" w:lineRule="auto"/>
                  <w:ind w:right="90"/>
                  <w:contextualSpacing/>
                </w:pPr>
                <w:r>
                  <w:t xml:space="preserve">FORM </w:t>
                </w:r>
                <w:r w:rsidR="57E6CC43">
                  <w:t xml:space="preserve">LONG-TERM </w:t>
                </w:r>
                <w:r w:rsidR="00022A67">
                  <w:t xml:space="preserve">RECOVERY NETWORKS: Identify groups that can be pulled together to form a </w:t>
                </w:r>
                <w:r w:rsidR="00B36A72">
                  <w:t>L</w:t>
                </w:r>
                <w:r w:rsidR="00022A67">
                  <w:t>ong-</w:t>
                </w:r>
                <w:r w:rsidR="00B36A72">
                  <w:t>T</w:t>
                </w:r>
                <w:r w:rsidR="00022A67">
                  <w:t xml:space="preserve">erm </w:t>
                </w:r>
                <w:r w:rsidR="00B36A72">
                  <w:t>R</w:t>
                </w:r>
                <w:r w:rsidR="00022A67">
                  <w:t xml:space="preserve">ecovery </w:t>
                </w:r>
                <w:r w:rsidR="00B36A72">
                  <w:t>C</w:t>
                </w:r>
                <w:r w:rsidR="00022A67">
                  <w:t xml:space="preserve">ommittee, ideally managed by an existing organization. To learn about </w:t>
                </w:r>
                <w:r w:rsidR="00B36A72">
                  <w:t>Long-Term Recovery Committees</w:t>
                </w:r>
                <w:r w:rsidR="00FF04F4">
                  <w:t>, see</w:t>
                </w:r>
                <w:r w:rsidR="09183C37">
                  <w:t>:</w:t>
                </w:r>
                <w:r w:rsidR="0073344B">
                  <w:t xml:space="preserve"> </w:t>
                </w:r>
              </w:p>
              <w:p w14:paraId="0526786D" w14:textId="6E9F5B73" w:rsidR="0073344B" w:rsidRPr="002B4FE6" w:rsidRDefault="0073344B" w:rsidP="005F1D9F">
                <w:pPr>
                  <w:numPr>
                    <w:ilvl w:val="1"/>
                    <w:numId w:val="5"/>
                  </w:numPr>
                  <w:spacing w:line="240" w:lineRule="auto"/>
                  <w:ind w:right="90"/>
                  <w:contextualSpacing/>
                  <w:rPr>
                    <w:color w:val="4E67C8" w:themeColor="accent1"/>
                  </w:rPr>
                </w:pPr>
                <w:hyperlink r:id="rId37">
                  <w:r w:rsidRPr="5747867A">
                    <w:rPr>
                      <w:rStyle w:val="Hyperlink"/>
                      <w:color w:val="4E67C8" w:themeColor="accent1"/>
                    </w:rPr>
                    <w:t>https://disasterphilanthropy.org/resources/long-term-recovery-groups/</w:t>
                  </w:r>
                </w:hyperlink>
              </w:p>
              <w:p w14:paraId="142E38C3" w14:textId="0524EB54" w:rsidR="00FF04F4" w:rsidRPr="002B4FE6" w:rsidRDefault="0073344B" w:rsidP="005F1D9F">
                <w:pPr>
                  <w:numPr>
                    <w:ilvl w:val="1"/>
                    <w:numId w:val="5"/>
                  </w:numPr>
                  <w:spacing w:line="240" w:lineRule="auto"/>
                  <w:ind w:right="90"/>
                  <w:contextualSpacing/>
                  <w:rPr>
                    <w:color w:val="4E67C8" w:themeColor="accent1"/>
                  </w:rPr>
                </w:pPr>
                <w:hyperlink r:id="rId38">
                  <w:r w:rsidRPr="5747867A">
                    <w:rPr>
                      <w:rStyle w:val="Hyperlink"/>
                      <w:color w:val="4E67C8" w:themeColor="accent1"/>
                    </w:rPr>
                    <w:t>https://www.fema.gov/pdf/rebuild/ltrc/selfhelp.pdf</w:t>
                  </w:r>
                </w:hyperlink>
              </w:p>
              <w:p w14:paraId="35682517" w14:textId="7B106CEE" w:rsidR="00A775A7" w:rsidRDefault="00A775A7" w:rsidP="005F1D9F">
                <w:pPr>
                  <w:spacing w:line="240" w:lineRule="auto"/>
                  <w:ind w:right="90"/>
                  <w:contextualSpacing/>
                  <w:rPr>
                    <w:sz w:val="36"/>
                  </w:rPr>
                </w:pPr>
              </w:p>
              <w:p w14:paraId="09245C87" w14:textId="62DC745F" w:rsidR="002E3F01" w:rsidRDefault="002E3F01" w:rsidP="005F1D9F">
                <w:pPr>
                  <w:keepNext/>
                  <w:spacing w:line="240" w:lineRule="auto"/>
                  <w:ind w:right="90"/>
                  <w:contextualSpacing/>
                </w:pPr>
              </w:p>
              <w:p w14:paraId="2E58966E" w14:textId="1CF5E0E5" w:rsidR="00D97FD2" w:rsidRDefault="00D97FD2" w:rsidP="005F1D9F">
                <w:pPr>
                  <w:keepNext/>
                  <w:spacing w:line="240" w:lineRule="auto"/>
                  <w:ind w:right="90"/>
                  <w:contextualSpacing/>
                </w:pPr>
              </w:p>
              <w:p w14:paraId="5BA4055D" w14:textId="45487E5C" w:rsidR="00430B3B" w:rsidRDefault="00430B3B" w:rsidP="005F1D9F">
                <w:pPr>
                  <w:spacing w:line="240" w:lineRule="auto"/>
                  <w:ind w:right="90"/>
                  <w:contextualSpacing/>
                  <w:rPr>
                    <w:sz w:val="36"/>
                  </w:rPr>
                </w:pPr>
              </w:p>
              <w:p w14:paraId="2DA59D14" w14:textId="77777777" w:rsidR="00430B3B" w:rsidRDefault="00430B3B" w:rsidP="005F1D9F">
                <w:pPr>
                  <w:spacing w:line="240" w:lineRule="auto"/>
                  <w:ind w:right="90"/>
                  <w:contextualSpacing/>
                  <w:rPr>
                    <w:sz w:val="36"/>
                  </w:rPr>
                </w:pPr>
              </w:p>
              <w:p w14:paraId="59E26DDC" w14:textId="77777777" w:rsidR="00430B3B" w:rsidRDefault="00430B3B" w:rsidP="005F1D9F">
                <w:pPr>
                  <w:spacing w:line="240" w:lineRule="auto"/>
                  <w:ind w:right="90"/>
                  <w:contextualSpacing/>
                  <w:rPr>
                    <w:sz w:val="36"/>
                  </w:rPr>
                </w:pPr>
              </w:p>
              <w:p w14:paraId="09E30828" w14:textId="018EEAA3" w:rsidR="00430B3B" w:rsidRDefault="00430B3B" w:rsidP="005F1D9F">
                <w:pPr>
                  <w:spacing w:line="240" w:lineRule="auto"/>
                  <w:ind w:right="90"/>
                  <w:contextualSpacing/>
                  <w:rPr>
                    <w:sz w:val="36"/>
                  </w:rPr>
                </w:pPr>
              </w:p>
              <w:p w14:paraId="12D28E47" w14:textId="77777777" w:rsidR="00430B3B" w:rsidRDefault="00430B3B" w:rsidP="005F1D9F">
                <w:pPr>
                  <w:spacing w:line="240" w:lineRule="auto"/>
                  <w:ind w:right="90"/>
                  <w:contextualSpacing/>
                  <w:rPr>
                    <w:sz w:val="36"/>
                  </w:rPr>
                </w:pPr>
              </w:p>
              <w:p w14:paraId="396375AA" w14:textId="3E974BC9" w:rsidR="00430B3B" w:rsidRDefault="00430B3B" w:rsidP="005F1D9F">
                <w:pPr>
                  <w:spacing w:line="240" w:lineRule="auto"/>
                  <w:ind w:right="90"/>
                  <w:contextualSpacing/>
                  <w:rPr>
                    <w:sz w:val="36"/>
                  </w:rPr>
                </w:pPr>
              </w:p>
              <w:p w14:paraId="27326FC7" w14:textId="77777777" w:rsidR="00430B3B" w:rsidRPr="00C961F6" w:rsidRDefault="00430B3B" w:rsidP="005F1D9F">
                <w:pPr>
                  <w:spacing w:line="240" w:lineRule="auto"/>
                  <w:ind w:right="90"/>
                  <w:contextualSpacing/>
                  <w:rPr>
                    <w:sz w:val="36"/>
                  </w:rPr>
                </w:pPr>
              </w:p>
              <w:bookmarkStart w:id="8" w:name="_Toc179381808"/>
              <w:p w14:paraId="3DAA28BD" w14:textId="1C617F8C" w:rsidR="00A055E0" w:rsidRPr="00C961F6" w:rsidRDefault="00000000" w:rsidP="005F1D9F">
                <w:pPr>
                  <w:pStyle w:val="Heading1"/>
                  <w:spacing w:line="240" w:lineRule="auto"/>
                  <w:ind w:right="90"/>
                  <w:contextualSpacing/>
                </w:pPr>
                <w:sdt>
                  <w:sdtPr>
                    <w:id w:val="-378861052"/>
                    <w:placeholder>
                      <w:docPart w:val="E84E7819DA2EAD499AEBE30833C7E670"/>
                    </w:placeholder>
                    <w15:appearance w15:val="hidden"/>
                  </w:sdtPr>
                  <w:sdtContent>
                    <w:r w:rsidR="00A055E0" w:rsidRPr="00C961F6">
                      <w:t>Chapter 4</w:t>
                    </w:r>
                  </w:sdtContent>
                </w:sdt>
                <w:bookmarkEnd w:id="8"/>
              </w:p>
              <w:p w14:paraId="43E99E3F" w14:textId="26D48C0B" w:rsidR="00A055E0" w:rsidRPr="00C961F6" w:rsidRDefault="00A055E0" w:rsidP="005F1D9F">
                <w:pPr>
                  <w:pStyle w:val="Subtitle"/>
                  <w:spacing w:line="240" w:lineRule="auto"/>
                  <w:ind w:right="90"/>
                  <w:contextualSpacing/>
                </w:pPr>
                <w:r w:rsidRPr="00C961F6">
                  <w:t>SPECIAL CONSIDERATIONS FOR UNINCORPORATED AREAS</w:t>
                </w:r>
              </w:p>
              <w:p w14:paraId="103DB468" w14:textId="77777777" w:rsidR="00A055E0" w:rsidRPr="00C961F6" w:rsidRDefault="00A055E0" w:rsidP="005F1D9F">
                <w:pPr>
                  <w:spacing w:line="240" w:lineRule="auto"/>
                  <w:ind w:right="90"/>
                  <w:contextualSpacing/>
                </w:pPr>
              </w:p>
              <w:p w14:paraId="0BA16776" w14:textId="1889A93C" w:rsidR="00CC0DF8" w:rsidRPr="00CC0DF8" w:rsidRDefault="00CC0DF8" w:rsidP="005F1D9F">
                <w:pPr>
                  <w:numPr>
                    <w:ilvl w:val="0"/>
                    <w:numId w:val="6"/>
                  </w:numPr>
                  <w:spacing w:after="160" w:line="240" w:lineRule="auto"/>
                  <w:ind w:right="90"/>
                  <w:contextualSpacing/>
                </w:pPr>
                <w:r>
                  <w:t>FORM A COMMUNITY DISASTER</w:t>
                </w:r>
                <w:r w:rsidR="00EB31C0">
                  <w:t xml:space="preserve"> RESPONSE</w:t>
                </w:r>
                <w:r>
                  <w:t xml:space="preserve"> </w:t>
                </w:r>
                <w:r w:rsidR="00B36A72">
                  <w:t xml:space="preserve">&amp; RECOVERY </w:t>
                </w:r>
                <w:r w:rsidR="00160141">
                  <w:t>COMMITTEE</w:t>
                </w:r>
                <w:r>
                  <w:t>: Form a community disaster</w:t>
                </w:r>
                <w:r w:rsidR="00EB31C0">
                  <w:t xml:space="preserve"> Response</w:t>
                </w:r>
                <w:r w:rsidR="00B36A72">
                  <w:t xml:space="preserve"> &amp; Recovery</w:t>
                </w:r>
                <w:r w:rsidR="00EB31C0">
                  <w:t xml:space="preserve"> C</w:t>
                </w:r>
                <w:r w:rsidR="00160141">
                  <w:t>ommittee</w:t>
                </w:r>
                <w:r>
                  <w:t xml:space="preserve"> (</w:t>
                </w:r>
                <w:r w:rsidR="00DE15AF">
                  <w:t>also see Chapter 1</w:t>
                </w:r>
                <w:r>
                  <w:t>). The first step is to look at your community and determine what people and organizations can come together in an emergency. Reach out to these organizations and individuals</w:t>
                </w:r>
                <w:r w:rsidR="00822CF0">
                  <w:t xml:space="preserve"> (e.g., fire department, rescue squad, community action groups, food </w:t>
                </w:r>
                <w:bookmarkStart w:id="9" w:name="_Int_bF2okvnH"/>
                <w:r w:rsidR="00822CF0">
                  <w:t>pantry</w:t>
                </w:r>
                <w:bookmarkEnd w:id="9"/>
                <w:r w:rsidR="00822CF0">
                  <w:t xml:space="preserve">, medical </w:t>
                </w:r>
                <w:bookmarkStart w:id="10" w:name="_Int_75yCb78V"/>
                <w:r w:rsidR="00822CF0">
                  <w:t>clinic</w:t>
                </w:r>
                <w:bookmarkEnd w:id="10"/>
                <w:r w:rsidR="00822CF0">
                  <w:t>, etc.)</w:t>
                </w:r>
              </w:p>
              <w:p w14:paraId="4A0AC746" w14:textId="5AB61AC4" w:rsidR="00CC0DF8" w:rsidRPr="00CC0DF8" w:rsidRDefault="00CC0DF8" w:rsidP="005F1D9F">
                <w:pPr>
                  <w:numPr>
                    <w:ilvl w:val="0"/>
                    <w:numId w:val="6"/>
                  </w:numPr>
                  <w:spacing w:after="160" w:line="240" w:lineRule="auto"/>
                  <w:ind w:right="90"/>
                  <w:contextualSpacing/>
                </w:pPr>
                <w:r>
                  <w:t>DEVELOP MOUs: Develop memoranda of understanding (MOUs) between and among the parties.</w:t>
                </w:r>
                <w:r w:rsidRPr="42901B02">
                  <w:rPr>
                    <w:i/>
                    <w:iCs/>
                  </w:rPr>
                  <w:t xml:space="preserve"> </w:t>
                </w:r>
                <w:r>
                  <w:t>MOUs will determine each organization’s role in the response plan (</w:t>
                </w:r>
                <w:r w:rsidR="14262CEE">
                  <w:t>e.g.,</w:t>
                </w:r>
                <w:r>
                  <w:t xml:space="preserve"> the local fire department may </w:t>
                </w:r>
                <w:r w:rsidR="0C32492F">
                  <w:t>oversee</w:t>
                </w:r>
                <w:r>
                  <w:t xml:space="preserve"> shelter security, </w:t>
                </w:r>
                <w:r w:rsidR="5A236602">
                  <w:t xml:space="preserve">and </w:t>
                </w:r>
                <w:r>
                  <w:t>the local community center may agree to be the emergency shelter</w:t>
                </w:r>
                <w:r w:rsidR="36906E8C">
                  <w:t>), including</w:t>
                </w:r>
                <w:r>
                  <w:t xml:space="preserve"> </w:t>
                </w:r>
                <w:r w:rsidR="00B94C10" w:rsidRPr="00B94C10">
                  <w:t>how the organization leaves the response team if it no longer wants to participate</w:t>
                </w:r>
                <w:r w:rsidR="00B94C10">
                  <w:t xml:space="preserve">, </w:t>
                </w:r>
                <w:r>
                  <w:t>etc.)</w:t>
                </w:r>
              </w:p>
              <w:p w14:paraId="1A8BA51E" w14:textId="73767ACE" w:rsidR="00CC0DF8" w:rsidRPr="00CC0DF8" w:rsidRDefault="11A8EF6E" w:rsidP="005F1D9F">
                <w:pPr>
                  <w:numPr>
                    <w:ilvl w:val="0"/>
                    <w:numId w:val="6"/>
                  </w:numPr>
                  <w:spacing w:after="160" w:line="240" w:lineRule="auto"/>
                  <w:ind w:right="90"/>
                  <w:contextualSpacing/>
                </w:pPr>
                <w:r>
                  <w:t>CONDUCT</w:t>
                </w:r>
                <w:r w:rsidR="00CC0DF8">
                  <w:t xml:space="preserve"> A SHORT SURVEY: Develop a one-page comprehensive community survey. This can be done by a direct-mail campaign, through social media, via an electronic survey or any other method used to communicate with the community at large. The survey should include all following points: 1) Assets people are willing to lend in the event of a disaster; 2) Volunteers who are willing to assist in an emergency; 3) Persons who may be particularly vulnerable during a disaster; 4) Persons who need a check-in phone call during an event. Each of these items is discussed in greater detail below:</w:t>
                </w:r>
              </w:p>
              <w:p w14:paraId="59BBB278" w14:textId="229DC514" w:rsidR="00475C3B" w:rsidRPr="00475C3B" w:rsidRDefault="00475C3B" w:rsidP="005F1D9F">
                <w:pPr>
                  <w:numPr>
                    <w:ilvl w:val="1"/>
                    <w:numId w:val="6"/>
                  </w:numPr>
                  <w:tabs>
                    <w:tab w:val="num" w:pos="720"/>
                  </w:tabs>
                  <w:spacing w:after="160" w:line="240" w:lineRule="auto"/>
                  <w:ind w:right="90"/>
                  <w:contextualSpacing/>
                </w:pPr>
                <w:r w:rsidRPr="00475C3B">
                  <w:t xml:space="preserve">ASSETS </w:t>
                </w:r>
                <w:r w:rsidR="19BB0326">
                  <w:t>TO BE LOANED</w:t>
                </w:r>
                <w:r w:rsidRPr="00475C3B">
                  <w:t xml:space="preserve"> can include things like chainsaws, ATVs, tractors, tools, boats, </w:t>
                </w:r>
                <w:r w:rsidR="003718C2">
                  <w:t xml:space="preserve">dump trailers, </w:t>
                </w:r>
                <w:r w:rsidRPr="00475C3B">
                  <w:t>etc. Make sure to develop both the list of resources and their location in the community as some areas may be inaccessible in an emergency. </w:t>
                </w:r>
              </w:p>
              <w:p w14:paraId="10BA8521" w14:textId="41CDCA3E" w:rsidR="00475C3B" w:rsidRPr="00475C3B" w:rsidRDefault="00475C3B" w:rsidP="005F1D9F">
                <w:pPr>
                  <w:numPr>
                    <w:ilvl w:val="1"/>
                    <w:numId w:val="6"/>
                  </w:numPr>
                  <w:tabs>
                    <w:tab w:val="num" w:pos="720"/>
                  </w:tabs>
                  <w:spacing w:after="160" w:line="240" w:lineRule="auto"/>
                  <w:ind w:right="90"/>
                  <w:contextualSpacing/>
                </w:pPr>
                <w:r>
                  <w:t xml:space="preserve">VOLUNTEERS who are willing to work and assist during a disaster. The call for volunteers should also determine if the volunteer has </w:t>
                </w:r>
                <w:r w:rsidR="665FB3D1">
                  <w:t>specific skills</w:t>
                </w:r>
                <w:r>
                  <w:t xml:space="preserve"> that can be used during the crisis (</w:t>
                </w:r>
                <w:r w:rsidR="098D48B2">
                  <w:t>e.g.,</w:t>
                </w:r>
                <w:r>
                  <w:t xml:space="preserve"> </w:t>
                </w:r>
                <w:r w:rsidR="003718C2">
                  <w:t xml:space="preserve">tree removal, </w:t>
                </w:r>
                <w:r>
                  <w:lastRenderedPageBreak/>
                  <w:t>physician, nurse, EMT, cook, electrician, firefighter, sign language interpreter, clergy, mental health counselor, etc.)</w:t>
                </w:r>
              </w:p>
              <w:p w14:paraId="5E920D2A" w14:textId="4C3424F6" w:rsidR="00475C3B" w:rsidRPr="00475C3B" w:rsidRDefault="00475C3B" w:rsidP="005F1D9F">
                <w:pPr>
                  <w:numPr>
                    <w:ilvl w:val="1"/>
                    <w:numId w:val="6"/>
                  </w:numPr>
                  <w:tabs>
                    <w:tab w:val="num" w:pos="720"/>
                  </w:tabs>
                  <w:spacing w:after="160" w:line="240" w:lineRule="auto"/>
                  <w:ind w:right="90"/>
                  <w:contextualSpacing/>
                </w:pPr>
                <w:r w:rsidRPr="00475C3B">
                  <w:t xml:space="preserve">INDIVIDUALS WITH SPECIAL NEEDS can include anyone who is wheelchair bound, has a disability, is homebound, uses home oxygen, is deaf or blind, etc.  </w:t>
                </w:r>
                <w:r w:rsidRPr="00475C3B">
                  <w:rPr>
                    <w:i/>
                    <w:iCs/>
                  </w:rPr>
                  <w:t> </w:t>
                </w:r>
              </w:p>
              <w:p w14:paraId="240FFDB8" w14:textId="3D785969" w:rsidR="00475C3B" w:rsidRPr="00475C3B" w:rsidRDefault="508F8D07" w:rsidP="005F1D9F">
                <w:pPr>
                  <w:numPr>
                    <w:ilvl w:val="1"/>
                    <w:numId w:val="6"/>
                  </w:numPr>
                  <w:tabs>
                    <w:tab w:val="num" w:pos="720"/>
                  </w:tabs>
                  <w:spacing w:after="160" w:line="240" w:lineRule="auto"/>
                  <w:ind w:right="90"/>
                  <w:contextualSpacing/>
                </w:pPr>
                <w:r>
                  <w:t xml:space="preserve">A </w:t>
                </w:r>
                <w:r w:rsidR="00475C3B">
                  <w:t xml:space="preserve">CALL LIST FOR THOSE WHO NEED A VERBAL CHECK </w:t>
                </w:r>
                <w:r w:rsidR="44ECD8AF">
                  <w:t>is</w:t>
                </w:r>
                <w:r w:rsidR="5989C3F4">
                  <w:t xml:space="preserve"> useful for </w:t>
                </w:r>
                <w:r w:rsidR="00475C3B">
                  <w:t xml:space="preserve">people </w:t>
                </w:r>
                <w:r w:rsidR="24122A22">
                  <w:t xml:space="preserve">who are </w:t>
                </w:r>
                <w:r w:rsidR="00475C3B">
                  <w:t xml:space="preserve">NOT </w:t>
                </w:r>
                <w:r w:rsidR="539C0D72">
                  <w:t xml:space="preserve">likely </w:t>
                </w:r>
                <w:r w:rsidR="00475C3B">
                  <w:t>to use shelter services even if available</w:t>
                </w:r>
                <w:r w:rsidR="53593ED4">
                  <w:t>, as is common in rural areas</w:t>
                </w:r>
                <w:r w:rsidR="00475C3B">
                  <w:t xml:space="preserve">. </w:t>
                </w:r>
                <w:r w:rsidR="11F39751">
                  <w:t>However, some would still like to be checked on in an emergency.</w:t>
                </w:r>
                <w:r w:rsidR="00475C3B">
                  <w:t>  These people tend to be senior citizens who are seeking information and reassurance but who are reluctant to leave their homes.</w:t>
                </w:r>
              </w:p>
              <w:p w14:paraId="2886A15C" w14:textId="259AB7E0" w:rsidR="002F50FA" w:rsidRPr="00430B3B" w:rsidRDefault="28DAF9B2" w:rsidP="005F1D9F">
                <w:pPr>
                  <w:numPr>
                    <w:ilvl w:val="1"/>
                    <w:numId w:val="6"/>
                  </w:numPr>
                  <w:tabs>
                    <w:tab w:val="num" w:pos="720"/>
                  </w:tabs>
                  <w:spacing w:after="160" w:line="240" w:lineRule="auto"/>
                  <w:ind w:right="90"/>
                  <w:contextualSpacing/>
                </w:pPr>
                <w:r>
                  <w:t>COMPILE DATABASES:</w:t>
                </w:r>
                <w:r w:rsidR="00475C3B">
                  <w:t xml:space="preserve"> </w:t>
                </w:r>
                <w:r w:rsidR="4AF5563E">
                  <w:t>Once</w:t>
                </w:r>
                <w:r w:rsidR="00475C3B">
                  <w:t xml:space="preserve"> survey responses </w:t>
                </w:r>
                <w:r w:rsidR="68CF0AE9">
                  <w:t>are</w:t>
                </w:r>
                <w:r w:rsidR="00475C3B">
                  <w:t xml:space="preserve"> received, develop specific databases to determine volunteers and any </w:t>
                </w:r>
                <w:r w:rsidR="57C948AB">
                  <w:t>specific skills</w:t>
                </w:r>
                <w:r w:rsidR="00475C3B">
                  <w:t xml:space="preserve"> they possess, assets and their location, individuals with special needs, and the list to call for reassurance.</w:t>
                </w:r>
              </w:p>
              <w:p w14:paraId="30C14645" w14:textId="05B1C4A8" w:rsidR="00AA0C8E" w:rsidRPr="00C961F6" w:rsidRDefault="007F5D2C" w:rsidP="005F1D9F">
                <w:pPr>
                  <w:spacing w:line="240" w:lineRule="auto"/>
                  <w:ind w:right="90"/>
                  <w:contextualSpacing/>
                  <w:rPr>
                    <w:rStyle w:val="Strong"/>
                    <w:b w:val="0"/>
                    <w:bCs w:val="0"/>
                  </w:rPr>
                </w:pPr>
                <w:r w:rsidRPr="00C961F6">
                  <w:rPr>
                    <w:noProof/>
                    <w:sz w:val="36"/>
                  </w:rPr>
                  <mc:AlternateContent>
                    <mc:Choice Requires="wps">
                      <w:drawing>
                        <wp:anchor distT="0" distB="0" distL="114300" distR="114300" simplePos="0" relativeHeight="251658241" behindDoc="0" locked="0" layoutInCell="1" allowOverlap="1" wp14:anchorId="503C81BA" wp14:editId="6845D45B">
                          <wp:simplePos x="0" y="0"/>
                          <wp:positionH relativeFrom="column">
                            <wp:posOffset>-68580</wp:posOffset>
                          </wp:positionH>
                          <wp:positionV relativeFrom="paragraph">
                            <wp:posOffset>823595</wp:posOffset>
                          </wp:positionV>
                          <wp:extent cx="6116320" cy="1101725"/>
                          <wp:effectExtent l="0" t="0" r="5080" b="3175"/>
                          <wp:wrapTopAndBottom/>
                          <wp:docPr id="1319149783" name="Text Box 20"/>
                          <wp:cNvGraphicFramePr/>
                          <a:graphic xmlns:a="http://schemas.openxmlformats.org/drawingml/2006/main">
                            <a:graphicData uri="http://schemas.microsoft.com/office/word/2010/wordprocessingShape">
                              <wps:wsp>
                                <wps:cNvSpPr txBox="1"/>
                                <wps:spPr>
                                  <a:xfrm>
                                    <a:off x="0" y="0"/>
                                    <a:ext cx="6116320" cy="1101725"/>
                                  </a:xfrm>
                                  <a:prstGeom prst="rect">
                                    <a:avLst/>
                                  </a:prstGeom>
                                  <a:solidFill>
                                    <a:srgbClr val="DDE1F4"/>
                                  </a:solidFill>
                                  <a:ln w="6350">
                                    <a:noFill/>
                                  </a:ln>
                                </wps:spPr>
                                <wps:txbx>
                                  <w:txbxContent>
                                    <w:p w14:paraId="40F227F9" w14:textId="3A0028A3" w:rsidR="007A4847" w:rsidRDefault="007A4847" w:rsidP="00407F75">
                                      <w:r w:rsidRPr="002D08DF">
                                        <w:rPr>
                                          <w:b/>
                                          <w:bCs/>
                                        </w:rPr>
                                        <w:t xml:space="preserve">Key message: </w:t>
                                      </w:r>
                                      <w:r w:rsidR="004003DC">
                                        <w:t xml:space="preserve">Disaster </w:t>
                                      </w:r>
                                      <w:r w:rsidR="00447916">
                                        <w:t>preparation in rural, unincorporated areas can present unique challenges. In most cases, there are no local systems or municipal</w:t>
                                      </w:r>
                                      <w:r w:rsidR="00E34451">
                                        <w:t xml:space="preserve">ities to </w:t>
                                      </w:r>
                                      <w:r w:rsidR="007F5D2C">
                                        <w:t>coordinate a response, and often there is no infrastructure in place t</w:t>
                                      </w:r>
                                      <w:r w:rsidR="0051334A">
                                        <w:t xml:space="preserve">o </w:t>
                                      </w:r>
                                      <w:r w:rsidR="007F5D2C">
                                        <w:t>aid in responding to and/or mitigating the effects of a 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81BA" id="_x0000_s1040" type="#_x0000_t202" style="position:absolute;margin-left:-5.4pt;margin-top:64.85pt;width:481.6pt;height:8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" fillcolor="#dde1f4" stroked="f" strokeweight=".5pt">
                          <v:textbox>
                            <w:txbxContent>
                              <w:p w14:paraId="40F227F9" w14:textId="3A0028A3" w:rsidR="007A4847" w:rsidRDefault="007A4847" w:rsidP="00407F75">
                                <w:r w:rsidRPr="002D08DF">
                                  <w:rPr>
                                    <w:b/>
                                    <w:bCs/>
                                  </w:rPr>
                                  <w:t xml:space="preserve">Key message: </w:t>
                                </w:r>
                                <w:r w:rsidR="004003DC">
                                  <w:t xml:space="preserve">Disaster </w:t>
                                </w:r>
                                <w:r w:rsidR="00447916">
                                  <w:t>preparation in rural, unincorporated areas can present unique challenges. In most cases, there are no local systems or municipal</w:t>
                                </w:r>
                                <w:r w:rsidR="00E34451">
                                  <w:t xml:space="preserve">ities to </w:t>
                                </w:r>
                                <w:r w:rsidR="007F5D2C">
                                  <w:t>coordinate a response, and often there is no infrastructure in place t</w:t>
                                </w:r>
                                <w:r w:rsidR="0051334A">
                                  <w:t xml:space="preserve">o </w:t>
                                </w:r>
                                <w:r w:rsidR="007F5D2C">
                                  <w:t>aid in responding to and/or mitigating the effects of a disaster.</w:t>
                                </w:r>
                              </w:p>
                            </w:txbxContent>
                          </v:textbox>
                          <w10:wrap type="topAndBottom"/>
                        </v:shape>
                      </w:pict>
                    </mc:Fallback>
                  </mc:AlternateContent>
                </w:r>
              </w:p>
            </w:tc>
          </w:sdtContent>
        </w:sdt>
      </w:tr>
      <w:tr w:rsidR="00AA0C8E" w:rsidRPr="00C961F6" w14:paraId="3C2EB48B" w14:textId="77777777" w:rsidTr="005F1D9F">
        <w:trPr>
          <w:trHeight w:val="505"/>
        </w:trPr>
        <w:tc>
          <w:tcPr>
            <w:tcW w:w="9540" w:type="dxa"/>
            <w:vMerge/>
            <w:tcMar>
              <w:top w:w="0" w:type="dxa"/>
              <w:left w:w="115" w:type="dxa"/>
              <w:right w:w="115" w:type="dxa"/>
            </w:tcMar>
          </w:tcPr>
          <w:p w14:paraId="4FD5933A" w14:textId="77777777" w:rsidR="00AA0C8E" w:rsidRPr="00C961F6" w:rsidRDefault="00AA0C8E" w:rsidP="005F1D9F">
            <w:pPr>
              <w:spacing w:line="240" w:lineRule="auto"/>
              <w:ind w:right="90"/>
              <w:contextualSpacing/>
              <w:rPr>
                <w:rStyle w:val="Strong"/>
              </w:rPr>
            </w:pPr>
          </w:p>
        </w:tc>
      </w:tr>
      <w:tr w:rsidR="00AA0C8E" w:rsidRPr="00C961F6" w14:paraId="7A9FE29B" w14:textId="77777777" w:rsidTr="005F1D9F">
        <w:trPr>
          <w:trHeight w:val="505"/>
        </w:trPr>
        <w:tc>
          <w:tcPr>
            <w:tcW w:w="9540" w:type="dxa"/>
            <w:vMerge/>
            <w:tcMar>
              <w:top w:w="0" w:type="dxa"/>
              <w:left w:w="115" w:type="dxa"/>
              <w:right w:w="115" w:type="dxa"/>
            </w:tcMar>
          </w:tcPr>
          <w:p w14:paraId="4D245F4A" w14:textId="77777777" w:rsidR="00AA0C8E" w:rsidRPr="00C961F6" w:rsidRDefault="00AA0C8E" w:rsidP="005F1D9F">
            <w:pPr>
              <w:spacing w:line="240" w:lineRule="auto"/>
              <w:ind w:right="90"/>
              <w:contextualSpacing/>
              <w:rPr>
                <w:rStyle w:val="Strong"/>
              </w:rPr>
            </w:pPr>
          </w:p>
        </w:tc>
      </w:tr>
    </w:tbl>
    <w:p w14:paraId="46514247" w14:textId="21B3C924" w:rsidR="004C6077" w:rsidRPr="00C961F6" w:rsidRDefault="00B609BF" w:rsidP="005F1D9F">
      <w:pPr>
        <w:spacing w:line="240" w:lineRule="auto"/>
        <w:ind w:right="90"/>
        <w:contextualSpacing/>
      </w:pPr>
      <w:r>
        <w:lastRenderedPageBreak/>
        <w:br w:type="page"/>
      </w:r>
    </w:p>
    <w:bookmarkStart w:id="11" w:name="_Toc179381811" w:displacedByCustomXml="next"/>
    <w:sdt>
      <w:sdtPr>
        <w:rPr>
          <w:rFonts w:asciiTheme="minorHAnsi" w:eastAsiaTheme="minorEastAsia" w:hAnsiTheme="minorHAnsi" w:cstheme="minorBidi"/>
          <w:caps w:val="0"/>
          <w:color w:val="auto"/>
          <w:spacing w:val="0"/>
          <w:sz w:val="24"/>
          <w:szCs w:val="24"/>
        </w:rPr>
        <w:id w:val="-548453347"/>
        <w:placeholder>
          <w:docPart w:val="E47F12CDFBCF294ABB548313D462655A"/>
        </w:placeholder>
        <w15:appearance w15:val="hidden"/>
      </w:sdtPr>
      <w:sdtContent>
        <w:p w14:paraId="441067D3" w14:textId="2BB08DFB" w:rsidR="0003283A" w:rsidRDefault="0003283A" w:rsidP="00081F4A">
          <w:pPr>
            <w:pStyle w:val="Heading1"/>
            <w:spacing w:line="240" w:lineRule="auto"/>
            <w:contextualSpacing/>
            <w:jc w:val="center"/>
            <w:rPr>
              <w:sz w:val="24"/>
              <w:szCs w:val="24"/>
            </w:rPr>
          </w:pPr>
          <w:r>
            <w:rPr>
              <w:sz w:val="24"/>
              <w:szCs w:val="22"/>
            </w:rPr>
            <w:t>Appendix 1:</w:t>
          </w:r>
          <w:r w:rsidRPr="0003283A">
            <w:rPr>
              <w:sz w:val="24"/>
              <w:szCs w:val="24"/>
            </w:rPr>
            <w:t xml:space="preserve"> </w:t>
          </w:r>
          <w:r w:rsidRPr="10F5B097">
            <w:rPr>
              <w:sz w:val="24"/>
              <w:szCs w:val="24"/>
            </w:rPr>
            <w:t xml:space="preserve">Key Contacts for Disaster Response &amp; </w:t>
          </w:r>
          <w:r w:rsidRPr="00C961F6">
            <w:rPr>
              <w:sz w:val="24"/>
              <w:szCs w:val="24"/>
            </w:rPr>
            <w:t>Recovery</w:t>
          </w:r>
        </w:p>
        <w:p w14:paraId="0A56820C" w14:textId="77777777" w:rsidR="00626415" w:rsidRDefault="00626415" w:rsidP="00081F4A">
          <w:pPr>
            <w:spacing w:line="240" w:lineRule="auto"/>
            <w:contextualSpacing/>
          </w:pPr>
        </w:p>
        <w:p w14:paraId="054A364F" w14:textId="3A75BCA3" w:rsidR="0003283A" w:rsidRDefault="5A7D1C7D" w:rsidP="00081F4A">
          <w:pPr>
            <w:spacing w:line="240" w:lineRule="auto"/>
            <w:contextualSpacing/>
          </w:pPr>
          <w:r>
            <w:t xml:space="preserve">This </w:t>
          </w:r>
          <w:r w:rsidR="0003283A">
            <w:t xml:space="preserve">template </w:t>
          </w:r>
          <w:r w:rsidR="2F0273DB">
            <w:t xml:space="preserve">is intended to be a starting point that you can adapt </w:t>
          </w:r>
          <w:r w:rsidR="0003283A">
            <w:t>to best meet the needs of your community. We provided some initial contacts and blank spaces at the end to get you started. Once it is completed, be sure to print and laminate it, so it can be easily grabbed in a disaster.</w:t>
          </w:r>
          <w:r w:rsidR="4FB65E2C">
            <w:t xml:space="preserve"> </w:t>
          </w:r>
          <w:r w:rsidR="417CD9AB">
            <w:t>It should also be updated regularly to ensure it is up to date in a disaster.</w:t>
          </w:r>
          <w:r w:rsidR="4FB65E2C">
            <w:t xml:space="preserve"> </w:t>
          </w:r>
        </w:p>
        <w:p w14:paraId="12A69C18" w14:textId="77777777" w:rsidR="00626415" w:rsidRDefault="00626415" w:rsidP="00081F4A">
          <w:pPr>
            <w:spacing w:line="240" w:lineRule="auto"/>
            <w:contextualSpacing/>
          </w:pPr>
        </w:p>
        <w:tbl>
          <w:tblPr>
            <w:tblStyle w:val="TableGrid"/>
            <w:tblW w:w="9350" w:type="dxa"/>
            <w:tblLayout w:type="fixed"/>
            <w:tblLook w:val="04A0" w:firstRow="1" w:lastRow="0" w:firstColumn="1" w:lastColumn="0" w:noHBand="0" w:noVBand="1"/>
          </w:tblPr>
          <w:tblGrid>
            <w:gridCol w:w="1629"/>
            <w:gridCol w:w="4126"/>
            <w:gridCol w:w="1110"/>
            <w:gridCol w:w="2485"/>
          </w:tblGrid>
          <w:tr w:rsidR="00DE2F1C" w:rsidRPr="00481EFE" w14:paraId="116B994B" w14:textId="77777777" w:rsidTr="77C3A963">
            <w:tc>
              <w:tcPr>
                <w:tcW w:w="1629" w:type="dxa"/>
                <w:shd w:val="clear" w:color="auto" w:fill="DBE0F4" w:themeFill="accent1" w:themeFillTint="33"/>
              </w:tcPr>
              <w:p w14:paraId="2C5AD8A7" w14:textId="77777777" w:rsidR="009C2487" w:rsidRPr="00481EFE" w:rsidRDefault="009C2487" w:rsidP="00081F4A">
                <w:pPr>
                  <w:spacing w:line="240" w:lineRule="auto"/>
                  <w:contextualSpacing/>
                  <w:rPr>
                    <w:rFonts w:cstheme="minorHAnsi"/>
                    <w:sz w:val="24"/>
                    <w:szCs w:val="24"/>
                  </w:rPr>
                </w:pPr>
                <w:r w:rsidRPr="00481EFE">
                  <w:rPr>
                    <w:rFonts w:cstheme="minorHAnsi"/>
                    <w:b/>
                    <w:bCs/>
                    <w:sz w:val="24"/>
                    <w:szCs w:val="24"/>
                  </w:rPr>
                  <w:t>Organization</w:t>
                </w:r>
              </w:p>
            </w:tc>
            <w:tc>
              <w:tcPr>
                <w:tcW w:w="4126" w:type="dxa"/>
                <w:shd w:val="clear" w:color="auto" w:fill="DBE0F4" w:themeFill="accent1" w:themeFillTint="33"/>
              </w:tcPr>
              <w:p w14:paraId="34364FAB" w14:textId="77777777" w:rsidR="009C2487" w:rsidRPr="00481EFE" w:rsidRDefault="009C2487" w:rsidP="00081F4A">
                <w:pPr>
                  <w:spacing w:line="240" w:lineRule="auto"/>
                  <w:contextualSpacing/>
                  <w:rPr>
                    <w:rFonts w:cstheme="minorHAnsi"/>
                    <w:sz w:val="24"/>
                    <w:szCs w:val="24"/>
                  </w:rPr>
                </w:pPr>
                <w:r w:rsidRPr="00481EFE">
                  <w:rPr>
                    <w:rFonts w:cstheme="minorHAnsi"/>
                    <w:b/>
                    <w:bCs/>
                    <w:sz w:val="24"/>
                    <w:szCs w:val="24"/>
                  </w:rPr>
                  <w:t>Website</w:t>
                </w:r>
              </w:p>
            </w:tc>
            <w:tc>
              <w:tcPr>
                <w:tcW w:w="1110" w:type="dxa"/>
                <w:shd w:val="clear" w:color="auto" w:fill="DBE0F4" w:themeFill="accent1" w:themeFillTint="33"/>
              </w:tcPr>
              <w:p w14:paraId="229B1429" w14:textId="77777777" w:rsidR="009C2487" w:rsidRPr="00481EFE" w:rsidRDefault="009C2487" w:rsidP="00081F4A">
                <w:pPr>
                  <w:spacing w:line="240" w:lineRule="auto"/>
                  <w:contextualSpacing/>
                  <w:rPr>
                    <w:rFonts w:cstheme="minorHAnsi"/>
                    <w:sz w:val="24"/>
                    <w:szCs w:val="24"/>
                  </w:rPr>
                </w:pPr>
                <w:r w:rsidRPr="00481EFE">
                  <w:rPr>
                    <w:rFonts w:cstheme="minorHAnsi"/>
                    <w:b/>
                    <w:bCs/>
                    <w:sz w:val="24"/>
                    <w:szCs w:val="24"/>
                  </w:rPr>
                  <w:t>Phone Number</w:t>
                </w:r>
              </w:p>
              <w:p w14:paraId="326135D9" w14:textId="77777777" w:rsidR="009C2487" w:rsidRPr="00481EFE" w:rsidRDefault="009C2487" w:rsidP="00081F4A">
                <w:pPr>
                  <w:spacing w:line="240" w:lineRule="auto"/>
                  <w:contextualSpacing/>
                  <w:rPr>
                    <w:rFonts w:cstheme="minorHAnsi"/>
                    <w:sz w:val="24"/>
                    <w:szCs w:val="24"/>
                  </w:rPr>
                </w:pPr>
                <w:r w:rsidRPr="00481EFE">
                  <w:rPr>
                    <w:rFonts w:cstheme="minorHAnsi"/>
                    <w:b/>
                    <w:bCs/>
                    <w:sz w:val="24"/>
                    <w:szCs w:val="24"/>
                  </w:rPr>
                  <w:t>(cell and landline)</w:t>
                </w:r>
              </w:p>
            </w:tc>
            <w:tc>
              <w:tcPr>
                <w:tcW w:w="2485" w:type="dxa"/>
                <w:shd w:val="clear" w:color="auto" w:fill="DBE0F4" w:themeFill="accent1" w:themeFillTint="33"/>
              </w:tcPr>
              <w:p w14:paraId="565B8E36" w14:textId="77777777" w:rsidR="009C2487" w:rsidRPr="00481EFE" w:rsidRDefault="009C2487" w:rsidP="00081F4A">
                <w:pPr>
                  <w:spacing w:line="240" w:lineRule="auto"/>
                  <w:contextualSpacing/>
                  <w:rPr>
                    <w:rFonts w:cstheme="minorHAnsi"/>
                    <w:sz w:val="24"/>
                    <w:szCs w:val="24"/>
                  </w:rPr>
                </w:pPr>
                <w:r w:rsidRPr="00481EFE">
                  <w:rPr>
                    <w:rFonts w:cstheme="minorHAnsi"/>
                    <w:b/>
                    <w:bCs/>
                    <w:sz w:val="24"/>
                    <w:szCs w:val="24"/>
                  </w:rPr>
                  <w:t>Email</w:t>
                </w:r>
              </w:p>
            </w:tc>
          </w:tr>
          <w:tr w:rsidR="00DD1968" w:rsidRPr="00481EFE" w14:paraId="59BA0697" w14:textId="77777777" w:rsidTr="77C3A963">
            <w:tc>
              <w:tcPr>
                <w:tcW w:w="1629" w:type="dxa"/>
              </w:tcPr>
              <w:p w14:paraId="3D15AFEA" w14:textId="77777777" w:rsidR="009C2487" w:rsidRPr="00481EFE" w:rsidRDefault="009C2487" w:rsidP="00081F4A">
                <w:pPr>
                  <w:spacing w:line="240" w:lineRule="auto"/>
                  <w:contextualSpacing/>
                  <w:rPr>
                    <w:rFonts w:cstheme="minorHAnsi"/>
                    <w:sz w:val="24"/>
                    <w:szCs w:val="24"/>
                  </w:rPr>
                </w:pPr>
                <w:r w:rsidRPr="00481EFE">
                  <w:rPr>
                    <w:rFonts w:cstheme="minorHAnsi"/>
                    <w:color w:val="000000"/>
                    <w:sz w:val="24"/>
                    <w:szCs w:val="24"/>
                  </w:rPr>
                  <w:t>County 911 Center</w:t>
                </w:r>
              </w:p>
            </w:tc>
            <w:tc>
              <w:tcPr>
                <w:tcW w:w="4126" w:type="dxa"/>
              </w:tcPr>
              <w:p w14:paraId="040A771B" w14:textId="77777777" w:rsidR="009C2487" w:rsidRPr="00481EFE" w:rsidRDefault="009C2487" w:rsidP="00081F4A">
                <w:pPr>
                  <w:spacing w:line="240" w:lineRule="auto"/>
                  <w:contextualSpacing/>
                  <w:rPr>
                    <w:sz w:val="24"/>
                    <w:szCs w:val="24"/>
                  </w:rPr>
                </w:pPr>
                <w:hyperlink r:id="rId39">
                  <w:r w:rsidRPr="19E44828">
                    <w:rPr>
                      <w:rStyle w:val="Hyperlink"/>
                      <w:color w:val="4E67C8" w:themeColor="accent1"/>
                      <w:sz w:val="24"/>
                      <w:szCs w:val="24"/>
                    </w:rPr>
                    <w:t>https://www.wvapco.com/west-virginia-911-centers</w:t>
                  </w:r>
                </w:hyperlink>
                <w:r w:rsidRPr="19E44828">
                  <w:rPr>
                    <w:color w:val="4E67C8" w:themeColor="accent1"/>
                    <w:sz w:val="24"/>
                    <w:szCs w:val="24"/>
                  </w:rPr>
                  <w:t xml:space="preserve"> </w:t>
                </w:r>
              </w:p>
            </w:tc>
            <w:tc>
              <w:tcPr>
                <w:tcW w:w="1110" w:type="dxa"/>
              </w:tcPr>
              <w:p w14:paraId="20880B25" w14:textId="77777777" w:rsidR="009C2487" w:rsidRPr="00481EFE" w:rsidRDefault="009C2487" w:rsidP="00081F4A">
                <w:pPr>
                  <w:spacing w:line="240" w:lineRule="auto"/>
                  <w:contextualSpacing/>
                  <w:rPr>
                    <w:rFonts w:cstheme="minorHAnsi"/>
                    <w:sz w:val="24"/>
                    <w:szCs w:val="24"/>
                  </w:rPr>
                </w:pPr>
              </w:p>
            </w:tc>
            <w:tc>
              <w:tcPr>
                <w:tcW w:w="2485" w:type="dxa"/>
              </w:tcPr>
              <w:p w14:paraId="1E205718" w14:textId="77777777" w:rsidR="009C2487" w:rsidRPr="00481EFE" w:rsidRDefault="009C2487" w:rsidP="00081F4A">
                <w:pPr>
                  <w:spacing w:line="240" w:lineRule="auto"/>
                  <w:contextualSpacing/>
                  <w:rPr>
                    <w:rFonts w:cstheme="minorHAnsi"/>
                    <w:sz w:val="24"/>
                    <w:szCs w:val="24"/>
                  </w:rPr>
                </w:pPr>
              </w:p>
            </w:tc>
          </w:tr>
          <w:tr w:rsidR="00DD1968" w:rsidRPr="00481EFE" w14:paraId="499E17F6" w14:textId="77777777" w:rsidTr="77C3A963">
            <w:tc>
              <w:tcPr>
                <w:tcW w:w="1629" w:type="dxa"/>
              </w:tcPr>
              <w:p w14:paraId="509BA4A6" w14:textId="77777777" w:rsidR="009C2487" w:rsidRPr="00481EFE" w:rsidRDefault="009C2487" w:rsidP="00081F4A">
                <w:pPr>
                  <w:spacing w:line="240" w:lineRule="auto"/>
                  <w:contextualSpacing/>
                  <w:rPr>
                    <w:color w:val="000000"/>
                    <w:sz w:val="24"/>
                    <w:szCs w:val="24"/>
                  </w:rPr>
                </w:pPr>
                <w:r w:rsidRPr="19E44828">
                  <w:rPr>
                    <w:color w:val="000000" w:themeColor="text1"/>
                    <w:sz w:val="24"/>
                    <w:szCs w:val="24"/>
                  </w:rPr>
                  <w:t>County Health Department-Clinical (for vaccinations and other health concerns)</w:t>
                </w:r>
              </w:p>
            </w:tc>
            <w:tc>
              <w:tcPr>
                <w:tcW w:w="4126" w:type="dxa"/>
              </w:tcPr>
              <w:p w14:paraId="7E084D51" w14:textId="77777777" w:rsidR="009C2487" w:rsidRPr="00481EFE" w:rsidRDefault="009C2487" w:rsidP="00081F4A">
                <w:pPr>
                  <w:spacing w:line="240" w:lineRule="auto"/>
                  <w:contextualSpacing/>
                  <w:rPr>
                    <w:rFonts w:cstheme="minorHAnsi"/>
                    <w:sz w:val="24"/>
                    <w:szCs w:val="24"/>
                  </w:rPr>
                </w:pPr>
                <w:hyperlink r:id="rId40" w:history="1">
                  <w:r w:rsidRPr="00C751F5">
                    <w:rPr>
                      <w:rStyle w:val="Hyperlink"/>
                      <w:rFonts w:cstheme="minorHAnsi"/>
                      <w:color w:val="4E67C8" w:themeColor="accent1"/>
                      <w:sz w:val="24"/>
                      <w:szCs w:val="24"/>
                    </w:rPr>
                    <w:t>https://wv.accessgov.com/localhealth/Forms/Page/contact-localhealth/contact-localhealth/0</w:t>
                  </w:r>
                </w:hyperlink>
                <w:r w:rsidRPr="00C751F5">
                  <w:rPr>
                    <w:rFonts w:cstheme="minorHAnsi"/>
                    <w:color w:val="4E67C8" w:themeColor="accent1"/>
                    <w:sz w:val="24"/>
                    <w:szCs w:val="24"/>
                  </w:rPr>
                  <w:t xml:space="preserve"> </w:t>
                </w:r>
              </w:p>
            </w:tc>
            <w:tc>
              <w:tcPr>
                <w:tcW w:w="1110" w:type="dxa"/>
              </w:tcPr>
              <w:p w14:paraId="1F8B148A" w14:textId="77777777" w:rsidR="009C2487" w:rsidRPr="00481EFE" w:rsidRDefault="009C2487" w:rsidP="00081F4A">
                <w:pPr>
                  <w:spacing w:line="240" w:lineRule="auto"/>
                  <w:contextualSpacing/>
                  <w:rPr>
                    <w:rFonts w:eastAsia="Calibri" w:cstheme="minorHAnsi"/>
                    <w:sz w:val="24"/>
                    <w:szCs w:val="24"/>
                  </w:rPr>
                </w:pPr>
                <w:r w:rsidRPr="00481EFE">
                  <w:rPr>
                    <w:rFonts w:cstheme="minorHAnsi"/>
                    <w:sz w:val="24"/>
                    <w:szCs w:val="24"/>
                  </w:rPr>
                  <w:t>304-352-5259</w:t>
                </w:r>
              </w:p>
            </w:tc>
            <w:tc>
              <w:tcPr>
                <w:tcW w:w="2485" w:type="dxa"/>
              </w:tcPr>
              <w:p w14:paraId="359FAC34" w14:textId="77777777" w:rsidR="009C2487" w:rsidRPr="00481EFE" w:rsidRDefault="009C2487" w:rsidP="00081F4A">
                <w:pPr>
                  <w:spacing w:line="240" w:lineRule="auto"/>
                  <w:contextualSpacing/>
                  <w:rPr>
                    <w:rFonts w:cstheme="minorHAnsi"/>
                    <w:sz w:val="24"/>
                    <w:szCs w:val="24"/>
                  </w:rPr>
                </w:pPr>
              </w:p>
            </w:tc>
          </w:tr>
          <w:tr w:rsidR="00DD1968" w:rsidRPr="00481EFE" w14:paraId="48270212" w14:textId="77777777" w:rsidTr="77C3A963">
            <w:tc>
              <w:tcPr>
                <w:tcW w:w="1629" w:type="dxa"/>
              </w:tcPr>
              <w:p w14:paraId="510A26BC" w14:textId="77777777" w:rsidR="009C2487" w:rsidRPr="00481EFE" w:rsidRDefault="009C2487" w:rsidP="00081F4A">
                <w:pPr>
                  <w:spacing w:line="240" w:lineRule="auto"/>
                  <w:contextualSpacing/>
                  <w:rPr>
                    <w:color w:val="000000"/>
                    <w:sz w:val="24"/>
                    <w:szCs w:val="24"/>
                  </w:rPr>
                </w:pPr>
                <w:r w:rsidRPr="19E44828">
                  <w:rPr>
                    <w:color w:val="000000" w:themeColor="text1"/>
                    <w:sz w:val="24"/>
                    <w:szCs w:val="24"/>
                  </w:rPr>
                  <w:t>County Health Department-Sanitarians (for water and septic issues)</w:t>
                </w:r>
              </w:p>
            </w:tc>
            <w:tc>
              <w:tcPr>
                <w:tcW w:w="4126" w:type="dxa"/>
              </w:tcPr>
              <w:p w14:paraId="0D7CE97E" w14:textId="77777777" w:rsidR="009C2487" w:rsidRPr="00481EFE" w:rsidRDefault="009C2487" w:rsidP="00081F4A">
                <w:pPr>
                  <w:spacing w:line="240" w:lineRule="auto"/>
                  <w:contextualSpacing/>
                  <w:rPr>
                    <w:rFonts w:cstheme="minorHAnsi"/>
                    <w:sz w:val="24"/>
                    <w:szCs w:val="24"/>
                  </w:rPr>
                </w:pPr>
                <w:hyperlink r:id="rId41" w:history="1">
                  <w:r w:rsidRPr="00C751F5">
                    <w:rPr>
                      <w:rStyle w:val="Hyperlink"/>
                      <w:rFonts w:cstheme="minorHAnsi"/>
                      <w:color w:val="4E67C8" w:themeColor="accent1"/>
                      <w:sz w:val="24"/>
                      <w:szCs w:val="24"/>
                    </w:rPr>
                    <w:t>https://wv.accessgov.com/localhealth/Forms/Page/contact-localhealth/contact-localhealth/0</w:t>
                  </w:r>
                </w:hyperlink>
                <w:r w:rsidRPr="00C751F5">
                  <w:rPr>
                    <w:rFonts w:cstheme="minorHAnsi"/>
                    <w:color w:val="4E67C8" w:themeColor="accent1"/>
                    <w:sz w:val="24"/>
                    <w:szCs w:val="24"/>
                  </w:rPr>
                  <w:t xml:space="preserve"> </w:t>
                </w:r>
              </w:p>
            </w:tc>
            <w:tc>
              <w:tcPr>
                <w:tcW w:w="1110" w:type="dxa"/>
              </w:tcPr>
              <w:p w14:paraId="0C164F88" w14:textId="77777777" w:rsidR="009C2487" w:rsidRPr="00481EFE" w:rsidRDefault="009C2487" w:rsidP="00081F4A">
                <w:pPr>
                  <w:spacing w:line="240" w:lineRule="auto"/>
                  <w:contextualSpacing/>
                  <w:rPr>
                    <w:rFonts w:eastAsia="Calibri" w:cstheme="minorHAnsi"/>
                    <w:sz w:val="24"/>
                    <w:szCs w:val="24"/>
                  </w:rPr>
                </w:pPr>
                <w:r w:rsidRPr="00481EFE">
                  <w:rPr>
                    <w:rFonts w:cstheme="minorHAnsi"/>
                    <w:sz w:val="24"/>
                    <w:szCs w:val="24"/>
                  </w:rPr>
                  <w:t>304-352-5259</w:t>
                </w:r>
              </w:p>
            </w:tc>
            <w:tc>
              <w:tcPr>
                <w:tcW w:w="2485" w:type="dxa"/>
              </w:tcPr>
              <w:p w14:paraId="4EF5D631" w14:textId="77777777" w:rsidR="009C2487" w:rsidRPr="00481EFE" w:rsidRDefault="009C2487" w:rsidP="00081F4A">
                <w:pPr>
                  <w:spacing w:line="240" w:lineRule="auto"/>
                  <w:contextualSpacing/>
                  <w:rPr>
                    <w:rFonts w:cstheme="minorHAnsi"/>
                    <w:sz w:val="24"/>
                    <w:szCs w:val="24"/>
                  </w:rPr>
                </w:pPr>
              </w:p>
            </w:tc>
          </w:tr>
          <w:tr w:rsidR="00DD1968" w14:paraId="59208AD1" w14:textId="77777777" w:rsidTr="77C3A963">
            <w:trPr>
              <w:trHeight w:val="300"/>
            </w:trPr>
            <w:tc>
              <w:tcPr>
                <w:tcW w:w="1629" w:type="dxa"/>
              </w:tcPr>
              <w:p w14:paraId="1B875870" w14:textId="594FD9E6" w:rsidR="009C2487" w:rsidRDefault="009C2487" w:rsidP="00081F4A">
                <w:pPr>
                  <w:spacing w:line="240" w:lineRule="auto"/>
                  <w:contextualSpacing/>
                  <w:rPr>
                    <w:sz w:val="24"/>
                    <w:szCs w:val="24"/>
                  </w:rPr>
                </w:pPr>
                <w:r w:rsidRPr="19E44828">
                  <w:rPr>
                    <w:color w:val="000000" w:themeColor="text1"/>
                    <w:sz w:val="24"/>
                    <w:szCs w:val="24"/>
                  </w:rPr>
                  <w:t>County Emergency Management</w:t>
                </w:r>
              </w:p>
            </w:tc>
            <w:tc>
              <w:tcPr>
                <w:tcW w:w="4126" w:type="dxa"/>
              </w:tcPr>
              <w:p w14:paraId="325889BE" w14:textId="77777777" w:rsidR="009C2487" w:rsidRDefault="009C2487" w:rsidP="00081F4A">
                <w:pPr>
                  <w:spacing w:line="240" w:lineRule="auto"/>
                  <w:contextualSpacing/>
                  <w:rPr>
                    <w:color w:val="4E67C8" w:themeColor="accent1"/>
                    <w:sz w:val="24"/>
                    <w:szCs w:val="24"/>
                  </w:rPr>
                </w:pPr>
              </w:p>
            </w:tc>
            <w:tc>
              <w:tcPr>
                <w:tcW w:w="1110" w:type="dxa"/>
              </w:tcPr>
              <w:p w14:paraId="09A91BB0" w14:textId="77777777" w:rsidR="009C2487" w:rsidRDefault="009C2487" w:rsidP="00081F4A">
                <w:pPr>
                  <w:spacing w:line="240" w:lineRule="auto"/>
                  <w:contextualSpacing/>
                  <w:rPr>
                    <w:sz w:val="24"/>
                    <w:szCs w:val="24"/>
                  </w:rPr>
                </w:pPr>
              </w:p>
            </w:tc>
            <w:tc>
              <w:tcPr>
                <w:tcW w:w="2485" w:type="dxa"/>
              </w:tcPr>
              <w:p w14:paraId="3797E45D" w14:textId="77777777" w:rsidR="009C2487" w:rsidRDefault="009C2487" w:rsidP="00081F4A">
                <w:pPr>
                  <w:spacing w:line="240" w:lineRule="auto"/>
                  <w:contextualSpacing/>
                  <w:rPr>
                    <w:sz w:val="24"/>
                    <w:szCs w:val="24"/>
                  </w:rPr>
                </w:pPr>
              </w:p>
            </w:tc>
          </w:tr>
          <w:tr w:rsidR="00DD1968" w:rsidRPr="00481EFE" w14:paraId="1ACBD700" w14:textId="77777777" w:rsidTr="77C3A963">
            <w:tc>
              <w:tcPr>
                <w:tcW w:w="1629" w:type="dxa"/>
              </w:tcPr>
              <w:p w14:paraId="507A5542" w14:textId="77777777" w:rsidR="009C2487" w:rsidRPr="00481EFE" w:rsidRDefault="009C2487" w:rsidP="00081F4A">
                <w:pPr>
                  <w:spacing w:line="240" w:lineRule="auto"/>
                  <w:contextualSpacing/>
                  <w:rPr>
                    <w:color w:val="000000"/>
                    <w:sz w:val="24"/>
                    <w:szCs w:val="24"/>
                  </w:rPr>
                </w:pPr>
                <w:r w:rsidRPr="19E44828">
                  <w:rPr>
                    <w:color w:val="000000" w:themeColor="text1"/>
                    <w:sz w:val="24"/>
                    <w:szCs w:val="24"/>
                  </w:rPr>
                  <w:t>EPA spill line for</w:t>
                </w:r>
                <w:r>
                  <w:rPr>
                    <w:color w:val="000000" w:themeColor="text1"/>
                    <w:sz w:val="24"/>
                    <w:szCs w:val="24"/>
                  </w:rPr>
                  <w:t xml:space="preserve"> </w:t>
                </w:r>
                <w:r w:rsidRPr="19E44828">
                  <w:rPr>
                    <w:color w:val="000000" w:themeColor="text1"/>
                    <w:sz w:val="24"/>
                    <w:szCs w:val="24"/>
                  </w:rPr>
                  <w:t>chemical releases in floods)</w:t>
                </w:r>
              </w:p>
            </w:tc>
            <w:tc>
              <w:tcPr>
                <w:tcW w:w="4126" w:type="dxa"/>
              </w:tcPr>
              <w:p w14:paraId="00259CF2" w14:textId="77777777" w:rsidR="009C2487" w:rsidRPr="00481EFE" w:rsidRDefault="009C2487" w:rsidP="00081F4A">
                <w:pPr>
                  <w:spacing w:line="240" w:lineRule="auto"/>
                  <w:contextualSpacing/>
                  <w:rPr>
                    <w:rFonts w:cstheme="minorHAnsi"/>
                    <w:sz w:val="24"/>
                    <w:szCs w:val="24"/>
                  </w:rPr>
                </w:pPr>
              </w:p>
            </w:tc>
            <w:tc>
              <w:tcPr>
                <w:tcW w:w="1110" w:type="dxa"/>
              </w:tcPr>
              <w:p w14:paraId="3E02ACD5" w14:textId="77777777" w:rsidR="009C2487" w:rsidRPr="00481EFE" w:rsidRDefault="009C2487" w:rsidP="00081F4A">
                <w:pPr>
                  <w:spacing w:line="240" w:lineRule="auto"/>
                  <w:contextualSpacing/>
                  <w:rPr>
                    <w:rFonts w:eastAsia="Calibri" w:cstheme="minorHAnsi"/>
                    <w:sz w:val="24"/>
                    <w:szCs w:val="24"/>
                  </w:rPr>
                </w:pPr>
                <w:r w:rsidRPr="00481EFE">
                  <w:rPr>
                    <w:rFonts w:cstheme="minorHAnsi"/>
                    <w:sz w:val="24"/>
                    <w:szCs w:val="24"/>
                  </w:rPr>
                  <w:t>(800) 424-8802</w:t>
                </w:r>
              </w:p>
            </w:tc>
            <w:tc>
              <w:tcPr>
                <w:tcW w:w="2485" w:type="dxa"/>
              </w:tcPr>
              <w:p w14:paraId="07AD34B6" w14:textId="77777777" w:rsidR="009C2487" w:rsidRPr="00481EFE" w:rsidRDefault="009C2487" w:rsidP="00081F4A">
                <w:pPr>
                  <w:spacing w:line="240" w:lineRule="auto"/>
                  <w:contextualSpacing/>
                  <w:rPr>
                    <w:rFonts w:cstheme="minorHAnsi"/>
                    <w:sz w:val="24"/>
                    <w:szCs w:val="24"/>
                  </w:rPr>
                </w:pPr>
              </w:p>
            </w:tc>
          </w:tr>
          <w:tr w:rsidR="00DD1968" w:rsidRPr="00481EFE" w14:paraId="34FCBAF5" w14:textId="77777777" w:rsidTr="77C3A963">
            <w:tc>
              <w:tcPr>
                <w:tcW w:w="1629" w:type="dxa"/>
              </w:tcPr>
              <w:p w14:paraId="1903ED46" w14:textId="77777777" w:rsidR="009C2487" w:rsidRPr="00481EFE" w:rsidRDefault="009C2487" w:rsidP="00081F4A">
                <w:pPr>
                  <w:spacing w:line="240" w:lineRule="auto"/>
                  <w:contextualSpacing/>
                  <w:rPr>
                    <w:rFonts w:cstheme="minorHAnsi"/>
                    <w:color w:val="000000"/>
                    <w:sz w:val="24"/>
                    <w:szCs w:val="24"/>
                  </w:rPr>
                </w:pPr>
                <w:r w:rsidRPr="00481EFE">
                  <w:rPr>
                    <w:rFonts w:cstheme="minorHAnsi"/>
                    <w:color w:val="000000"/>
                    <w:sz w:val="24"/>
                    <w:szCs w:val="24"/>
                  </w:rPr>
                  <w:t>FEMA Disaster Recovery Center (if established)</w:t>
                </w:r>
              </w:p>
            </w:tc>
            <w:tc>
              <w:tcPr>
                <w:tcW w:w="4126" w:type="dxa"/>
              </w:tcPr>
              <w:p w14:paraId="46B25AD7" w14:textId="77777777" w:rsidR="009C2487" w:rsidRPr="00481EFE" w:rsidRDefault="009C2487" w:rsidP="00081F4A">
                <w:pPr>
                  <w:spacing w:line="240" w:lineRule="auto"/>
                  <w:contextualSpacing/>
                  <w:rPr>
                    <w:rFonts w:cstheme="minorHAnsi"/>
                    <w:sz w:val="24"/>
                    <w:szCs w:val="24"/>
                  </w:rPr>
                </w:pPr>
              </w:p>
            </w:tc>
            <w:tc>
              <w:tcPr>
                <w:tcW w:w="1110" w:type="dxa"/>
              </w:tcPr>
              <w:p w14:paraId="4353BDBA" w14:textId="77777777" w:rsidR="009C2487" w:rsidRPr="00481EFE" w:rsidRDefault="009C2487" w:rsidP="00081F4A">
                <w:pPr>
                  <w:spacing w:line="240" w:lineRule="auto"/>
                  <w:contextualSpacing/>
                  <w:rPr>
                    <w:rFonts w:eastAsia="Calibri" w:cstheme="minorHAnsi"/>
                    <w:sz w:val="24"/>
                    <w:szCs w:val="24"/>
                  </w:rPr>
                </w:pPr>
                <w:r w:rsidRPr="00481EFE">
                  <w:rPr>
                    <w:rFonts w:eastAsia="Calibri" w:cstheme="minorHAnsi"/>
                    <w:sz w:val="24"/>
                    <w:szCs w:val="24"/>
                  </w:rPr>
                  <w:t>(800) 621-3362</w:t>
                </w:r>
              </w:p>
            </w:tc>
            <w:tc>
              <w:tcPr>
                <w:tcW w:w="2485" w:type="dxa"/>
              </w:tcPr>
              <w:p w14:paraId="7EA25751" w14:textId="5F6B7DEC" w:rsidR="009C2487" w:rsidRPr="00A76EB2" w:rsidRDefault="009C2487" w:rsidP="00081F4A">
                <w:pPr>
                  <w:spacing w:line="240" w:lineRule="auto"/>
                  <w:contextualSpacing/>
                  <w:rPr>
                    <w:color w:val="000000" w:themeColor="text1"/>
                    <w:sz w:val="24"/>
                    <w:szCs w:val="24"/>
                  </w:rPr>
                </w:pPr>
                <w:r w:rsidRPr="0074259A">
                  <w:rPr>
                    <w:rFonts w:eastAsia="Calibri"/>
                    <w:color w:val="000000" w:themeColor="text1"/>
                    <w:sz w:val="24"/>
                    <w:szCs w:val="24"/>
                  </w:rPr>
                  <w:t>AskIA@fema.dhs.gov</w:t>
                </w:r>
              </w:p>
            </w:tc>
          </w:tr>
          <w:tr w:rsidR="00DD1968" w:rsidRPr="00481EFE" w14:paraId="2B738C61" w14:textId="77777777" w:rsidTr="77C3A963">
            <w:tc>
              <w:tcPr>
                <w:tcW w:w="1629" w:type="dxa"/>
              </w:tcPr>
              <w:p w14:paraId="5E9D1EA5" w14:textId="77777777" w:rsidR="009C2487" w:rsidRPr="00481EFE" w:rsidRDefault="009C2487" w:rsidP="00081F4A">
                <w:pPr>
                  <w:spacing w:line="240" w:lineRule="auto"/>
                  <w:contextualSpacing/>
                  <w:rPr>
                    <w:rFonts w:cstheme="minorHAnsi"/>
                    <w:sz w:val="24"/>
                    <w:szCs w:val="24"/>
                  </w:rPr>
                </w:pPr>
                <w:r w:rsidRPr="00481EFE">
                  <w:rPr>
                    <w:rFonts w:cstheme="minorHAnsi"/>
                    <w:color w:val="000000"/>
                    <w:sz w:val="24"/>
                    <w:szCs w:val="24"/>
                  </w:rPr>
                  <w:t>Local Public Information Officer</w:t>
                </w:r>
              </w:p>
            </w:tc>
            <w:tc>
              <w:tcPr>
                <w:tcW w:w="4126" w:type="dxa"/>
              </w:tcPr>
              <w:p w14:paraId="4CAD9162" w14:textId="77777777" w:rsidR="009C2487" w:rsidRPr="00481EFE" w:rsidRDefault="009C2487" w:rsidP="00081F4A">
                <w:pPr>
                  <w:spacing w:line="240" w:lineRule="auto"/>
                  <w:contextualSpacing/>
                  <w:rPr>
                    <w:sz w:val="24"/>
                    <w:szCs w:val="24"/>
                  </w:rPr>
                </w:pPr>
              </w:p>
            </w:tc>
            <w:tc>
              <w:tcPr>
                <w:tcW w:w="1110" w:type="dxa"/>
              </w:tcPr>
              <w:p w14:paraId="39AF3697" w14:textId="2581087C" w:rsidR="009C2487" w:rsidRPr="00481EFE" w:rsidRDefault="009C2487" w:rsidP="00081F4A">
                <w:pPr>
                  <w:spacing w:line="240" w:lineRule="auto"/>
                  <w:contextualSpacing/>
                  <w:rPr>
                    <w:sz w:val="24"/>
                    <w:szCs w:val="24"/>
                  </w:rPr>
                </w:pPr>
              </w:p>
            </w:tc>
            <w:tc>
              <w:tcPr>
                <w:tcW w:w="2485" w:type="dxa"/>
              </w:tcPr>
              <w:p w14:paraId="11CE1E78" w14:textId="77777777" w:rsidR="009C2487" w:rsidRPr="00481EFE" w:rsidRDefault="009C2487" w:rsidP="00081F4A">
                <w:pPr>
                  <w:spacing w:line="240" w:lineRule="auto"/>
                  <w:contextualSpacing/>
                  <w:rPr>
                    <w:rFonts w:cstheme="minorHAnsi"/>
                    <w:sz w:val="24"/>
                    <w:szCs w:val="24"/>
                  </w:rPr>
                </w:pPr>
              </w:p>
            </w:tc>
          </w:tr>
          <w:tr w:rsidR="00DD1968" w:rsidRPr="00481EFE" w14:paraId="582E253C" w14:textId="77777777" w:rsidTr="77C3A963">
            <w:tc>
              <w:tcPr>
                <w:tcW w:w="1629" w:type="dxa"/>
              </w:tcPr>
              <w:p w14:paraId="0ADD3437" w14:textId="77777777" w:rsidR="009C2487" w:rsidRPr="00481EFE" w:rsidRDefault="009C2487" w:rsidP="00081F4A">
                <w:pPr>
                  <w:spacing w:line="240" w:lineRule="auto"/>
                  <w:contextualSpacing/>
                  <w:rPr>
                    <w:rFonts w:cstheme="minorHAnsi"/>
                    <w:sz w:val="24"/>
                    <w:szCs w:val="24"/>
                  </w:rPr>
                </w:pPr>
                <w:r w:rsidRPr="00481EFE">
                  <w:rPr>
                    <w:rFonts w:cstheme="minorHAnsi"/>
                    <w:color w:val="000000"/>
                    <w:sz w:val="24"/>
                    <w:szCs w:val="24"/>
                  </w:rPr>
                  <w:lastRenderedPageBreak/>
                  <w:t>Municipal Emergency Services</w:t>
                </w:r>
              </w:p>
            </w:tc>
            <w:tc>
              <w:tcPr>
                <w:tcW w:w="4126" w:type="dxa"/>
              </w:tcPr>
              <w:p w14:paraId="6328E6B0" w14:textId="77777777" w:rsidR="009C2487" w:rsidRPr="00481EFE" w:rsidRDefault="009C2487" w:rsidP="00081F4A">
                <w:pPr>
                  <w:spacing w:line="240" w:lineRule="auto"/>
                  <w:contextualSpacing/>
                  <w:rPr>
                    <w:rFonts w:cstheme="minorHAnsi"/>
                    <w:sz w:val="24"/>
                    <w:szCs w:val="24"/>
                  </w:rPr>
                </w:pPr>
              </w:p>
            </w:tc>
            <w:tc>
              <w:tcPr>
                <w:tcW w:w="1110" w:type="dxa"/>
              </w:tcPr>
              <w:p w14:paraId="3326DD6F" w14:textId="171D9641" w:rsidR="009C2487" w:rsidRPr="00481EFE" w:rsidRDefault="009C2487" w:rsidP="00081F4A">
                <w:pPr>
                  <w:spacing w:line="240" w:lineRule="auto"/>
                  <w:contextualSpacing/>
                  <w:rPr>
                    <w:rFonts w:cstheme="minorHAnsi"/>
                    <w:sz w:val="24"/>
                    <w:szCs w:val="24"/>
                  </w:rPr>
                </w:pPr>
              </w:p>
            </w:tc>
            <w:tc>
              <w:tcPr>
                <w:tcW w:w="2485" w:type="dxa"/>
              </w:tcPr>
              <w:p w14:paraId="7509A996" w14:textId="62D248A3" w:rsidR="009C2487" w:rsidRPr="00481EFE" w:rsidRDefault="009C2487" w:rsidP="00081F4A">
                <w:pPr>
                  <w:spacing w:line="240" w:lineRule="auto"/>
                  <w:contextualSpacing/>
                  <w:rPr>
                    <w:rFonts w:cstheme="minorHAnsi"/>
                    <w:sz w:val="24"/>
                    <w:szCs w:val="24"/>
                  </w:rPr>
                </w:pPr>
              </w:p>
              <w:p w14:paraId="0EBBDD86" w14:textId="77777777" w:rsidR="009C2487" w:rsidRPr="00481EFE" w:rsidRDefault="009C2487" w:rsidP="00081F4A">
                <w:pPr>
                  <w:spacing w:line="240" w:lineRule="auto"/>
                  <w:contextualSpacing/>
                  <w:rPr>
                    <w:rFonts w:cstheme="minorHAnsi"/>
                    <w:sz w:val="24"/>
                    <w:szCs w:val="24"/>
                  </w:rPr>
                </w:pPr>
              </w:p>
            </w:tc>
          </w:tr>
          <w:tr w:rsidR="00DD1968" w:rsidRPr="00481EFE" w14:paraId="5F1FABDA" w14:textId="77777777" w:rsidTr="77C3A963">
            <w:tc>
              <w:tcPr>
                <w:tcW w:w="1629" w:type="dxa"/>
              </w:tcPr>
              <w:p w14:paraId="7D575A8A" w14:textId="77777777" w:rsidR="009C2487" w:rsidRPr="00481EFE" w:rsidRDefault="009C2487" w:rsidP="00081F4A">
                <w:pPr>
                  <w:spacing w:line="240" w:lineRule="auto"/>
                  <w:contextualSpacing/>
                  <w:rPr>
                    <w:rFonts w:cstheme="minorHAnsi"/>
                    <w:color w:val="000000"/>
                    <w:sz w:val="24"/>
                    <w:szCs w:val="24"/>
                  </w:rPr>
                </w:pPr>
                <w:r w:rsidRPr="00481EFE">
                  <w:rPr>
                    <w:rFonts w:cstheme="minorHAnsi"/>
                    <w:color w:val="000000" w:themeColor="text1"/>
                    <w:sz w:val="24"/>
                    <w:szCs w:val="24"/>
                  </w:rPr>
                  <w:t>National Flood Insurance Program (NFIP)</w:t>
                </w:r>
              </w:p>
            </w:tc>
            <w:tc>
              <w:tcPr>
                <w:tcW w:w="4126" w:type="dxa"/>
              </w:tcPr>
              <w:p w14:paraId="1B3967FB" w14:textId="77777777" w:rsidR="009C2487" w:rsidRPr="00481EFE" w:rsidRDefault="009C2487" w:rsidP="00081F4A">
                <w:pPr>
                  <w:spacing w:line="240" w:lineRule="auto"/>
                  <w:contextualSpacing/>
                  <w:rPr>
                    <w:rFonts w:cstheme="minorHAnsi"/>
                    <w:sz w:val="24"/>
                    <w:szCs w:val="24"/>
                  </w:rPr>
                </w:pPr>
              </w:p>
            </w:tc>
            <w:tc>
              <w:tcPr>
                <w:tcW w:w="1110" w:type="dxa"/>
              </w:tcPr>
              <w:p w14:paraId="0456C7CD" w14:textId="77777777" w:rsidR="009C2487" w:rsidRPr="00481EFE" w:rsidRDefault="009C2487" w:rsidP="00081F4A">
                <w:pPr>
                  <w:spacing w:line="240" w:lineRule="auto"/>
                  <w:contextualSpacing/>
                  <w:rPr>
                    <w:rFonts w:eastAsia="Calibri" w:cstheme="minorHAnsi"/>
                    <w:sz w:val="24"/>
                    <w:szCs w:val="24"/>
                  </w:rPr>
                </w:pPr>
                <w:r w:rsidRPr="00481EFE">
                  <w:rPr>
                    <w:rFonts w:cstheme="minorHAnsi"/>
                    <w:sz w:val="24"/>
                    <w:szCs w:val="24"/>
                  </w:rPr>
                  <w:t>(877) 336-2627 </w:t>
                </w:r>
              </w:p>
            </w:tc>
            <w:tc>
              <w:tcPr>
                <w:tcW w:w="2485" w:type="dxa"/>
              </w:tcPr>
              <w:p w14:paraId="103BBF1E" w14:textId="77777777" w:rsidR="009C2487" w:rsidRPr="00481EFE" w:rsidRDefault="009C2487" w:rsidP="00081F4A">
                <w:pPr>
                  <w:spacing w:line="240" w:lineRule="auto"/>
                  <w:contextualSpacing/>
                  <w:rPr>
                    <w:rFonts w:cstheme="minorHAnsi"/>
                    <w:sz w:val="24"/>
                    <w:szCs w:val="24"/>
                  </w:rPr>
                </w:pPr>
                <w:r w:rsidRPr="00481EFE">
                  <w:rPr>
                    <w:rFonts w:cstheme="minorHAnsi"/>
                    <w:sz w:val="24"/>
                    <w:szCs w:val="24"/>
                  </w:rPr>
                  <w:t>FEMA-FMIX@fema.dhs.gov</w:t>
                </w:r>
              </w:p>
            </w:tc>
          </w:tr>
          <w:tr w:rsidR="00DD1968" w:rsidRPr="00481EFE" w14:paraId="5E6226CF" w14:textId="77777777" w:rsidTr="77C3A963">
            <w:tc>
              <w:tcPr>
                <w:tcW w:w="1629" w:type="dxa"/>
              </w:tcPr>
              <w:p w14:paraId="5D10AEBF" w14:textId="77777777" w:rsidR="009C2487" w:rsidRPr="00481EFE" w:rsidRDefault="009C2487" w:rsidP="00081F4A">
                <w:pPr>
                  <w:spacing w:line="240" w:lineRule="auto"/>
                  <w:contextualSpacing/>
                  <w:rPr>
                    <w:rFonts w:cstheme="minorHAnsi"/>
                    <w:color w:val="000000"/>
                    <w:sz w:val="24"/>
                    <w:szCs w:val="24"/>
                  </w:rPr>
                </w:pPr>
                <w:r w:rsidRPr="00481EFE">
                  <w:rPr>
                    <w:rFonts w:cstheme="minorHAnsi"/>
                    <w:color w:val="000000"/>
                    <w:sz w:val="24"/>
                    <w:szCs w:val="24"/>
                  </w:rPr>
                  <w:t>National Weather Service</w:t>
                </w:r>
              </w:p>
            </w:tc>
            <w:tc>
              <w:tcPr>
                <w:tcW w:w="4126" w:type="dxa"/>
              </w:tcPr>
              <w:p w14:paraId="640CCC72" w14:textId="77777777" w:rsidR="009C2487" w:rsidRPr="00481EFE" w:rsidRDefault="009C2487" w:rsidP="00081F4A">
                <w:pPr>
                  <w:spacing w:line="240" w:lineRule="auto"/>
                  <w:contextualSpacing/>
                  <w:rPr>
                    <w:rFonts w:cstheme="minorHAnsi"/>
                    <w:sz w:val="24"/>
                    <w:szCs w:val="24"/>
                  </w:rPr>
                </w:pPr>
              </w:p>
            </w:tc>
            <w:tc>
              <w:tcPr>
                <w:tcW w:w="1110" w:type="dxa"/>
              </w:tcPr>
              <w:p w14:paraId="5A0C234E" w14:textId="77777777" w:rsidR="009C2487" w:rsidRPr="00481EFE" w:rsidRDefault="009C2487" w:rsidP="00081F4A">
                <w:pPr>
                  <w:spacing w:line="240" w:lineRule="auto"/>
                  <w:contextualSpacing/>
                  <w:rPr>
                    <w:rFonts w:eastAsia="Calibri" w:cstheme="minorHAnsi"/>
                    <w:sz w:val="24"/>
                    <w:szCs w:val="24"/>
                  </w:rPr>
                </w:pPr>
              </w:p>
            </w:tc>
            <w:tc>
              <w:tcPr>
                <w:tcW w:w="2485" w:type="dxa"/>
              </w:tcPr>
              <w:p w14:paraId="1EB344C6" w14:textId="060DF082" w:rsidR="009C2487" w:rsidRPr="00481EFE" w:rsidRDefault="009C2487" w:rsidP="00081F4A">
                <w:pPr>
                  <w:spacing w:line="240" w:lineRule="auto"/>
                  <w:contextualSpacing/>
                  <w:rPr>
                    <w:sz w:val="24"/>
                    <w:szCs w:val="24"/>
                  </w:rPr>
                </w:pPr>
              </w:p>
            </w:tc>
          </w:tr>
          <w:tr w:rsidR="00DD1968" w:rsidRPr="00481EFE" w14:paraId="4C4F0A58" w14:textId="77777777" w:rsidTr="77C3A963">
            <w:tc>
              <w:tcPr>
                <w:tcW w:w="1629" w:type="dxa"/>
              </w:tcPr>
              <w:p w14:paraId="7677CCF4" w14:textId="77777777" w:rsidR="009C2487" w:rsidRPr="00481EFE" w:rsidRDefault="009C2487" w:rsidP="00081F4A">
                <w:pPr>
                  <w:spacing w:line="240" w:lineRule="auto"/>
                  <w:contextualSpacing/>
                  <w:rPr>
                    <w:color w:val="000000"/>
                    <w:sz w:val="24"/>
                    <w:szCs w:val="24"/>
                  </w:rPr>
                </w:pPr>
                <w:r w:rsidRPr="19E44828">
                  <w:rPr>
                    <w:color w:val="000000" w:themeColor="text1"/>
                    <w:sz w:val="24"/>
                    <w:szCs w:val="24"/>
                  </w:rPr>
                  <w:t>Town/Municipality Insurance providers (flood, vehicle, property)</w:t>
                </w:r>
              </w:p>
            </w:tc>
            <w:tc>
              <w:tcPr>
                <w:tcW w:w="4126" w:type="dxa"/>
              </w:tcPr>
              <w:p w14:paraId="6CFEB336" w14:textId="77777777" w:rsidR="009C2487" w:rsidRPr="00481EFE" w:rsidRDefault="009C2487" w:rsidP="00081F4A">
                <w:pPr>
                  <w:spacing w:line="240" w:lineRule="auto"/>
                  <w:contextualSpacing/>
                  <w:rPr>
                    <w:rFonts w:cstheme="minorHAnsi"/>
                    <w:sz w:val="24"/>
                    <w:szCs w:val="24"/>
                  </w:rPr>
                </w:pPr>
              </w:p>
            </w:tc>
            <w:tc>
              <w:tcPr>
                <w:tcW w:w="1110" w:type="dxa"/>
              </w:tcPr>
              <w:p w14:paraId="022E0127" w14:textId="77777777" w:rsidR="009C2487" w:rsidRPr="00481EFE" w:rsidRDefault="009C2487" w:rsidP="00081F4A">
                <w:pPr>
                  <w:spacing w:line="240" w:lineRule="auto"/>
                  <w:contextualSpacing/>
                  <w:rPr>
                    <w:rFonts w:cstheme="minorHAnsi"/>
                    <w:sz w:val="24"/>
                    <w:szCs w:val="24"/>
                  </w:rPr>
                </w:pPr>
              </w:p>
              <w:p w14:paraId="39EEE340" w14:textId="77777777" w:rsidR="009C2487" w:rsidRPr="00481EFE" w:rsidRDefault="009C2487" w:rsidP="00081F4A">
                <w:pPr>
                  <w:spacing w:line="240" w:lineRule="auto"/>
                  <w:contextualSpacing/>
                  <w:rPr>
                    <w:rFonts w:cstheme="minorHAnsi"/>
                    <w:sz w:val="24"/>
                    <w:szCs w:val="24"/>
                  </w:rPr>
                </w:pPr>
              </w:p>
              <w:p w14:paraId="1C90DCEE" w14:textId="77777777" w:rsidR="009C2487" w:rsidRPr="00481EFE" w:rsidRDefault="009C2487" w:rsidP="00081F4A">
                <w:pPr>
                  <w:spacing w:line="240" w:lineRule="auto"/>
                  <w:contextualSpacing/>
                  <w:rPr>
                    <w:rFonts w:cstheme="minorHAnsi"/>
                    <w:sz w:val="24"/>
                    <w:szCs w:val="24"/>
                  </w:rPr>
                </w:pPr>
              </w:p>
              <w:p w14:paraId="7C78564C" w14:textId="77777777" w:rsidR="009C2487" w:rsidRPr="00481EFE" w:rsidRDefault="009C2487" w:rsidP="00081F4A">
                <w:pPr>
                  <w:spacing w:line="240" w:lineRule="auto"/>
                  <w:contextualSpacing/>
                  <w:rPr>
                    <w:rFonts w:eastAsia="Calibri" w:cstheme="minorHAnsi"/>
                    <w:sz w:val="24"/>
                    <w:szCs w:val="24"/>
                  </w:rPr>
                </w:pPr>
              </w:p>
            </w:tc>
            <w:tc>
              <w:tcPr>
                <w:tcW w:w="2485" w:type="dxa"/>
              </w:tcPr>
              <w:p w14:paraId="2F939886" w14:textId="1C2A136E" w:rsidR="009C2487" w:rsidRPr="00481EFE" w:rsidRDefault="009C2487" w:rsidP="00081F4A">
                <w:pPr>
                  <w:spacing w:line="240" w:lineRule="auto"/>
                  <w:contextualSpacing/>
                  <w:rPr>
                    <w:rFonts w:cstheme="minorHAnsi"/>
                    <w:sz w:val="24"/>
                    <w:szCs w:val="24"/>
                  </w:rPr>
                </w:pPr>
              </w:p>
            </w:tc>
          </w:tr>
          <w:tr w:rsidR="00DD1968" w:rsidRPr="00481EFE" w14:paraId="2778A129" w14:textId="77777777" w:rsidTr="77C3A963">
            <w:tc>
              <w:tcPr>
                <w:tcW w:w="1629" w:type="dxa"/>
              </w:tcPr>
              <w:p w14:paraId="0F4CBE9E" w14:textId="77777777" w:rsidR="009C2487" w:rsidRPr="00481EFE" w:rsidRDefault="009C2487" w:rsidP="00081F4A">
                <w:pPr>
                  <w:spacing w:line="240" w:lineRule="auto"/>
                  <w:contextualSpacing/>
                  <w:rPr>
                    <w:rFonts w:cstheme="minorHAnsi"/>
                    <w:color w:val="000000"/>
                    <w:sz w:val="24"/>
                    <w:szCs w:val="24"/>
                  </w:rPr>
                </w:pPr>
                <w:r w:rsidRPr="19E44828">
                  <w:rPr>
                    <w:color w:val="000000" w:themeColor="text1"/>
                    <w:sz w:val="24"/>
                    <w:szCs w:val="24"/>
                  </w:rPr>
                  <w:t>Utility/power companies</w:t>
                </w:r>
              </w:p>
            </w:tc>
            <w:tc>
              <w:tcPr>
                <w:tcW w:w="4126" w:type="dxa"/>
              </w:tcPr>
              <w:p w14:paraId="0E39756A" w14:textId="77777777" w:rsidR="009C2487" w:rsidRPr="00481EFE" w:rsidRDefault="009C2487" w:rsidP="00081F4A">
                <w:pPr>
                  <w:spacing w:line="240" w:lineRule="auto"/>
                  <w:contextualSpacing/>
                  <w:rPr>
                    <w:rFonts w:cstheme="minorHAnsi"/>
                    <w:sz w:val="24"/>
                    <w:szCs w:val="24"/>
                  </w:rPr>
                </w:pPr>
              </w:p>
            </w:tc>
            <w:tc>
              <w:tcPr>
                <w:tcW w:w="1110" w:type="dxa"/>
              </w:tcPr>
              <w:p w14:paraId="4D5A17F5" w14:textId="77777777" w:rsidR="009C2487" w:rsidRPr="00481EFE" w:rsidRDefault="009C2487" w:rsidP="00081F4A">
                <w:pPr>
                  <w:spacing w:line="240" w:lineRule="auto"/>
                  <w:contextualSpacing/>
                  <w:rPr>
                    <w:rFonts w:cstheme="minorHAnsi"/>
                    <w:sz w:val="24"/>
                    <w:szCs w:val="24"/>
                  </w:rPr>
                </w:pPr>
              </w:p>
              <w:p w14:paraId="1455F18A" w14:textId="77777777" w:rsidR="009C2487" w:rsidRPr="00481EFE" w:rsidRDefault="009C2487" w:rsidP="00081F4A">
                <w:pPr>
                  <w:spacing w:line="240" w:lineRule="auto"/>
                  <w:contextualSpacing/>
                  <w:rPr>
                    <w:rFonts w:eastAsia="Calibri" w:cstheme="minorHAnsi"/>
                    <w:sz w:val="24"/>
                    <w:szCs w:val="24"/>
                  </w:rPr>
                </w:pPr>
              </w:p>
            </w:tc>
            <w:tc>
              <w:tcPr>
                <w:tcW w:w="2485" w:type="dxa"/>
              </w:tcPr>
              <w:p w14:paraId="40200550" w14:textId="77777777" w:rsidR="009C2487" w:rsidRPr="00481EFE" w:rsidRDefault="009C2487" w:rsidP="00081F4A">
                <w:pPr>
                  <w:spacing w:line="240" w:lineRule="auto"/>
                  <w:contextualSpacing/>
                  <w:rPr>
                    <w:rFonts w:cstheme="minorHAnsi"/>
                    <w:sz w:val="24"/>
                    <w:szCs w:val="24"/>
                  </w:rPr>
                </w:pPr>
              </w:p>
            </w:tc>
          </w:tr>
          <w:tr w:rsidR="00DD1968" w:rsidRPr="00481EFE" w14:paraId="55714419" w14:textId="77777777" w:rsidTr="77C3A963">
            <w:tc>
              <w:tcPr>
                <w:tcW w:w="1629" w:type="dxa"/>
              </w:tcPr>
              <w:p w14:paraId="59CB663A" w14:textId="77777777" w:rsidR="009C2487" w:rsidRPr="00481EFE" w:rsidRDefault="009C2487" w:rsidP="00081F4A">
                <w:pPr>
                  <w:spacing w:line="240" w:lineRule="auto"/>
                  <w:contextualSpacing/>
                  <w:rPr>
                    <w:color w:val="000000"/>
                    <w:sz w:val="24"/>
                    <w:szCs w:val="24"/>
                  </w:rPr>
                </w:pPr>
                <w:r w:rsidRPr="19E44828">
                  <w:rPr>
                    <w:color w:val="000000" w:themeColor="text1"/>
                    <w:sz w:val="24"/>
                    <w:szCs w:val="24"/>
                  </w:rPr>
                  <w:t xml:space="preserve">Volunteer WV </w:t>
                </w:r>
              </w:p>
            </w:tc>
            <w:tc>
              <w:tcPr>
                <w:tcW w:w="4126" w:type="dxa"/>
              </w:tcPr>
              <w:p w14:paraId="6B1DB215" w14:textId="77777777" w:rsidR="009C2487" w:rsidRPr="00481EFE" w:rsidRDefault="009C2487" w:rsidP="00081F4A">
                <w:pPr>
                  <w:spacing w:line="240" w:lineRule="auto"/>
                  <w:contextualSpacing/>
                  <w:rPr>
                    <w:rFonts w:cstheme="minorHAnsi"/>
                    <w:sz w:val="24"/>
                    <w:szCs w:val="24"/>
                  </w:rPr>
                </w:pPr>
              </w:p>
            </w:tc>
            <w:tc>
              <w:tcPr>
                <w:tcW w:w="1110" w:type="dxa"/>
              </w:tcPr>
              <w:p w14:paraId="6D45C8DC" w14:textId="6752E5E2" w:rsidR="009C2487" w:rsidRPr="00481EFE" w:rsidRDefault="00C245C3" w:rsidP="00081F4A">
                <w:pPr>
                  <w:spacing w:line="240" w:lineRule="auto"/>
                  <w:contextualSpacing/>
                  <w:rPr>
                    <w:rFonts w:eastAsia="Calibri" w:cstheme="minorHAnsi"/>
                    <w:sz w:val="24"/>
                    <w:szCs w:val="24"/>
                  </w:rPr>
                </w:pPr>
                <w:r>
                  <w:rPr>
                    <w:rStyle w:val="Hyperlink"/>
                    <w:rFonts w:cstheme="minorHAnsi"/>
                    <w:color w:val="auto"/>
                    <w:sz w:val="24"/>
                    <w:szCs w:val="24"/>
                    <w:u w:val="none"/>
                  </w:rPr>
                  <w:t>(</w:t>
                </w:r>
                <w:r w:rsidR="009C2487" w:rsidRPr="00481EFE">
                  <w:rPr>
                    <w:rStyle w:val="Hyperlink"/>
                    <w:rFonts w:cstheme="minorHAnsi"/>
                    <w:color w:val="auto"/>
                    <w:sz w:val="24"/>
                    <w:szCs w:val="24"/>
                    <w:u w:val="none"/>
                  </w:rPr>
                  <w:t>30</w:t>
                </w:r>
                <w:r>
                  <w:rPr>
                    <w:rStyle w:val="Hyperlink"/>
                    <w:rFonts w:cstheme="minorHAnsi"/>
                    <w:color w:val="auto"/>
                    <w:sz w:val="24"/>
                    <w:szCs w:val="24"/>
                    <w:u w:val="none"/>
                  </w:rPr>
                  <w:t xml:space="preserve">4) </w:t>
                </w:r>
                <w:r w:rsidR="009C2487" w:rsidRPr="00481EFE">
                  <w:rPr>
                    <w:rStyle w:val="Hyperlink"/>
                    <w:rFonts w:cstheme="minorHAnsi"/>
                    <w:color w:val="auto"/>
                    <w:sz w:val="24"/>
                    <w:szCs w:val="24"/>
                    <w:u w:val="none"/>
                  </w:rPr>
                  <w:t>558</w:t>
                </w:r>
                <w:r w:rsidR="009C2487">
                  <w:rPr>
                    <w:rStyle w:val="Hyperlink"/>
                    <w:rFonts w:cstheme="minorHAnsi"/>
                    <w:color w:val="auto"/>
                    <w:sz w:val="24"/>
                    <w:szCs w:val="24"/>
                    <w:u w:val="none"/>
                  </w:rPr>
                  <w:t>-</w:t>
                </w:r>
                <w:r w:rsidR="009C2487" w:rsidRPr="00481EFE">
                  <w:rPr>
                    <w:rStyle w:val="Hyperlink"/>
                    <w:rFonts w:cstheme="minorHAnsi"/>
                    <w:color w:val="auto"/>
                    <w:sz w:val="24"/>
                    <w:szCs w:val="24"/>
                    <w:u w:val="none"/>
                  </w:rPr>
                  <w:t>0111</w:t>
                </w:r>
              </w:p>
            </w:tc>
            <w:tc>
              <w:tcPr>
                <w:tcW w:w="2485" w:type="dxa"/>
              </w:tcPr>
              <w:p w14:paraId="29379C3B" w14:textId="77777777" w:rsidR="009C2487" w:rsidRPr="00481EFE" w:rsidRDefault="009C2487" w:rsidP="00081F4A">
                <w:pPr>
                  <w:spacing w:line="240" w:lineRule="auto"/>
                  <w:contextualSpacing/>
                  <w:rPr>
                    <w:rFonts w:cstheme="minorHAnsi"/>
                    <w:sz w:val="24"/>
                    <w:szCs w:val="24"/>
                  </w:rPr>
                </w:pPr>
              </w:p>
            </w:tc>
          </w:tr>
          <w:tr w:rsidR="00DD1968" w:rsidRPr="00481EFE" w14:paraId="551C2063" w14:textId="77777777" w:rsidTr="77C3A963">
            <w:tc>
              <w:tcPr>
                <w:tcW w:w="1629" w:type="dxa"/>
              </w:tcPr>
              <w:p w14:paraId="754E438D" w14:textId="77777777" w:rsidR="009C2487" w:rsidRPr="00481EFE" w:rsidRDefault="009C2487" w:rsidP="00081F4A">
                <w:pPr>
                  <w:spacing w:line="240" w:lineRule="auto"/>
                  <w:contextualSpacing/>
                  <w:rPr>
                    <w:sz w:val="24"/>
                    <w:szCs w:val="24"/>
                  </w:rPr>
                </w:pPr>
                <w:r w:rsidRPr="19E44828">
                  <w:rPr>
                    <w:color w:val="000000" w:themeColor="text1"/>
                    <w:sz w:val="24"/>
                    <w:szCs w:val="24"/>
                  </w:rPr>
                  <w:t>West Virginia</w:t>
                </w:r>
                <w:r>
                  <w:rPr>
                    <w:color w:val="000000" w:themeColor="text1"/>
                    <w:sz w:val="24"/>
                    <w:szCs w:val="24"/>
                  </w:rPr>
                  <w:t xml:space="preserve"> </w:t>
                </w:r>
                <w:r w:rsidRPr="19E44828">
                  <w:rPr>
                    <w:color w:val="000000" w:themeColor="text1"/>
                    <w:sz w:val="24"/>
                    <w:szCs w:val="24"/>
                  </w:rPr>
                  <w:t>Homeland Security and Emergency Management </w:t>
                </w:r>
              </w:p>
            </w:tc>
            <w:tc>
              <w:tcPr>
                <w:tcW w:w="4126" w:type="dxa"/>
              </w:tcPr>
              <w:p w14:paraId="56827B92" w14:textId="77777777" w:rsidR="009C2487" w:rsidRPr="00481EFE" w:rsidRDefault="009C2487" w:rsidP="00081F4A">
                <w:pPr>
                  <w:spacing w:line="240" w:lineRule="auto"/>
                  <w:contextualSpacing/>
                  <w:rPr>
                    <w:rFonts w:cstheme="minorHAnsi"/>
                    <w:sz w:val="24"/>
                    <w:szCs w:val="24"/>
                  </w:rPr>
                </w:pPr>
              </w:p>
            </w:tc>
            <w:tc>
              <w:tcPr>
                <w:tcW w:w="1110" w:type="dxa"/>
              </w:tcPr>
              <w:p w14:paraId="66CB79E9" w14:textId="77777777" w:rsidR="009C2487" w:rsidRPr="00481EFE" w:rsidRDefault="009C2487" w:rsidP="00081F4A">
                <w:pPr>
                  <w:spacing w:line="240" w:lineRule="auto"/>
                  <w:contextualSpacing/>
                  <w:rPr>
                    <w:rFonts w:cstheme="minorHAnsi"/>
                    <w:sz w:val="24"/>
                    <w:szCs w:val="24"/>
                  </w:rPr>
                </w:pPr>
                <w:r w:rsidRPr="00481EFE">
                  <w:rPr>
                    <w:rFonts w:eastAsia="Calibri" w:cstheme="minorHAnsi"/>
                    <w:sz w:val="24"/>
                    <w:szCs w:val="24"/>
                  </w:rPr>
                  <w:t>(304) 558-2930</w:t>
                </w:r>
              </w:p>
              <w:p w14:paraId="2710D2BC" w14:textId="77777777" w:rsidR="009C2487" w:rsidRPr="00481EFE" w:rsidRDefault="009C2487" w:rsidP="00081F4A">
                <w:pPr>
                  <w:spacing w:line="240" w:lineRule="auto"/>
                  <w:contextualSpacing/>
                  <w:rPr>
                    <w:rFonts w:cstheme="minorHAnsi"/>
                    <w:sz w:val="24"/>
                    <w:szCs w:val="24"/>
                  </w:rPr>
                </w:pPr>
              </w:p>
            </w:tc>
            <w:tc>
              <w:tcPr>
                <w:tcW w:w="2485" w:type="dxa"/>
              </w:tcPr>
              <w:p w14:paraId="4B715023" w14:textId="77777777" w:rsidR="009C2487" w:rsidRPr="00481EFE" w:rsidRDefault="009C2487" w:rsidP="00081F4A">
                <w:pPr>
                  <w:spacing w:line="240" w:lineRule="auto"/>
                  <w:contextualSpacing/>
                  <w:rPr>
                    <w:rFonts w:cstheme="minorHAnsi"/>
                    <w:sz w:val="24"/>
                    <w:szCs w:val="24"/>
                  </w:rPr>
                </w:pPr>
              </w:p>
            </w:tc>
          </w:tr>
          <w:tr w:rsidR="00DD1968" w:rsidRPr="00481EFE" w14:paraId="2E768D47" w14:textId="77777777" w:rsidTr="77C3A963">
            <w:tc>
              <w:tcPr>
                <w:tcW w:w="1629" w:type="dxa"/>
              </w:tcPr>
              <w:p w14:paraId="33134F5B" w14:textId="77777777" w:rsidR="009C2487" w:rsidRPr="00481EFE" w:rsidRDefault="009C2487" w:rsidP="00081F4A">
                <w:pPr>
                  <w:spacing w:line="240" w:lineRule="auto"/>
                  <w:contextualSpacing/>
                  <w:rPr>
                    <w:rFonts w:cstheme="minorHAnsi"/>
                    <w:color w:val="000000"/>
                    <w:sz w:val="24"/>
                    <w:szCs w:val="24"/>
                  </w:rPr>
                </w:pPr>
                <w:r w:rsidRPr="00481EFE">
                  <w:rPr>
                    <w:rFonts w:cstheme="minorHAnsi"/>
                    <w:color w:val="000000" w:themeColor="text1"/>
                    <w:sz w:val="24"/>
                    <w:szCs w:val="24"/>
                  </w:rPr>
                  <w:t>WV Army National Guard</w:t>
                </w:r>
              </w:p>
            </w:tc>
            <w:tc>
              <w:tcPr>
                <w:tcW w:w="4126" w:type="dxa"/>
              </w:tcPr>
              <w:p w14:paraId="06D8244A" w14:textId="77777777" w:rsidR="009C2487" w:rsidRPr="00E84A16" w:rsidRDefault="009C2487" w:rsidP="00081F4A">
                <w:pPr>
                  <w:spacing w:line="240" w:lineRule="auto"/>
                  <w:contextualSpacing/>
                  <w:rPr>
                    <w:rFonts w:cstheme="minorHAnsi"/>
                    <w:color w:val="4E67C8" w:themeColor="accent1"/>
                    <w:sz w:val="24"/>
                    <w:szCs w:val="24"/>
                  </w:rPr>
                </w:pPr>
                <w:hyperlink r:id="rId42" w:history="1">
                  <w:r w:rsidRPr="00E84A16">
                    <w:rPr>
                      <w:rStyle w:val="Hyperlink"/>
                      <w:rFonts w:cstheme="minorHAnsi"/>
                      <w:color w:val="4E67C8" w:themeColor="accent1"/>
                      <w:sz w:val="24"/>
                      <w:szCs w:val="24"/>
                    </w:rPr>
                    <w:t>https://www.wv.ng.mil/About-Us/Contact-Us/</w:t>
                  </w:r>
                </w:hyperlink>
                <w:r w:rsidRPr="00E84A16">
                  <w:rPr>
                    <w:rFonts w:cstheme="minorHAnsi"/>
                    <w:color w:val="4E67C8" w:themeColor="accent1"/>
                    <w:sz w:val="24"/>
                    <w:szCs w:val="24"/>
                  </w:rPr>
                  <w:t xml:space="preserve"> </w:t>
                </w:r>
              </w:p>
              <w:p w14:paraId="2CF4D046" w14:textId="77777777" w:rsidR="009C2487" w:rsidRPr="00481EFE" w:rsidRDefault="009C2487" w:rsidP="00081F4A">
                <w:pPr>
                  <w:spacing w:line="240" w:lineRule="auto"/>
                  <w:contextualSpacing/>
                  <w:rPr>
                    <w:rFonts w:cstheme="minorHAnsi"/>
                    <w:sz w:val="24"/>
                    <w:szCs w:val="24"/>
                  </w:rPr>
                </w:pPr>
              </w:p>
            </w:tc>
            <w:tc>
              <w:tcPr>
                <w:tcW w:w="1110" w:type="dxa"/>
              </w:tcPr>
              <w:p w14:paraId="46E6D968" w14:textId="77777777" w:rsidR="009C2487" w:rsidRPr="00481EFE" w:rsidRDefault="009C2487" w:rsidP="00081F4A">
                <w:pPr>
                  <w:spacing w:line="240" w:lineRule="auto"/>
                  <w:contextualSpacing/>
                  <w:rPr>
                    <w:rFonts w:eastAsia="Calibri" w:cstheme="minorHAnsi"/>
                    <w:sz w:val="24"/>
                    <w:szCs w:val="24"/>
                  </w:rPr>
                </w:pPr>
                <w:r w:rsidRPr="00481EFE">
                  <w:rPr>
                    <w:rFonts w:cstheme="minorHAnsi"/>
                    <w:sz w:val="24"/>
                    <w:szCs w:val="24"/>
                  </w:rPr>
                  <w:t>(304) 561-6689</w:t>
                </w:r>
              </w:p>
            </w:tc>
            <w:tc>
              <w:tcPr>
                <w:tcW w:w="2485" w:type="dxa"/>
              </w:tcPr>
              <w:p w14:paraId="212F4BAA" w14:textId="77777777" w:rsidR="009C2487" w:rsidRPr="00481EFE" w:rsidRDefault="009C2487" w:rsidP="00081F4A">
                <w:pPr>
                  <w:spacing w:line="240" w:lineRule="auto"/>
                  <w:contextualSpacing/>
                  <w:rPr>
                    <w:rFonts w:cstheme="minorHAnsi"/>
                    <w:sz w:val="24"/>
                    <w:szCs w:val="24"/>
                  </w:rPr>
                </w:pPr>
                <w:hyperlink r:id="rId43">
                  <w:r w:rsidRPr="19E44828">
                    <w:rPr>
                      <w:rStyle w:val="Hyperlink"/>
                      <w:color w:val="auto"/>
                      <w:sz w:val="24"/>
                      <w:szCs w:val="24"/>
                      <w:u w:val="none"/>
                    </w:rPr>
                    <w:t>ng.wv.wvarng.mbx.public-affairs@army.mil</w:t>
                  </w:r>
                </w:hyperlink>
              </w:p>
            </w:tc>
          </w:tr>
          <w:tr w:rsidR="00DD1968" w:rsidRPr="00481EFE" w14:paraId="5D6B7A4A" w14:textId="77777777" w:rsidTr="77C3A963">
            <w:tc>
              <w:tcPr>
                <w:tcW w:w="1629" w:type="dxa"/>
              </w:tcPr>
              <w:p w14:paraId="1516B270" w14:textId="77777777" w:rsidR="009C2487" w:rsidRPr="00481EFE" w:rsidRDefault="009C2487" w:rsidP="00081F4A">
                <w:pPr>
                  <w:spacing w:line="240" w:lineRule="auto"/>
                  <w:contextualSpacing/>
                  <w:rPr>
                    <w:rFonts w:cstheme="minorHAnsi"/>
                    <w:color w:val="000000"/>
                    <w:sz w:val="24"/>
                    <w:szCs w:val="24"/>
                  </w:rPr>
                </w:pPr>
                <w:r w:rsidRPr="00481EFE">
                  <w:rPr>
                    <w:rFonts w:cstheme="minorHAnsi"/>
                    <w:color w:val="000000"/>
                    <w:sz w:val="24"/>
                    <w:szCs w:val="24"/>
                  </w:rPr>
                  <w:t>WV Behavioral Disaster Coordinator/Mental Health Support</w:t>
                </w:r>
              </w:p>
            </w:tc>
            <w:tc>
              <w:tcPr>
                <w:tcW w:w="4126" w:type="dxa"/>
              </w:tcPr>
              <w:p w14:paraId="22C83DC5" w14:textId="77777777" w:rsidR="009C2487" w:rsidRPr="00481EFE" w:rsidRDefault="009C2487" w:rsidP="00081F4A">
                <w:pPr>
                  <w:spacing w:line="240" w:lineRule="auto"/>
                  <w:contextualSpacing/>
                  <w:rPr>
                    <w:rFonts w:cstheme="minorHAnsi"/>
                    <w:sz w:val="24"/>
                    <w:szCs w:val="24"/>
                  </w:rPr>
                </w:pPr>
              </w:p>
            </w:tc>
            <w:tc>
              <w:tcPr>
                <w:tcW w:w="1110" w:type="dxa"/>
              </w:tcPr>
              <w:p w14:paraId="76F66230" w14:textId="77777777" w:rsidR="009C2487" w:rsidRPr="00481EFE" w:rsidRDefault="009C2487" w:rsidP="00081F4A">
                <w:pPr>
                  <w:spacing w:line="240" w:lineRule="auto"/>
                  <w:contextualSpacing/>
                  <w:rPr>
                    <w:rFonts w:eastAsia="Calibri" w:cstheme="minorHAnsi"/>
                    <w:sz w:val="24"/>
                    <w:szCs w:val="24"/>
                  </w:rPr>
                </w:pPr>
                <w:r w:rsidRPr="00481EFE">
                  <w:rPr>
                    <w:rFonts w:eastAsia="Calibri" w:cstheme="minorHAnsi"/>
                    <w:sz w:val="24"/>
                    <w:szCs w:val="24"/>
                  </w:rPr>
                  <w:t>(304) 558-0627</w:t>
                </w:r>
              </w:p>
            </w:tc>
            <w:tc>
              <w:tcPr>
                <w:tcW w:w="2485" w:type="dxa"/>
              </w:tcPr>
              <w:p w14:paraId="6521D168" w14:textId="77777777" w:rsidR="009C2487" w:rsidRPr="00481EFE" w:rsidRDefault="009C2487" w:rsidP="00081F4A">
                <w:pPr>
                  <w:spacing w:line="240" w:lineRule="auto"/>
                  <w:contextualSpacing/>
                  <w:rPr>
                    <w:rFonts w:cstheme="minorHAnsi"/>
                    <w:sz w:val="24"/>
                    <w:szCs w:val="24"/>
                  </w:rPr>
                </w:pPr>
              </w:p>
            </w:tc>
          </w:tr>
          <w:tr w:rsidR="00DD1968" w:rsidRPr="00481EFE" w14:paraId="714D610B" w14:textId="77777777" w:rsidTr="77C3A963">
            <w:tc>
              <w:tcPr>
                <w:tcW w:w="1629" w:type="dxa"/>
              </w:tcPr>
              <w:p w14:paraId="7F3F5E38" w14:textId="77777777" w:rsidR="009C2487" w:rsidRPr="00481EFE" w:rsidRDefault="009C2487" w:rsidP="00081F4A">
                <w:pPr>
                  <w:spacing w:line="240" w:lineRule="auto"/>
                  <w:contextualSpacing/>
                  <w:rPr>
                    <w:color w:val="000000"/>
                    <w:sz w:val="24"/>
                    <w:szCs w:val="24"/>
                  </w:rPr>
                </w:pPr>
                <w:r w:rsidRPr="19E44828">
                  <w:rPr>
                    <w:color w:val="000000" w:themeColor="text1"/>
                    <w:sz w:val="24"/>
                    <w:szCs w:val="24"/>
                  </w:rPr>
                  <w:t>WV Dept of Agriculture (for pet/animal sheltering)</w:t>
                </w:r>
              </w:p>
            </w:tc>
            <w:tc>
              <w:tcPr>
                <w:tcW w:w="4126" w:type="dxa"/>
              </w:tcPr>
              <w:p w14:paraId="3D0E756B" w14:textId="77777777" w:rsidR="009C2487" w:rsidRPr="00481EFE" w:rsidRDefault="009C2487" w:rsidP="00081F4A">
                <w:pPr>
                  <w:spacing w:line="240" w:lineRule="auto"/>
                  <w:contextualSpacing/>
                  <w:rPr>
                    <w:rFonts w:cstheme="minorHAnsi"/>
                    <w:sz w:val="24"/>
                    <w:szCs w:val="24"/>
                  </w:rPr>
                </w:pPr>
              </w:p>
            </w:tc>
            <w:tc>
              <w:tcPr>
                <w:tcW w:w="1110" w:type="dxa"/>
              </w:tcPr>
              <w:p w14:paraId="6EBB5313" w14:textId="0A1CDB58" w:rsidR="009C2487" w:rsidRPr="00481EFE" w:rsidRDefault="00CD6E03" w:rsidP="00F10DB4">
                <w:pPr>
                  <w:spacing w:line="240" w:lineRule="auto"/>
                  <w:contextualSpacing/>
                  <w:rPr>
                    <w:rFonts w:eastAsia="Calibri" w:cstheme="minorHAnsi"/>
                    <w:sz w:val="24"/>
                    <w:szCs w:val="24"/>
                  </w:rPr>
                </w:pPr>
                <w:r>
                  <w:rPr>
                    <w:rFonts w:eastAsia="Calibri" w:cstheme="minorHAnsi"/>
                    <w:sz w:val="24"/>
                    <w:szCs w:val="24"/>
                  </w:rPr>
                  <w:t>(</w:t>
                </w:r>
                <w:r w:rsidR="00F10DB4" w:rsidRPr="00F10DB4">
                  <w:rPr>
                    <w:rFonts w:eastAsia="Calibri" w:cstheme="minorHAnsi"/>
                    <w:sz w:val="24"/>
                    <w:szCs w:val="24"/>
                  </w:rPr>
                  <w:t>304</w:t>
                </w:r>
                <w:r w:rsidR="005505DA">
                  <w:rPr>
                    <w:rFonts w:eastAsia="Calibri" w:cstheme="minorHAnsi"/>
                    <w:sz w:val="24"/>
                    <w:szCs w:val="24"/>
                  </w:rPr>
                  <w:t xml:space="preserve">) </w:t>
                </w:r>
                <w:r w:rsidR="00F10DB4" w:rsidRPr="00F10DB4">
                  <w:rPr>
                    <w:rFonts w:eastAsia="Calibri" w:cstheme="minorHAnsi"/>
                    <w:sz w:val="24"/>
                    <w:szCs w:val="24"/>
                  </w:rPr>
                  <w:t>558-2227</w:t>
                </w:r>
              </w:p>
            </w:tc>
            <w:tc>
              <w:tcPr>
                <w:tcW w:w="2485" w:type="dxa"/>
              </w:tcPr>
              <w:p w14:paraId="236EEB80" w14:textId="77777777" w:rsidR="009C2487" w:rsidRPr="00481EFE" w:rsidRDefault="009C2487" w:rsidP="00081F4A">
                <w:pPr>
                  <w:spacing w:line="240" w:lineRule="auto"/>
                  <w:contextualSpacing/>
                  <w:rPr>
                    <w:rFonts w:cstheme="minorHAnsi"/>
                    <w:sz w:val="24"/>
                    <w:szCs w:val="24"/>
                  </w:rPr>
                </w:pPr>
                <w:hyperlink r:id="rId44">
                  <w:r w:rsidRPr="00481EFE">
                    <w:rPr>
                      <w:rStyle w:val="Hyperlink"/>
                      <w:rFonts w:eastAsia="Calibri" w:cstheme="minorHAnsi"/>
                      <w:color w:val="auto"/>
                      <w:sz w:val="24"/>
                      <w:szCs w:val="24"/>
                      <w:u w:val="none"/>
                    </w:rPr>
                    <w:t>wvfeedreg@wvda.us</w:t>
                  </w:r>
                </w:hyperlink>
              </w:p>
            </w:tc>
          </w:tr>
          <w:tr w:rsidR="00DD1968" w:rsidRPr="00481EFE" w14:paraId="331530D0" w14:textId="77777777" w:rsidTr="77C3A963">
            <w:tc>
              <w:tcPr>
                <w:tcW w:w="1629" w:type="dxa"/>
              </w:tcPr>
              <w:p w14:paraId="4090D124" w14:textId="77777777" w:rsidR="009C2487" w:rsidRPr="00481EFE" w:rsidRDefault="009C2487" w:rsidP="00081F4A">
                <w:pPr>
                  <w:spacing w:line="240" w:lineRule="auto"/>
                  <w:contextualSpacing/>
                  <w:rPr>
                    <w:rFonts w:cstheme="minorHAnsi"/>
                    <w:sz w:val="24"/>
                    <w:szCs w:val="24"/>
                  </w:rPr>
                </w:pPr>
                <w:r w:rsidRPr="00481EFE">
                  <w:rPr>
                    <w:rFonts w:cstheme="minorHAnsi"/>
                    <w:color w:val="000000"/>
                    <w:sz w:val="24"/>
                    <w:szCs w:val="24"/>
                  </w:rPr>
                  <w:lastRenderedPageBreak/>
                  <w:t>WV Emergency Management Division</w:t>
                </w:r>
              </w:p>
            </w:tc>
            <w:tc>
              <w:tcPr>
                <w:tcW w:w="4126" w:type="dxa"/>
              </w:tcPr>
              <w:p w14:paraId="0EB42C85" w14:textId="77777777" w:rsidR="009C2487" w:rsidRPr="00481EFE" w:rsidRDefault="009C2487" w:rsidP="00081F4A">
                <w:pPr>
                  <w:spacing w:line="240" w:lineRule="auto"/>
                  <w:contextualSpacing/>
                  <w:rPr>
                    <w:rFonts w:cstheme="minorHAnsi"/>
                    <w:sz w:val="24"/>
                    <w:szCs w:val="24"/>
                  </w:rPr>
                </w:pPr>
                <w:hyperlink r:id="rId45" w:history="1">
                  <w:r w:rsidRPr="00E84A16">
                    <w:rPr>
                      <w:rStyle w:val="Hyperlink"/>
                      <w:rFonts w:cstheme="minorHAnsi"/>
                      <w:color w:val="4E67C8" w:themeColor="accent1"/>
                      <w:sz w:val="24"/>
                      <w:szCs w:val="24"/>
                    </w:rPr>
                    <w:t>https://wv.accessgov.com/emd/Forms/Page/emd-contactus/contact-emd/1</w:t>
                  </w:r>
                </w:hyperlink>
                <w:r w:rsidRPr="00E84A16">
                  <w:rPr>
                    <w:rFonts w:cstheme="minorHAnsi"/>
                    <w:color w:val="4E67C8" w:themeColor="accent1"/>
                    <w:sz w:val="24"/>
                    <w:szCs w:val="24"/>
                  </w:rPr>
                  <w:t xml:space="preserve"> </w:t>
                </w:r>
              </w:p>
            </w:tc>
            <w:tc>
              <w:tcPr>
                <w:tcW w:w="1110" w:type="dxa"/>
              </w:tcPr>
              <w:p w14:paraId="311CA702" w14:textId="77777777" w:rsidR="009C2487" w:rsidRPr="00481EFE" w:rsidRDefault="009C2487" w:rsidP="00081F4A">
                <w:pPr>
                  <w:spacing w:line="240" w:lineRule="auto"/>
                  <w:contextualSpacing/>
                  <w:rPr>
                    <w:rFonts w:cstheme="minorHAnsi"/>
                    <w:sz w:val="24"/>
                    <w:szCs w:val="24"/>
                  </w:rPr>
                </w:pPr>
              </w:p>
            </w:tc>
            <w:tc>
              <w:tcPr>
                <w:tcW w:w="2485" w:type="dxa"/>
              </w:tcPr>
              <w:p w14:paraId="333FD683" w14:textId="77777777" w:rsidR="009C2487" w:rsidRPr="00481EFE" w:rsidRDefault="009C2487" w:rsidP="00081F4A">
                <w:pPr>
                  <w:spacing w:line="240" w:lineRule="auto"/>
                  <w:contextualSpacing/>
                  <w:rPr>
                    <w:rFonts w:cstheme="minorHAnsi"/>
                    <w:sz w:val="24"/>
                    <w:szCs w:val="24"/>
                  </w:rPr>
                </w:pPr>
              </w:p>
            </w:tc>
          </w:tr>
          <w:tr w:rsidR="00DD1968" w:rsidRPr="00481EFE" w14:paraId="1B62B23A" w14:textId="77777777" w:rsidTr="77C3A963">
            <w:tc>
              <w:tcPr>
                <w:tcW w:w="1629" w:type="dxa"/>
              </w:tcPr>
              <w:p w14:paraId="4EFE7181" w14:textId="77777777" w:rsidR="009C2487" w:rsidRPr="00481EFE" w:rsidRDefault="009C2487" w:rsidP="00081F4A">
                <w:pPr>
                  <w:spacing w:line="240" w:lineRule="auto"/>
                  <w:contextualSpacing/>
                  <w:rPr>
                    <w:rFonts w:cstheme="minorHAnsi"/>
                    <w:sz w:val="24"/>
                    <w:szCs w:val="24"/>
                  </w:rPr>
                </w:pPr>
                <w:r w:rsidRPr="00481EFE">
                  <w:rPr>
                    <w:rFonts w:cstheme="minorHAnsi"/>
                    <w:color w:val="000000"/>
                    <w:sz w:val="24"/>
                    <w:szCs w:val="24"/>
                  </w:rPr>
                  <w:t>WV Voluntary Organizations Active in Disaster (VOAD)</w:t>
                </w:r>
              </w:p>
            </w:tc>
            <w:tc>
              <w:tcPr>
                <w:tcW w:w="4126" w:type="dxa"/>
              </w:tcPr>
              <w:p w14:paraId="125548D1" w14:textId="77777777" w:rsidR="009C2487" w:rsidRPr="00481EFE" w:rsidRDefault="009C2487" w:rsidP="00081F4A">
                <w:pPr>
                  <w:spacing w:line="240" w:lineRule="auto"/>
                  <w:contextualSpacing/>
                  <w:rPr>
                    <w:rFonts w:cstheme="minorHAnsi"/>
                    <w:sz w:val="24"/>
                    <w:szCs w:val="24"/>
                  </w:rPr>
                </w:pPr>
              </w:p>
            </w:tc>
            <w:tc>
              <w:tcPr>
                <w:tcW w:w="1110" w:type="dxa"/>
              </w:tcPr>
              <w:p w14:paraId="6CD7436E" w14:textId="77777777" w:rsidR="009C2487" w:rsidRPr="00481EFE" w:rsidRDefault="009C2487" w:rsidP="00081F4A">
                <w:pPr>
                  <w:spacing w:line="240" w:lineRule="auto"/>
                  <w:contextualSpacing/>
                  <w:rPr>
                    <w:rFonts w:eastAsia="Calibri" w:cstheme="minorHAnsi"/>
                    <w:sz w:val="24"/>
                    <w:szCs w:val="24"/>
                  </w:rPr>
                </w:pPr>
                <w:r w:rsidRPr="00481EFE">
                  <w:rPr>
                    <w:rFonts w:eastAsia="Calibri" w:cstheme="minorHAnsi"/>
                    <w:sz w:val="24"/>
                    <w:szCs w:val="24"/>
                  </w:rPr>
                  <w:t>(</w:t>
                </w:r>
                <w:hyperlink r:id="rId46">
                  <w:r w:rsidRPr="00481EFE">
                    <w:rPr>
                      <w:rStyle w:val="Hyperlink"/>
                      <w:rFonts w:eastAsia="Calibri" w:cstheme="minorHAnsi"/>
                      <w:color w:val="auto"/>
                      <w:sz w:val="24"/>
                      <w:szCs w:val="24"/>
                      <w:u w:val="none"/>
                    </w:rPr>
                    <w:t>304) 553-0927</w:t>
                  </w:r>
                </w:hyperlink>
                <w:r w:rsidRPr="00481EFE">
                  <w:rPr>
                    <w:rFonts w:eastAsia="Calibri" w:cstheme="minorHAnsi"/>
                    <w:sz w:val="24"/>
                    <w:szCs w:val="24"/>
                  </w:rPr>
                  <w:t xml:space="preserve"> </w:t>
                </w:r>
              </w:p>
              <w:p w14:paraId="1942B412" w14:textId="77777777" w:rsidR="009C2487" w:rsidRPr="00481EFE" w:rsidRDefault="009C2487" w:rsidP="00081F4A">
                <w:pPr>
                  <w:spacing w:line="240" w:lineRule="auto"/>
                  <w:contextualSpacing/>
                  <w:rPr>
                    <w:rFonts w:cstheme="minorHAnsi"/>
                    <w:sz w:val="24"/>
                    <w:szCs w:val="24"/>
                  </w:rPr>
                </w:pPr>
              </w:p>
            </w:tc>
            <w:tc>
              <w:tcPr>
                <w:tcW w:w="2485" w:type="dxa"/>
              </w:tcPr>
              <w:p w14:paraId="2F02D99A" w14:textId="50B80584" w:rsidR="009C2487" w:rsidRPr="00481EFE" w:rsidRDefault="00DE2F1C" w:rsidP="00081F4A">
                <w:pPr>
                  <w:spacing w:line="240" w:lineRule="auto"/>
                  <w:contextualSpacing/>
                  <w:rPr>
                    <w:rFonts w:cstheme="minorHAnsi"/>
                    <w:sz w:val="24"/>
                    <w:szCs w:val="24"/>
                  </w:rPr>
                </w:pPr>
                <w:r w:rsidRPr="00DE2F1C">
                  <w:rPr>
                    <w:rFonts w:cstheme="minorHAnsi"/>
                    <w:sz w:val="24"/>
                    <w:szCs w:val="24"/>
                  </w:rPr>
                  <w:t>disaster.assistance@wvvoad.org</w:t>
                </w:r>
              </w:p>
            </w:tc>
          </w:tr>
          <w:tr w:rsidR="00DD1968" w:rsidRPr="00481EFE" w14:paraId="673DB1DF" w14:textId="77777777" w:rsidTr="77C3A963">
            <w:trPr>
              <w:trHeight w:val="1070"/>
            </w:trPr>
            <w:tc>
              <w:tcPr>
                <w:tcW w:w="1629" w:type="dxa"/>
              </w:tcPr>
              <w:p w14:paraId="0EDD03D5" w14:textId="77777777" w:rsidR="008D4F5C" w:rsidRPr="00481EFE" w:rsidRDefault="008D4F5C" w:rsidP="00081F4A">
                <w:pPr>
                  <w:spacing w:line="240" w:lineRule="auto"/>
                  <w:contextualSpacing/>
                  <w:rPr>
                    <w:rFonts w:cstheme="minorHAnsi"/>
                    <w:color w:val="000000"/>
                    <w:sz w:val="24"/>
                    <w:szCs w:val="24"/>
                  </w:rPr>
                </w:pPr>
              </w:p>
            </w:tc>
            <w:tc>
              <w:tcPr>
                <w:tcW w:w="4126" w:type="dxa"/>
              </w:tcPr>
              <w:p w14:paraId="4FE8B04F" w14:textId="77777777" w:rsidR="008D4F5C" w:rsidRPr="00481EFE" w:rsidRDefault="008D4F5C" w:rsidP="00081F4A">
                <w:pPr>
                  <w:spacing w:line="240" w:lineRule="auto"/>
                  <w:contextualSpacing/>
                  <w:rPr>
                    <w:rFonts w:cstheme="minorHAnsi"/>
                    <w:sz w:val="24"/>
                    <w:szCs w:val="24"/>
                  </w:rPr>
                </w:pPr>
              </w:p>
            </w:tc>
            <w:tc>
              <w:tcPr>
                <w:tcW w:w="1110" w:type="dxa"/>
              </w:tcPr>
              <w:p w14:paraId="2CC0ADCD" w14:textId="77777777" w:rsidR="008D4F5C" w:rsidRPr="00481EFE" w:rsidRDefault="008D4F5C" w:rsidP="00081F4A">
                <w:pPr>
                  <w:spacing w:line="240" w:lineRule="auto"/>
                  <w:contextualSpacing/>
                  <w:rPr>
                    <w:rFonts w:eastAsia="Calibri" w:cstheme="minorHAnsi"/>
                    <w:sz w:val="24"/>
                    <w:szCs w:val="24"/>
                  </w:rPr>
                </w:pPr>
              </w:p>
            </w:tc>
            <w:tc>
              <w:tcPr>
                <w:tcW w:w="2485" w:type="dxa"/>
              </w:tcPr>
              <w:p w14:paraId="76D868E9" w14:textId="77777777" w:rsidR="008D4F5C" w:rsidRPr="00481EFE" w:rsidRDefault="008D4F5C" w:rsidP="00081F4A">
                <w:pPr>
                  <w:spacing w:line="240" w:lineRule="auto"/>
                  <w:contextualSpacing/>
                  <w:rPr>
                    <w:rFonts w:eastAsia="Calibri" w:cstheme="minorHAnsi"/>
                    <w:sz w:val="24"/>
                    <w:szCs w:val="24"/>
                  </w:rPr>
                </w:pPr>
              </w:p>
            </w:tc>
          </w:tr>
          <w:tr w:rsidR="00DD1968" w:rsidRPr="00481EFE" w14:paraId="49602CDA" w14:textId="77777777" w:rsidTr="77C3A963">
            <w:trPr>
              <w:trHeight w:val="1061"/>
            </w:trPr>
            <w:tc>
              <w:tcPr>
                <w:tcW w:w="1629" w:type="dxa"/>
              </w:tcPr>
              <w:p w14:paraId="44DDA256" w14:textId="77777777" w:rsidR="008D4F5C" w:rsidRPr="00481EFE" w:rsidRDefault="008D4F5C" w:rsidP="008D4F5C">
                <w:pPr>
                  <w:spacing w:line="240" w:lineRule="auto"/>
                  <w:contextualSpacing/>
                  <w:rPr>
                    <w:rFonts w:cstheme="minorHAnsi"/>
                    <w:color w:val="000000"/>
                    <w:sz w:val="24"/>
                    <w:szCs w:val="24"/>
                  </w:rPr>
                </w:pPr>
              </w:p>
            </w:tc>
            <w:tc>
              <w:tcPr>
                <w:tcW w:w="4126" w:type="dxa"/>
              </w:tcPr>
              <w:p w14:paraId="05A98D6B" w14:textId="77777777" w:rsidR="008D4F5C" w:rsidRPr="00481EFE" w:rsidRDefault="008D4F5C" w:rsidP="008D4F5C">
                <w:pPr>
                  <w:spacing w:line="240" w:lineRule="auto"/>
                  <w:contextualSpacing/>
                  <w:rPr>
                    <w:rFonts w:cstheme="minorHAnsi"/>
                    <w:sz w:val="24"/>
                    <w:szCs w:val="24"/>
                  </w:rPr>
                </w:pPr>
              </w:p>
            </w:tc>
            <w:tc>
              <w:tcPr>
                <w:tcW w:w="1110" w:type="dxa"/>
              </w:tcPr>
              <w:p w14:paraId="54A302FC" w14:textId="77777777" w:rsidR="008D4F5C" w:rsidRPr="00481EFE" w:rsidRDefault="008D4F5C" w:rsidP="008D4F5C">
                <w:pPr>
                  <w:spacing w:line="240" w:lineRule="auto"/>
                  <w:contextualSpacing/>
                  <w:rPr>
                    <w:rFonts w:eastAsia="Calibri" w:cstheme="minorHAnsi"/>
                    <w:sz w:val="24"/>
                    <w:szCs w:val="24"/>
                  </w:rPr>
                </w:pPr>
              </w:p>
            </w:tc>
            <w:tc>
              <w:tcPr>
                <w:tcW w:w="2485" w:type="dxa"/>
              </w:tcPr>
              <w:p w14:paraId="0CB65178" w14:textId="77777777" w:rsidR="008D4F5C" w:rsidRPr="00481EFE" w:rsidRDefault="008D4F5C" w:rsidP="008D4F5C">
                <w:pPr>
                  <w:spacing w:line="240" w:lineRule="auto"/>
                  <w:contextualSpacing/>
                  <w:rPr>
                    <w:rFonts w:eastAsia="Calibri" w:cstheme="minorHAnsi"/>
                    <w:sz w:val="24"/>
                    <w:szCs w:val="24"/>
                  </w:rPr>
                </w:pPr>
              </w:p>
            </w:tc>
          </w:tr>
          <w:tr w:rsidR="00DD1968" w:rsidRPr="00481EFE" w14:paraId="5FA9B4B6" w14:textId="77777777" w:rsidTr="77C3A963">
            <w:trPr>
              <w:trHeight w:val="1088"/>
            </w:trPr>
            <w:tc>
              <w:tcPr>
                <w:tcW w:w="1629" w:type="dxa"/>
              </w:tcPr>
              <w:p w14:paraId="09A5933F" w14:textId="77777777" w:rsidR="008D4F5C" w:rsidRPr="00481EFE" w:rsidRDefault="008D4F5C" w:rsidP="00081F4A">
                <w:pPr>
                  <w:spacing w:line="240" w:lineRule="auto"/>
                  <w:contextualSpacing/>
                  <w:rPr>
                    <w:rFonts w:cstheme="minorHAnsi"/>
                    <w:color w:val="000000"/>
                    <w:sz w:val="24"/>
                    <w:szCs w:val="24"/>
                  </w:rPr>
                </w:pPr>
              </w:p>
            </w:tc>
            <w:tc>
              <w:tcPr>
                <w:tcW w:w="4126" w:type="dxa"/>
              </w:tcPr>
              <w:p w14:paraId="300E8884" w14:textId="77777777" w:rsidR="008D4F5C" w:rsidRPr="00481EFE" w:rsidRDefault="008D4F5C" w:rsidP="00081F4A">
                <w:pPr>
                  <w:spacing w:line="240" w:lineRule="auto"/>
                  <w:contextualSpacing/>
                  <w:rPr>
                    <w:rFonts w:cstheme="minorHAnsi"/>
                    <w:sz w:val="24"/>
                    <w:szCs w:val="24"/>
                  </w:rPr>
                </w:pPr>
              </w:p>
            </w:tc>
            <w:tc>
              <w:tcPr>
                <w:tcW w:w="1110" w:type="dxa"/>
              </w:tcPr>
              <w:p w14:paraId="3898055F" w14:textId="77777777" w:rsidR="008D4F5C" w:rsidRPr="00481EFE" w:rsidRDefault="008D4F5C" w:rsidP="00081F4A">
                <w:pPr>
                  <w:spacing w:line="240" w:lineRule="auto"/>
                  <w:contextualSpacing/>
                  <w:rPr>
                    <w:rFonts w:eastAsia="Calibri" w:cstheme="minorHAnsi"/>
                    <w:sz w:val="24"/>
                    <w:szCs w:val="24"/>
                  </w:rPr>
                </w:pPr>
              </w:p>
            </w:tc>
            <w:tc>
              <w:tcPr>
                <w:tcW w:w="2485" w:type="dxa"/>
              </w:tcPr>
              <w:p w14:paraId="3B12EA0C" w14:textId="77777777" w:rsidR="008D4F5C" w:rsidRPr="00481EFE" w:rsidRDefault="008D4F5C" w:rsidP="00081F4A">
                <w:pPr>
                  <w:spacing w:line="240" w:lineRule="auto"/>
                  <w:contextualSpacing/>
                  <w:rPr>
                    <w:rFonts w:eastAsia="Calibri" w:cstheme="minorHAnsi"/>
                    <w:sz w:val="24"/>
                    <w:szCs w:val="24"/>
                  </w:rPr>
                </w:pPr>
              </w:p>
            </w:tc>
          </w:tr>
          <w:tr w:rsidR="00DD1968" w:rsidRPr="00481EFE" w14:paraId="0551C5C0" w14:textId="77777777" w:rsidTr="77C3A963">
            <w:trPr>
              <w:trHeight w:val="1052"/>
            </w:trPr>
            <w:tc>
              <w:tcPr>
                <w:tcW w:w="1629" w:type="dxa"/>
              </w:tcPr>
              <w:p w14:paraId="0C86889B" w14:textId="77777777" w:rsidR="008D4F5C" w:rsidRPr="00481EFE" w:rsidRDefault="008D4F5C" w:rsidP="00081F4A">
                <w:pPr>
                  <w:spacing w:line="240" w:lineRule="auto"/>
                  <w:contextualSpacing/>
                  <w:rPr>
                    <w:rFonts w:cstheme="minorHAnsi"/>
                    <w:color w:val="000000"/>
                    <w:sz w:val="24"/>
                    <w:szCs w:val="24"/>
                  </w:rPr>
                </w:pPr>
              </w:p>
            </w:tc>
            <w:tc>
              <w:tcPr>
                <w:tcW w:w="4126" w:type="dxa"/>
              </w:tcPr>
              <w:p w14:paraId="203357A9" w14:textId="77777777" w:rsidR="008D4F5C" w:rsidRPr="00481EFE" w:rsidRDefault="008D4F5C" w:rsidP="00081F4A">
                <w:pPr>
                  <w:spacing w:line="240" w:lineRule="auto"/>
                  <w:contextualSpacing/>
                  <w:rPr>
                    <w:rFonts w:cstheme="minorHAnsi"/>
                    <w:sz w:val="24"/>
                    <w:szCs w:val="24"/>
                  </w:rPr>
                </w:pPr>
              </w:p>
            </w:tc>
            <w:tc>
              <w:tcPr>
                <w:tcW w:w="1110" w:type="dxa"/>
              </w:tcPr>
              <w:p w14:paraId="6CB6AE75" w14:textId="77777777" w:rsidR="008D4F5C" w:rsidRPr="00481EFE" w:rsidRDefault="008D4F5C" w:rsidP="00081F4A">
                <w:pPr>
                  <w:spacing w:line="240" w:lineRule="auto"/>
                  <w:contextualSpacing/>
                  <w:rPr>
                    <w:rFonts w:eastAsia="Calibri" w:cstheme="minorHAnsi"/>
                    <w:sz w:val="24"/>
                    <w:szCs w:val="24"/>
                  </w:rPr>
                </w:pPr>
              </w:p>
            </w:tc>
            <w:tc>
              <w:tcPr>
                <w:tcW w:w="2485" w:type="dxa"/>
              </w:tcPr>
              <w:p w14:paraId="374FA3F5" w14:textId="77777777" w:rsidR="008D4F5C" w:rsidRPr="00481EFE" w:rsidRDefault="008D4F5C" w:rsidP="00081F4A">
                <w:pPr>
                  <w:spacing w:line="240" w:lineRule="auto"/>
                  <w:contextualSpacing/>
                  <w:rPr>
                    <w:rFonts w:eastAsia="Calibri" w:cstheme="minorHAnsi"/>
                    <w:sz w:val="24"/>
                    <w:szCs w:val="24"/>
                  </w:rPr>
                </w:pPr>
              </w:p>
            </w:tc>
          </w:tr>
          <w:tr w:rsidR="00DD1968" w:rsidRPr="00481EFE" w14:paraId="1A754698" w14:textId="77777777" w:rsidTr="77C3A963">
            <w:trPr>
              <w:trHeight w:val="1070"/>
            </w:trPr>
            <w:tc>
              <w:tcPr>
                <w:tcW w:w="1629" w:type="dxa"/>
              </w:tcPr>
              <w:p w14:paraId="2D1BFEC3" w14:textId="77777777" w:rsidR="008D4F5C" w:rsidRPr="00481EFE" w:rsidRDefault="008D4F5C" w:rsidP="00081F4A">
                <w:pPr>
                  <w:spacing w:line="240" w:lineRule="auto"/>
                  <w:contextualSpacing/>
                  <w:rPr>
                    <w:rFonts w:cstheme="minorHAnsi"/>
                    <w:color w:val="000000"/>
                    <w:sz w:val="24"/>
                    <w:szCs w:val="24"/>
                  </w:rPr>
                </w:pPr>
              </w:p>
            </w:tc>
            <w:tc>
              <w:tcPr>
                <w:tcW w:w="4126" w:type="dxa"/>
              </w:tcPr>
              <w:p w14:paraId="26095888" w14:textId="77777777" w:rsidR="008D4F5C" w:rsidRPr="00481EFE" w:rsidRDefault="008D4F5C" w:rsidP="00081F4A">
                <w:pPr>
                  <w:spacing w:line="240" w:lineRule="auto"/>
                  <w:contextualSpacing/>
                  <w:rPr>
                    <w:rFonts w:cstheme="minorHAnsi"/>
                    <w:sz w:val="24"/>
                    <w:szCs w:val="24"/>
                  </w:rPr>
                </w:pPr>
              </w:p>
            </w:tc>
            <w:tc>
              <w:tcPr>
                <w:tcW w:w="1110" w:type="dxa"/>
              </w:tcPr>
              <w:p w14:paraId="4F961D24" w14:textId="77777777" w:rsidR="008D4F5C" w:rsidRPr="00481EFE" w:rsidRDefault="008D4F5C" w:rsidP="00081F4A">
                <w:pPr>
                  <w:spacing w:line="240" w:lineRule="auto"/>
                  <w:contextualSpacing/>
                  <w:rPr>
                    <w:rFonts w:eastAsia="Calibri" w:cstheme="minorHAnsi"/>
                    <w:sz w:val="24"/>
                    <w:szCs w:val="24"/>
                  </w:rPr>
                </w:pPr>
              </w:p>
            </w:tc>
            <w:tc>
              <w:tcPr>
                <w:tcW w:w="2485" w:type="dxa"/>
              </w:tcPr>
              <w:p w14:paraId="4CE8CFB6" w14:textId="77777777" w:rsidR="008D4F5C" w:rsidRPr="00481EFE" w:rsidRDefault="008D4F5C" w:rsidP="00081F4A">
                <w:pPr>
                  <w:spacing w:line="240" w:lineRule="auto"/>
                  <w:contextualSpacing/>
                  <w:rPr>
                    <w:rFonts w:eastAsia="Calibri" w:cstheme="minorHAnsi"/>
                    <w:sz w:val="24"/>
                    <w:szCs w:val="24"/>
                  </w:rPr>
                </w:pPr>
              </w:p>
            </w:tc>
          </w:tr>
          <w:tr w:rsidR="00DD1968" w:rsidRPr="00481EFE" w14:paraId="72828E41" w14:textId="77777777" w:rsidTr="77C3A963">
            <w:trPr>
              <w:trHeight w:val="1088"/>
            </w:trPr>
            <w:tc>
              <w:tcPr>
                <w:tcW w:w="1629" w:type="dxa"/>
              </w:tcPr>
              <w:p w14:paraId="20220804" w14:textId="77777777" w:rsidR="008D4F5C" w:rsidRPr="00481EFE" w:rsidRDefault="008D4F5C" w:rsidP="00081F4A">
                <w:pPr>
                  <w:spacing w:line="240" w:lineRule="auto"/>
                  <w:contextualSpacing/>
                  <w:rPr>
                    <w:rFonts w:cstheme="minorHAnsi"/>
                    <w:color w:val="000000"/>
                    <w:sz w:val="24"/>
                    <w:szCs w:val="24"/>
                  </w:rPr>
                </w:pPr>
              </w:p>
            </w:tc>
            <w:tc>
              <w:tcPr>
                <w:tcW w:w="4126" w:type="dxa"/>
              </w:tcPr>
              <w:p w14:paraId="549A5047" w14:textId="77777777" w:rsidR="008D4F5C" w:rsidRPr="00481EFE" w:rsidRDefault="008D4F5C" w:rsidP="00081F4A">
                <w:pPr>
                  <w:spacing w:line="240" w:lineRule="auto"/>
                  <w:contextualSpacing/>
                  <w:rPr>
                    <w:rFonts w:cstheme="minorHAnsi"/>
                    <w:sz w:val="24"/>
                    <w:szCs w:val="24"/>
                  </w:rPr>
                </w:pPr>
              </w:p>
            </w:tc>
            <w:tc>
              <w:tcPr>
                <w:tcW w:w="1110" w:type="dxa"/>
              </w:tcPr>
              <w:p w14:paraId="3F0690EE" w14:textId="77777777" w:rsidR="008D4F5C" w:rsidRPr="00481EFE" w:rsidRDefault="008D4F5C" w:rsidP="00081F4A">
                <w:pPr>
                  <w:spacing w:line="240" w:lineRule="auto"/>
                  <w:contextualSpacing/>
                  <w:rPr>
                    <w:rFonts w:eastAsia="Calibri" w:cstheme="minorHAnsi"/>
                    <w:sz w:val="24"/>
                    <w:szCs w:val="24"/>
                  </w:rPr>
                </w:pPr>
              </w:p>
            </w:tc>
            <w:tc>
              <w:tcPr>
                <w:tcW w:w="2485" w:type="dxa"/>
              </w:tcPr>
              <w:p w14:paraId="79F2CBD4" w14:textId="77777777" w:rsidR="008D4F5C" w:rsidRPr="00481EFE" w:rsidRDefault="008D4F5C" w:rsidP="00081F4A">
                <w:pPr>
                  <w:spacing w:line="240" w:lineRule="auto"/>
                  <w:contextualSpacing/>
                  <w:rPr>
                    <w:rFonts w:eastAsia="Calibri" w:cstheme="minorHAnsi"/>
                    <w:sz w:val="24"/>
                    <w:szCs w:val="24"/>
                  </w:rPr>
                </w:pPr>
              </w:p>
            </w:tc>
          </w:tr>
          <w:tr w:rsidR="00DD1968" w:rsidRPr="00481EFE" w14:paraId="3ECDA9E2" w14:textId="77777777" w:rsidTr="77C3A963">
            <w:trPr>
              <w:trHeight w:val="1061"/>
            </w:trPr>
            <w:tc>
              <w:tcPr>
                <w:tcW w:w="1629" w:type="dxa"/>
              </w:tcPr>
              <w:p w14:paraId="159858C4" w14:textId="77777777" w:rsidR="008D4F5C" w:rsidRPr="00481EFE" w:rsidRDefault="008D4F5C" w:rsidP="00081F4A">
                <w:pPr>
                  <w:spacing w:line="240" w:lineRule="auto"/>
                  <w:contextualSpacing/>
                  <w:rPr>
                    <w:rFonts w:cstheme="minorHAnsi"/>
                    <w:color w:val="000000"/>
                    <w:sz w:val="24"/>
                    <w:szCs w:val="24"/>
                  </w:rPr>
                </w:pPr>
              </w:p>
            </w:tc>
            <w:tc>
              <w:tcPr>
                <w:tcW w:w="4126" w:type="dxa"/>
              </w:tcPr>
              <w:p w14:paraId="10920224" w14:textId="77777777" w:rsidR="008D4F5C" w:rsidRPr="00481EFE" w:rsidRDefault="008D4F5C" w:rsidP="00081F4A">
                <w:pPr>
                  <w:spacing w:line="240" w:lineRule="auto"/>
                  <w:contextualSpacing/>
                  <w:rPr>
                    <w:rFonts w:cstheme="minorHAnsi"/>
                    <w:sz w:val="24"/>
                    <w:szCs w:val="24"/>
                  </w:rPr>
                </w:pPr>
              </w:p>
            </w:tc>
            <w:tc>
              <w:tcPr>
                <w:tcW w:w="1110" w:type="dxa"/>
              </w:tcPr>
              <w:p w14:paraId="4C68D5A0" w14:textId="77777777" w:rsidR="008D4F5C" w:rsidRPr="00481EFE" w:rsidRDefault="008D4F5C" w:rsidP="00081F4A">
                <w:pPr>
                  <w:spacing w:line="240" w:lineRule="auto"/>
                  <w:contextualSpacing/>
                  <w:rPr>
                    <w:rFonts w:eastAsia="Calibri" w:cstheme="minorHAnsi"/>
                    <w:sz w:val="24"/>
                    <w:szCs w:val="24"/>
                  </w:rPr>
                </w:pPr>
              </w:p>
            </w:tc>
            <w:tc>
              <w:tcPr>
                <w:tcW w:w="2485" w:type="dxa"/>
              </w:tcPr>
              <w:p w14:paraId="6CD83DF4" w14:textId="77777777" w:rsidR="008D4F5C" w:rsidRPr="00481EFE" w:rsidRDefault="008D4F5C" w:rsidP="00081F4A">
                <w:pPr>
                  <w:spacing w:line="240" w:lineRule="auto"/>
                  <w:contextualSpacing/>
                  <w:rPr>
                    <w:rFonts w:eastAsia="Calibri" w:cstheme="minorHAnsi"/>
                    <w:sz w:val="24"/>
                    <w:szCs w:val="24"/>
                  </w:rPr>
                </w:pPr>
              </w:p>
            </w:tc>
          </w:tr>
          <w:tr w:rsidR="00DD1968" w:rsidRPr="00481EFE" w14:paraId="5EEAB76A" w14:textId="77777777" w:rsidTr="77C3A963">
            <w:trPr>
              <w:trHeight w:val="1061"/>
            </w:trPr>
            <w:tc>
              <w:tcPr>
                <w:tcW w:w="1629" w:type="dxa"/>
              </w:tcPr>
              <w:p w14:paraId="5F1A3380" w14:textId="77777777" w:rsidR="00DD1968" w:rsidRPr="00481EFE" w:rsidRDefault="00DD1968" w:rsidP="00081F4A">
                <w:pPr>
                  <w:spacing w:line="240" w:lineRule="auto"/>
                  <w:contextualSpacing/>
                  <w:rPr>
                    <w:rFonts w:cstheme="minorHAnsi"/>
                    <w:color w:val="000000"/>
                    <w:sz w:val="24"/>
                    <w:szCs w:val="24"/>
                  </w:rPr>
                </w:pPr>
              </w:p>
            </w:tc>
            <w:tc>
              <w:tcPr>
                <w:tcW w:w="4126" w:type="dxa"/>
              </w:tcPr>
              <w:p w14:paraId="0B3697E2" w14:textId="77777777" w:rsidR="00DD1968" w:rsidRPr="00481EFE" w:rsidRDefault="00DD1968" w:rsidP="00081F4A">
                <w:pPr>
                  <w:spacing w:line="240" w:lineRule="auto"/>
                  <w:contextualSpacing/>
                  <w:rPr>
                    <w:rFonts w:cstheme="minorHAnsi"/>
                    <w:sz w:val="24"/>
                    <w:szCs w:val="24"/>
                  </w:rPr>
                </w:pPr>
              </w:p>
            </w:tc>
            <w:tc>
              <w:tcPr>
                <w:tcW w:w="1110" w:type="dxa"/>
              </w:tcPr>
              <w:p w14:paraId="486D7F89" w14:textId="77777777" w:rsidR="00DD1968" w:rsidRPr="00481EFE" w:rsidRDefault="00DD1968" w:rsidP="00081F4A">
                <w:pPr>
                  <w:spacing w:line="240" w:lineRule="auto"/>
                  <w:contextualSpacing/>
                  <w:rPr>
                    <w:rFonts w:eastAsia="Calibri" w:cstheme="minorHAnsi"/>
                    <w:sz w:val="24"/>
                    <w:szCs w:val="24"/>
                  </w:rPr>
                </w:pPr>
              </w:p>
            </w:tc>
            <w:tc>
              <w:tcPr>
                <w:tcW w:w="2485" w:type="dxa"/>
              </w:tcPr>
              <w:p w14:paraId="2BC27AB8" w14:textId="77777777" w:rsidR="00DD1968" w:rsidRPr="00481EFE" w:rsidRDefault="00DD1968" w:rsidP="00081F4A">
                <w:pPr>
                  <w:spacing w:line="240" w:lineRule="auto"/>
                  <w:contextualSpacing/>
                  <w:rPr>
                    <w:rFonts w:eastAsia="Calibri" w:cstheme="minorHAnsi"/>
                    <w:sz w:val="24"/>
                    <w:szCs w:val="24"/>
                  </w:rPr>
                </w:pPr>
              </w:p>
            </w:tc>
          </w:tr>
        </w:tbl>
        <w:bookmarkEnd w:id="11" w:displacedByCustomXml="next"/>
        <w:sdt>
          <w:sdtPr>
            <w:rPr>
              <w:rFonts w:asciiTheme="minorHAnsi" w:eastAsiaTheme="minorEastAsia" w:hAnsiTheme="minorHAnsi" w:cstheme="minorBidi"/>
              <w:b/>
              <w:bCs/>
              <w:caps w:val="0"/>
              <w:color w:val="auto"/>
              <w:spacing w:val="0"/>
              <w:sz w:val="36"/>
              <w:szCs w:val="36"/>
            </w:rPr>
            <w:id w:val="2004924748"/>
            <w:placeholder>
              <w:docPart w:val="C2CDC8582EAB2B43A7C22F15C6437B33"/>
            </w:placeholder>
            <w15:appearance w15:val="hidden"/>
          </w:sdtPr>
          <w:sdtEndPr>
            <w:rPr>
              <w:b w:val="0"/>
              <w:bCs w:val="0"/>
              <w:sz w:val="28"/>
              <w:szCs w:val="28"/>
            </w:rPr>
          </w:sdtEndPr>
          <w:sdtContent>
            <w:p w14:paraId="7DDF23D7" w14:textId="77777777" w:rsidR="00C05C2A" w:rsidRDefault="00C05C2A" w:rsidP="00C05C2A">
              <w:pPr>
                <w:pStyle w:val="Heading1"/>
                <w:spacing w:line="240" w:lineRule="auto"/>
                <w:contextualSpacing/>
                <w:rPr>
                  <w:rFonts w:asciiTheme="minorHAnsi" w:eastAsiaTheme="minorEastAsia" w:hAnsiTheme="minorHAnsi" w:cstheme="minorBidi"/>
                  <w:b/>
                  <w:bCs/>
                  <w:caps w:val="0"/>
                  <w:color w:val="auto"/>
                  <w:spacing w:val="0"/>
                  <w:sz w:val="36"/>
                  <w:szCs w:val="36"/>
                </w:rPr>
              </w:pPr>
            </w:p>
            <w:p w14:paraId="2DCB302F" w14:textId="57A8BF89" w:rsidR="0059637E" w:rsidRPr="00C961F6" w:rsidRDefault="0059637E" w:rsidP="2C6F3792">
              <w:pPr>
                <w:pStyle w:val="Heading1"/>
                <w:spacing w:line="240" w:lineRule="auto"/>
                <w:contextualSpacing/>
                <w:jc w:val="center"/>
                <w:rPr>
                  <w:sz w:val="24"/>
                  <w:szCs w:val="24"/>
                </w:rPr>
              </w:pPr>
              <w:r w:rsidRPr="672DA383">
                <w:rPr>
                  <w:sz w:val="24"/>
                  <w:szCs w:val="24"/>
                </w:rPr>
                <w:t xml:space="preserve">Appendix </w:t>
              </w:r>
              <w:r w:rsidR="00B32B66">
                <w:rPr>
                  <w:sz w:val="24"/>
                  <w:szCs w:val="24"/>
                </w:rPr>
                <w:t>2</w:t>
              </w:r>
              <w:r w:rsidRPr="672DA383">
                <w:rPr>
                  <w:sz w:val="24"/>
                  <w:szCs w:val="24"/>
                </w:rPr>
                <w:t>:</w:t>
              </w:r>
              <w:r w:rsidRPr="00C961F6">
                <w:t xml:space="preserve"> </w:t>
              </w:r>
              <w:r w:rsidRPr="672DA383">
                <w:rPr>
                  <w:sz w:val="24"/>
                  <w:szCs w:val="24"/>
                </w:rPr>
                <w:t xml:space="preserve">THRESHOLDS </w:t>
              </w:r>
              <w:r w:rsidRPr="00C961F6">
                <w:rPr>
                  <w:sz w:val="24"/>
                  <w:szCs w:val="24"/>
                </w:rPr>
                <w:t>FOR</w:t>
              </w:r>
              <w:r w:rsidRPr="672DA383">
                <w:rPr>
                  <w:sz w:val="24"/>
                  <w:szCs w:val="24"/>
                </w:rPr>
                <w:t xml:space="preserve"> </w:t>
              </w:r>
              <w:r w:rsidR="07942022" w:rsidRPr="2C6F3792">
                <w:rPr>
                  <w:sz w:val="24"/>
                  <w:szCs w:val="24"/>
                </w:rPr>
                <w:t>DISASTER</w:t>
              </w:r>
              <w:r w:rsidRPr="2C6F3792">
                <w:rPr>
                  <w:sz w:val="24"/>
                  <w:szCs w:val="24"/>
                </w:rPr>
                <w:t xml:space="preserve"> </w:t>
              </w:r>
              <w:r w:rsidRPr="672DA383">
                <w:rPr>
                  <w:sz w:val="24"/>
                  <w:szCs w:val="24"/>
                </w:rPr>
                <w:t>DECLARATIONS</w:t>
              </w:r>
            </w:p>
          </w:sdtContent>
        </w:sdt>
        <w:p w14:paraId="082D9F88" w14:textId="77777777" w:rsidR="002127F5" w:rsidRDefault="002127F5" w:rsidP="001A2F50">
          <w:pPr>
            <w:spacing w:after="160" w:line="240" w:lineRule="auto"/>
            <w:contextualSpacing/>
            <w:rPr>
              <w:szCs w:val="20"/>
            </w:rPr>
          </w:pPr>
        </w:p>
        <w:p w14:paraId="0DC6BA6B" w14:textId="175DE52D" w:rsidR="001A2F50" w:rsidRPr="00C961F6" w:rsidRDefault="001A2F50" w:rsidP="001A2F50">
          <w:pPr>
            <w:spacing w:after="160" w:line="240" w:lineRule="auto"/>
            <w:contextualSpacing/>
            <w:rPr>
              <w:szCs w:val="20"/>
            </w:rPr>
          </w:pPr>
          <w:r w:rsidRPr="00C961F6">
            <w:rPr>
              <w:szCs w:val="20"/>
            </w:rPr>
            <w:t xml:space="preserve">FEMA sets thresholds that the state and counties must meet to apply for a federal disaster declaration. This </w:t>
          </w:r>
          <w:r w:rsidR="00EB31C0">
            <w:rPr>
              <w:szCs w:val="20"/>
            </w:rPr>
            <w:t>is 2024 data</w:t>
          </w:r>
          <w:r w:rsidRPr="00C961F6">
            <w:rPr>
              <w:szCs w:val="20"/>
            </w:rPr>
            <w:t xml:space="preserve"> and </w:t>
          </w:r>
          <w:r w:rsidR="00EB31C0">
            <w:rPr>
              <w:szCs w:val="20"/>
            </w:rPr>
            <w:t>will be</w:t>
          </w:r>
          <w:r w:rsidRPr="00C961F6">
            <w:rPr>
              <w:szCs w:val="20"/>
            </w:rPr>
            <w:t xml:space="preserve"> updated annually. Below are the Federal Register Notices announcing the annual Consumer Price Index (CPI) adjustment of the statewide and countywide per capita impact indicators and the increase of the maximum amount of Small Project Grants and minimum amount that will be approved for any Project Worksheet under the Public Assistance program. </w:t>
          </w:r>
        </w:p>
        <w:p w14:paraId="1BEA4C2D" w14:textId="77777777" w:rsidR="001A2F50" w:rsidRPr="00C961F6" w:rsidRDefault="001A2F50" w:rsidP="001A2F50">
          <w:pPr>
            <w:spacing w:after="160" w:line="240" w:lineRule="auto"/>
            <w:contextualSpacing/>
            <w:rPr>
              <w:szCs w:val="20"/>
            </w:rPr>
          </w:pPr>
          <w:r w:rsidRPr="00C961F6">
            <w:rPr>
              <w:szCs w:val="20"/>
            </w:rPr>
            <w:t> </w:t>
          </w:r>
        </w:p>
        <w:p w14:paraId="067921C2" w14:textId="77777777" w:rsidR="001A2F50" w:rsidRPr="00C961F6" w:rsidRDefault="001A2F50" w:rsidP="001A2F50">
          <w:pPr>
            <w:spacing w:after="160" w:line="240" w:lineRule="auto"/>
            <w:contextualSpacing/>
            <w:rPr>
              <w:szCs w:val="20"/>
            </w:rPr>
          </w:pPr>
          <w:r w:rsidRPr="00C961F6">
            <w:rPr>
              <w:szCs w:val="20"/>
            </w:rPr>
            <w:t>The following indicators and project thresholds are adjusted annually to reflect changes in the CPI for All Urban Consumers published by the Department of Labor:</w:t>
          </w:r>
        </w:p>
        <w:p w14:paraId="7010C6EC" w14:textId="77777777" w:rsidR="001A2F50" w:rsidRPr="00DF3075" w:rsidRDefault="001A2F50" w:rsidP="001A2F50">
          <w:pPr>
            <w:numPr>
              <w:ilvl w:val="0"/>
              <w:numId w:val="7"/>
            </w:numPr>
            <w:spacing w:after="160" w:line="240" w:lineRule="auto"/>
            <w:contextualSpacing/>
            <w:rPr>
              <w:lang w:val="it-IT"/>
            </w:rPr>
          </w:pPr>
          <w:r w:rsidRPr="00DF3075">
            <w:rPr>
              <w:lang w:val="it-IT"/>
            </w:rPr>
            <w:t>Statewide per capita impact indicator</w:t>
          </w:r>
          <w:r>
            <w:rPr>
              <w:lang w:val="it-IT"/>
            </w:rPr>
            <w:t xml:space="preserve"> </w:t>
          </w:r>
          <w:r w:rsidRPr="00DF3075">
            <w:rPr>
              <w:lang w:val="it-IT"/>
            </w:rPr>
            <w:t>(under 44 C.F.R. § 206.48)</w:t>
          </w:r>
        </w:p>
        <w:p w14:paraId="4EAC3575" w14:textId="77777777" w:rsidR="001A2F50" w:rsidRPr="00C961F6" w:rsidRDefault="001A2F50" w:rsidP="001A2F50">
          <w:pPr>
            <w:numPr>
              <w:ilvl w:val="1"/>
              <w:numId w:val="7"/>
            </w:numPr>
            <w:spacing w:after="160" w:line="240" w:lineRule="auto"/>
            <w:contextualSpacing/>
            <w:rPr>
              <w:szCs w:val="20"/>
            </w:rPr>
          </w:pPr>
          <w:r w:rsidRPr="00C961F6">
            <w:rPr>
              <w:szCs w:val="20"/>
            </w:rPr>
            <w:t>Increases from $1.77 to $1.84</w:t>
          </w:r>
        </w:p>
        <w:p w14:paraId="3F8BAEBB" w14:textId="77777777" w:rsidR="001A2F50" w:rsidRPr="00C961F6" w:rsidRDefault="001A2F50" w:rsidP="001A2F50">
          <w:pPr>
            <w:numPr>
              <w:ilvl w:val="0"/>
              <w:numId w:val="7"/>
            </w:numPr>
            <w:spacing w:after="160" w:line="240" w:lineRule="auto"/>
            <w:contextualSpacing/>
            <w:rPr>
              <w:szCs w:val="20"/>
            </w:rPr>
          </w:pPr>
          <w:r w:rsidRPr="00C961F6">
            <w:rPr>
              <w:szCs w:val="20"/>
            </w:rPr>
            <w:t> Countywide per capita impact indicator (under 44 C.F.R. § 206.40(b))</w:t>
          </w:r>
        </w:p>
        <w:p w14:paraId="6CBB24FB" w14:textId="77777777" w:rsidR="001A2F50" w:rsidRPr="00C961F6" w:rsidRDefault="001A2F50" w:rsidP="001A2F50">
          <w:pPr>
            <w:numPr>
              <w:ilvl w:val="1"/>
              <w:numId w:val="7"/>
            </w:numPr>
            <w:spacing w:after="160" w:line="240" w:lineRule="auto"/>
            <w:contextualSpacing/>
            <w:rPr>
              <w:szCs w:val="20"/>
            </w:rPr>
          </w:pPr>
          <w:r w:rsidRPr="00C961F6">
            <w:rPr>
              <w:szCs w:val="20"/>
            </w:rPr>
            <w:t> Increases from $4.44 to $4.60</w:t>
          </w:r>
        </w:p>
        <w:p w14:paraId="6286A459" w14:textId="77777777" w:rsidR="001A2F50" w:rsidRPr="00C961F6" w:rsidRDefault="001A2F50" w:rsidP="001A2F50">
          <w:pPr>
            <w:numPr>
              <w:ilvl w:val="0"/>
              <w:numId w:val="7"/>
            </w:numPr>
            <w:spacing w:after="160" w:line="240" w:lineRule="auto"/>
            <w:contextualSpacing/>
            <w:rPr>
              <w:szCs w:val="20"/>
            </w:rPr>
          </w:pPr>
          <w:r w:rsidRPr="00C961F6">
            <w:rPr>
              <w:szCs w:val="20"/>
            </w:rPr>
            <w:t>Maximum Public Assistance Small Project Grant amount (under Section 422 of the Sandy Recovery Improvement Act, Public Law 113-2)</w:t>
          </w:r>
        </w:p>
        <w:p w14:paraId="625BCB36" w14:textId="77777777" w:rsidR="001A2F50" w:rsidRPr="00C961F6" w:rsidRDefault="001A2F50" w:rsidP="001A2F50">
          <w:pPr>
            <w:numPr>
              <w:ilvl w:val="1"/>
              <w:numId w:val="7"/>
            </w:numPr>
            <w:spacing w:after="160" w:line="240" w:lineRule="auto"/>
            <w:contextualSpacing/>
            <w:rPr>
              <w:szCs w:val="20"/>
            </w:rPr>
          </w:pPr>
          <w:r w:rsidRPr="00C961F6">
            <w:rPr>
              <w:szCs w:val="20"/>
            </w:rPr>
            <w:t>Increases from $1,000,000 to $1,037,000</w:t>
          </w:r>
        </w:p>
        <w:p w14:paraId="768FD17F" w14:textId="77777777" w:rsidR="001A2F50" w:rsidRPr="00C961F6" w:rsidRDefault="001A2F50" w:rsidP="001A2F50">
          <w:pPr>
            <w:numPr>
              <w:ilvl w:val="0"/>
              <w:numId w:val="7"/>
            </w:numPr>
            <w:spacing w:after="160" w:line="240" w:lineRule="auto"/>
            <w:contextualSpacing/>
            <w:rPr>
              <w:szCs w:val="20"/>
            </w:rPr>
          </w:pPr>
          <w:r w:rsidRPr="00C961F6">
            <w:rPr>
              <w:szCs w:val="20"/>
            </w:rPr>
            <w:t>Minimum Public Assistance Project Worksheet (PW) amount (under 44 C.F.R. § 206.202(d)(2))</w:t>
          </w:r>
        </w:p>
        <w:p w14:paraId="0664F126" w14:textId="77777777" w:rsidR="001A2F50" w:rsidRPr="00C961F6" w:rsidRDefault="001A2F50" w:rsidP="001A2F50">
          <w:pPr>
            <w:numPr>
              <w:ilvl w:val="1"/>
              <w:numId w:val="7"/>
            </w:numPr>
            <w:spacing w:after="160" w:line="240" w:lineRule="auto"/>
            <w:contextualSpacing/>
            <w:rPr>
              <w:szCs w:val="20"/>
            </w:rPr>
          </w:pPr>
          <w:r w:rsidRPr="00C961F6">
            <w:rPr>
              <w:szCs w:val="20"/>
            </w:rPr>
            <w:t> Increases from $3,800 to $3,900</w:t>
          </w:r>
        </w:p>
        <w:p w14:paraId="6983E398" w14:textId="77777777" w:rsidR="001A2F50" w:rsidRPr="00C961F6" w:rsidRDefault="001A2F50" w:rsidP="001A2F50">
          <w:pPr>
            <w:spacing w:after="160" w:line="240" w:lineRule="auto"/>
            <w:contextualSpacing/>
            <w:rPr>
              <w:szCs w:val="20"/>
            </w:rPr>
          </w:pPr>
        </w:p>
        <w:p w14:paraId="03BF1F2E" w14:textId="77777777" w:rsidR="001A2F50" w:rsidRPr="002619BC" w:rsidRDefault="001A2F50" w:rsidP="001A2F50">
          <w:pPr>
            <w:spacing w:after="160" w:line="240" w:lineRule="auto"/>
            <w:contextualSpacing/>
          </w:pPr>
          <w:r>
            <w:t>These changes reflect an increase in the CPI of 3.7 percent for the 12-month period that ended August 2023. These changes to the statewide and countywide per capita impact indicators will apply to disasters with an incident start date on or after October 1, 2023.  The changes to the maximum amount of Small Project Grants and minimum amount that will be approved for any Project Worksheet under the Public Assistance program will apply to major disasters declared on or after October 1, 2023.</w:t>
          </w:r>
        </w:p>
        <w:p w14:paraId="7AF76380" w14:textId="64097186" w:rsidR="0059637E" w:rsidRPr="00C961F6" w:rsidRDefault="0059637E" w:rsidP="0C78C5BC">
          <w:pPr>
            <w:spacing w:after="160" w:line="240" w:lineRule="auto"/>
            <w:contextualSpacing/>
          </w:pPr>
        </w:p>
        <w:p w14:paraId="4FB3CB19" w14:textId="4FB2BA6B" w:rsidR="004C6077" w:rsidRPr="007304FF" w:rsidRDefault="0059637E" w:rsidP="00081F4A">
          <w:pPr>
            <w:spacing w:after="160" w:line="240" w:lineRule="auto"/>
            <w:contextualSpacing/>
            <w:rPr>
              <w:szCs w:val="20"/>
            </w:rPr>
          </w:pPr>
          <w:r w:rsidRPr="00C961F6">
            <w:rPr>
              <w:rFonts w:ascii="Calibri" w:hAnsi="Calibri" w:cs="Calibri"/>
              <w:b/>
              <w:bCs/>
              <w:color w:val="000000"/>
              <w:sz w:val="36"/>
              <w:szCs w:val="36"/>
              <w:bdr w:val="none" w:sz="0" w:space="0" w:color="auto" w:frame="1"/>
            </w:rPr>
            <w:lastRenderedPageBreak/>
            <w:fldChar w:fldCharType="begin"/>
          </w:r>
          <w:r w:rsidRPr="00C961F6">
            <w:rPr>
              <w:rFonts w:ascii="Calibri" w:hAnsi="Calibri" w:cs="Calibri"/>
              <w:b/>
              <w:bCs/>
              <w:color w:val="000000"/>
              <w:sz w:val="36"/>
              <w:szCs w:val="36"/>
              <w:bdr w:val="none" w:sz="0" w:space="0" w:color="auto" w:frame="1"/>
            </w:rPr>
            <w:instrText xml:space="preserve"> INCLUDEPICTURE "https://lh7-rt.googleusercontent.com/docsz/AD_4nXddL1M30fu5ENI2bvIDVJ9qUWVLKg2Th3LpQTFaojQ6VTcSzGoop6jTJGQpWjHCqQLmqmwJvyczMg-2bwac3-Taw6RPq0Ltvwkn3HWi0cHd69eDj_MXsjhAWZBle8G-Qga4_-QwZXFivzY1huikCU6D6Dpg02yZt-FW_kxpDA?key=svojWbZhtVt1SXm_b1TOiA" \* MERGEFORMATINET </w:instrText>
          </w:r>
          <w:r w:rsidRPr="00C961F6">
            <w:rPr>
              <w:rFonts w:ascii="Calibri" w:hAnsi="Calibri" w:cs="Calibri"/>
              <w:b/>
              <w:bCs/>
              <w:color w:val="000000"/>
              <w:sz w:val="36"/>
              <w:szCs w:val="36"/>
              <w:bdr w:val="none" w:sz="0" w:space="0" w:color="auto" w:frame="1"/>
            </w:rPr>
            <w:fldChar w:fldCharType="separate"/>
          </w:r>
          <w:r w:rsidRPr="00C961F6">
            <w:rPr>
              <w:rFonts w:ascii="Calibri" w:hAnsi="Calibri" w:cs="Calibri"/>
              <w:b/>
              <w:bCs/>
              <w:noProof/>
              <w:color w:val="000000"/>
              <w:sz w:val="36"/>
              <w:szCs w:val="36"/>
              <w:bdr w:val="none" w:sz="0" w:space="0" w:color="auto" w:frame="1"/>
            </w:rPr>
            <w:drawing>
              <wp:inline distT="0" distB="0" distL="0" distR="0" wp14:anchorId="480932B2" wp14:editId="23EAA86A">
                <wp:extent cx="5943600" cy="9061450"/>
                <wp:effectExtent l="0" t="0" r="0" b="6350"/>
                <wp:docPr id="12714556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097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9061450"/>
                        </a:xfrm>
                        <a:prstGeom prst="rect">
                          <a:avLst/>
                        </a:prstGeom>
                        <a:noFill/>
                        <a:ln>
                          <a:noFill/>
                        </a:ln>
                      </pic:spPr>
                    </pic:pic>
                  </a:graphicData>
                </a:graphic>
              </wp:inline>
            </w:drawing>
          </w:r>
          <w:r w:rsidRPr="00C961F6">
            <w:rPr>
              <w:rFonts w:ascii="Calibri" w:hAnsi="Calibri" w:cs="Calibri"/>
              <w:b/>
              <w:bCs/>
              <w:color w:val="000000"/>
              <w:sz w:val="36"/>
              <w:szCs w:val="36"/>
              <w:bdr w:val="none" w:sz="0" w:space="0" w:color="auto" w:frame="1"/>
            </w:rPr>
            <w:fldChar w:fldCharType="end"/>
          </w:r>
        </w:p>
      </w:sdtContent>
    </w:sdt>
    <w:sectPr w:rsidR="004C6077" w:rsidRPr="007304FF" w:rsidSect="003934EC">
      <w:pgSz w:w="12240" w:h="15840"/>
      <w:pgMar w:top="1440" w:right="1440" w:bottom="1440" w:left="144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B9078" w14:textId="77777777" w:rsidR="006F622B" w:rsidRDefault="006F622B" w:rsidP="002125C1">
      <w:pPr>
        <w:spacing w:line="240" w:lineRule="auto"/>
      </w:pPr>
      <w:r>
        <w:separator/>
      </w:r>
    </w:p>
  </w:endnote>
  <w:endnote w:type="continuationSeparator" w:id="0">
    <w:p w14:paraId="5423FEDC" w14:textId="77777777" w:rsidR="006F622B" w:rsidRDefault="006F622B" w:rsidP="002125C1">
      <w:pPr>
        <w:spacing w:line="240" w:lineRule="auto"/>
      </w:pPr>
      <w:r>
        <w:continuationSeparator/>
      </w:r>
    </w:p>
  </w:endnote>
  <w:endnote w:type="continuationNotice" w:id="1">
    <w:p w14:paraId="6F550636" w14:textId="77777777" w:rsidR="006F622B" w:rsidRDefault="006F622B">
      <w:pPr>
        <w:spacing w:line="240" w:lineRule="auto"/>
      </w:pPr>
    </w:p>
  </w:endnote>
  <w:endnote w:id="2">
    <w:p w14:paraId="2D36B96C" w14:textId="70D50FEB" w:rsidR="000575AA" w:rsidRDefault="000575AA">
      <w:pPr>
        <w:pStyle w:val="EndnoteText"/>
      </w:pPr>
      <w:r>
        <w:rPr>
          <w:rStyle w:val="EndnoteReference"/>
        </w:rPr>
        <w:endnoteRef/>
      </w:r>
      <w:r>
        <w:t xml:space="preserve"> </w:t>
      </w:r>
      <w:r w:rsidR="009509F7" w:rsidRPr="009509F7">
        <w:t>National Voluntary Agencies Active in Disasters (NVOAD) Communication, Coordination, Collaboration and Cooperation four C’s.</w:t>
      </w:r>
    </w:p>
  </w:endnote>
  <w:endnote w:id="3">
    <w:p w14:paraId="36411131" w14:textId="6F53E935" w:rsidR="009509F7" w:rsidRDefault="009509F7" w:rsidP="001C6391">
      <w:pPr>
        <w:pStyle w:val="EndnoteText"/>
      </w:pPr>
      <w:r>
        <w:rPr>
          <w:rStyle w:val="EndnoteReference"/>
        </w:rPr>
        <w:endnoteRef/>
      </w:r>
      <w:r>
        <w:t xml:space="preserve"> </w:t>
      </w:r>
      <w:r w:rsidR="001C6391" w:rsidRPr="001C6391">
        <w:t>P.3, COMMUNITY ORGANIZATIONS ACTIVE IN DISASTER, Indiana COAD Guidance Manual Developed by Steve Cain of Purdue University In cooperation with the State of Missouri &amp; University of Missouri Extension Reviewed by Eric Evans, University of Missouri Extension; Lucinda Nord, United Way of Indiana; Kevin Cox, Hope Crisis Response Network; Revised January 2012.  Acknowledgement is made here that this language was drawn and slightly modified from the manual’s original language.</w:t>
      </w:r>
    </w:p>
  </w:endnote>
  <w:endnote w:id="4">
    <w:p w14:paraId="6055361F" w14:textId="297B0F10" w:rsidR="001C6391" w:rsidRDefault="001C6391" w:rsidP="001C6391">
      <w:pPr>
        <w:pStyle w:val="EndnoteText"/>
      </w:pPr>
      <w:r>
        <w:rPr>
          <w:rStyle w:val="EndnoteReference"/>
        </w:rPr>
        <w:endnoteRef/>
      </w:r>
      <w:r>
        <w:t xml:space="preserve"> </w:t>
      </w:r>
      <w:hyperlink r:id="rId1" w:history="1">
        <w:r w:rsidRPr="00674A33">
          <w:rPr>
            <w:rStyle w:val="Hyperlink"/>
            <w:color w:val="4E67C8" w:themeColor="accent1"/>
          </w:rPr>
          <w:t>Creating the West Virginia Flood Resiliency Framework for Comprehensive Disaster Response and Long-Term Community Recovery</w:t>
        </w:r>
      </w:hyperlink>
    </w:p>
  </w:endnote>
  <w:endnote w:id="5">
    <w:p w14:paraId="7F4BDB94" w14:textId="26E94A3B" w:rsidR="00623529" w:rsidRDefault="00623529" w:rsidP="000F4C1E">
      <w:pPr>
        <w:pStyle w:val="EndnoteText"/>
      </w:pPr>
      <w:r>
        <w:rPr>
          <w:rStyle w:val="EndnoteReference"/>
        </w:rPr>
        <w:endnoteRef/>
      </w:r>
      <w:r>
        <w:t xml:space="preserve"> </w:t>
      </w:r>
      <w:r w:rsidR="000F4C1E" w:rsidRPr="000F4C1E">
        <w:t xml:space="preserve">Paraphrased from </w:t>
      </w:r>
      <w:hyperlink r:id="rId2" w:history="1">
        <w:r w:rsidR="000F4C1E" w:rsidRPr="000F4C1E">
          <w:rPr>
            <w:rStyle w:val="Hyperlink"/>
            <w:color w:val="4E67C8" w:themeColor="accent1"/>
          </w:rPr>
          <w:t>https://www.epa.gov/epcra/emergency-planning</w:t>
        </w:r>
      </w:hyperlink>
      <w:r w:rsidR="000F4C1E" w:rsidRPr="000F4C1E">
        <w:t>.</w:t>
      </w:r>
    </w:p>
    <w:p w14:paraId="16CA34BC" w14:textId="77777777" w:rsidR="000F4C1E" w:rsidRDefault="000F4C1E" w:rsidP="000F4C1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altName w:val="Arial Nov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11F7" w14:textId="77777777" w:rsidR="00D804EB" w:rsidRDefault="00D80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124181"/>
      <w:docPartObj>
        <w:docPartGallery w:val="Page Numbers (Bottom of Page)"/>
        <w:docPartUnique/>
      </w:docPartObj>
    </w:sdtPr>
    <w:sdtEndPr>
      <w:rPr>
        <w:noProof/>
      </w:rPr>
    </w:sdtEndPr>
    <w:sdtContent>
      <w:p w14:paraId="73ACB152" w14:textId="66D96EB0" w:rsidR="009F00C9" w:rsidRDefault="009F00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32B84A" w14:textId="77777777" w:rsidR="00376A92" w:rsidRDefault="00376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9939" w14:textId="77777777" w:rsidR="00D804EB" w:rsidRDefault="00D80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827D0" w14:textId="77777777" w:rsidR="006F622B" w:rsidRDefault="006F622B" w:rsidP="002125C1">
      <w:pPr>
        <w:spacing w:line="240" w:lineRule="auto"/>
      </w:pPr>
      <w:r>
        <w:separator/>
      </w:r>
    </w:p>
  </w:footnote>
  <w:footnote w:type="continuationSeparator" w:id="0">
    <w:p w14:paraId="423A52D4" w14:textId="77777777" w:rsidR="006F622B" w:rsidRDefault="006F622B" w:rsidP="002125C1">
      <w:pPr>
        <w:spacing w:line="240" w:lineRule="auto"/>
      </w:pPr>
      <w:r>
        <w:continuationSeparator/>
      </w:r>
    </w:p>
  </w:footnote>
  <w:footnote w:type="continuationNotice" w:id="1">
    <w:p w14:paraId="5550F50F" w14:textId="77777777" w:rsidR="006F622B" w:rsidRDefault="006F62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9412" w14:textId="7E2F2162" w:rsidR="00A5658A" w:rsidRDefault="00A5658A">
    <w:pPr>
      <w:pStyle w:val="Header"/>
    </w:pPr>
  </w:p>
  <w:p w14:paraId="0C0681CE" w14:textId="5C7CE42A" w:rsidR="002D083B" w:rsidRDefault="007C4E4B">
    <w:r>
      <w:rPr>
        <w:noProof/>
      </w:rPr>
      <mc:AlternateContent>
        <mc:Choice Requires="wps">
          <w:drawing>
            <wp:anchor distT="0" distB="0" distL="114300" distR="114300" simplePos="0" relativeHeight="251658244" behindDoc="1" locked="0" layoutInCell="1" allowOverlap="1" wp14:anchorId="2FA4D216" wp14:editId="278B43BA">
              <wp:simplePos x="0" y="0"/>
              <wp:positionH relativeFrom="page">
                <wp:posOffset>0</wp:posOffset>
              </wp:positionH>
              <wp:positionV relativeFrom="page">
                <wp:posOffset>0</wp:posOffset>
              </wp:positionV>
              <wp:extent cx="0" cy="0"/>
              <wp:effectExtent l="0" t="0" r="0" b="0"/>
              <wp:wrapNone/>
              <wp:docPr id="795244912"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076A4ED4">
            <v:rect id="Rectangle 1"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7AB02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">
              <o:lock v:ext="edit" selection="t" grouping="t" rotation="t" verticies="t" adjusthandles="t" text="t" aspectratio="t" shapetype="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DA94" w14:textId="439EFB08" w:rsidR="00365C7D" w:rsidRDefault="00365C7D" w:rsidP="00365C7D">
    <w:pPr>
      <w:pStyle w:val="Graphicplaceholder"/>
    </w:pPr>
    <w:r>
      <w:t xml:space="preserve"> </w:t>
    </w:r>
    <w:r>
      <mc:AlternateContent>
        <mc:Choice Requires="wps">
          <w:drawing>
            <wp:anchor distT="0" distB="0" distL="114300" distR="114300" simplePos="0" relativeHeight="251658246" behindDoc="0" locked="1" layoutInCell="1" allowOverlap="1" wp14:anchorId="73628EBB" wp14:editId="37625A78">
              <wp:simplePos x="0" y="0"/>
              <wp:positionH relativeFrom="page">
                <wp:align>left</wp:align>
              </wp:positionH>
              <wp:positionV relativeFrom="page">
                <wp:posOffset>960120</wp:posOffset>
              </wp:positionV>
              <wp:extent cx="146304" cy="640080"/>
              <wp:effectExtent l="0" t="0" r="6350" b="7620"/>
              <wp:wrapNone/>
              <wp:docPr id="163319615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304" cy="64008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a14="http://schemas.microsoft.com/office/drawing/2010/main" xmlns:a15="http://schemas.microsoft.com/office/drawing/2012/main">
          <w:pict w14:anchorId="0861213A">
            <v:rect id="Rectangle 9" style="position:absolute;margin-left:0;margin-top:75.6pt;width:11.5pt;height:50.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4e67c8 [3204]" stroked="f" strokeweight="1pt" w14:anchorId="3F41A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">
              <w10:wrap anchorx="page" anchory="page"/>
              <w10:anchorlock/>
            </v:rect>
          </w:pict>
        </mc:Fallback>
      </mc:AlternateContent>
    </w:r>
    <w:r>
      <mc:AlternateContent>
        <mc:Choice Requires="wps">
          <w:drawing>
            <wp:anchor distT="0" distB="0" distL="114300" distR="114300" simplePos="0" relativeHeight="251658247" behindDoc="0" locked="1" layoutInCell="1" allowOverlap="1" wp14:anchorId="58D62D58" wp14:editId="533578D2">
              <wp:simplePos x="0" y="0"/>
              <wp:positionH relativeFrom="page">
                <wp:align>center</wp:align>
              </wp:positionH>
              <wp:positionV relativeFrom="page">
                <wp:align>bottom</wp:align>
              </wp:positionV>
              <wp:extent cx="374904" cy="128016"/>
              <wp:effectExtent l="0" t="0" r="6350" b="5715"/>
              <wp:wrapNone/>
              <wp:docPr id="1214956299"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904" cy="128016"/>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a14="http://schemas.microsoft.com/office/drawing/2010/main" xmlns:a15="http://schemas.microsoft.com/office/drawing/2012/main">
          <w:pict w14:anchorId="348141B5">
            <v:rect id="Rectangle 4" style="position:absolute;margin-left:0;margin-top:0;width:29.5pt;height:10.1pt;z-index:25166028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alt="&quot;&quot;" o:spid="_x0000_s1026" fillcolor="#4e67c8 [3204]" stroked="f" strokeweight="1pt" w14:anchorId="7A808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">
              <w10:wrap anchorx="page" anchory="page"/>
              <w10:anchorlock/>
            </v:rect>
          </w:pict>
        </mc:Fallback>
      </mc:AlternateContent>
    </w:r>
  </w:p>
  <w:p w14:paraId="70AE73CE" w14:textId="020387C9" w:rsidR="002D083B" w:rsidRDefault="007C4E4B">
    <w:r>
      <w:rPr>
        <w:noProof/>
        <w:sz w:val="8"/>
      </w:rPr>
      <mc:AlternateContent>
        <mc:Choice Requires="wps">
          <w:drawing>
            <wp:anchor distT="0" distB="0" distL="114300" distR="114300" simplePos="0" relativeHeight="251658243" behindDoc="1" locked="0" layoutInCell="1" allowOverlap="1" wp14:anchorId="611C7081" wp14:editId="0F32B46A">
              <wp:simplePos x="0" y="0"/>
              <wp:positionH relativeFrom="page">
                <wp:posOffset>0</wp:posOffset>
              </wp:positionH>
              <wp:positionV relativeFrom="page">
                <wp:posOffset>0</wp:posOffset>
              </wp:positionV>
              <wp:extent cx="0" cy="0"/>
              <wp:effectExtent l="0" t="0" r="0" b="0"/>
              <wp:wrapNone/>
              <wp:docPr id="515656512"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dec="http://schemas.microsoft.com/office/drawing/2017/decorative" xmlns:a="http://schemas.openxmlformats.org/drawingml/2006/main">
          <w:pict w14:anchorId="2027ABF9">
            <v:rect id="Rectangle 1" style="position:absolute;margin-left:0;margin-top:0;width:0;height:0;z-index:-25165823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4B4DA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">
              <o:lock v:ext="edit" selection="t" grouping="t" rotation="t" verticies="t" adjusthandles="t" text="t" aspectratio="t" shapetype="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CC12F" w14:textId="6F61D899" w:rsidR="00A5658A" w:rsidRDefault="00A5658A">
    <w:pPr>
      <w:pStyle w:val="Header"/>
    </w:pPr>
  </w:p>
  <w:p w14:paraId="15647426" w14:textId="347EDD7B" w:rsidR="002D083B" w:rsidRDefault="007C4E4B">
    <w:r>
      <w:rPr>
        <w:noProof/>
      </w:rPr>
      <mc:AlternateContent>
        <mc:Choice Requires="wps">
          <w:drawing>
            <wp:anchor distT="0" distB="0" distL="114300" distR="114300" simplePos="0" relativeHeight="251658245" behindDoc="1" locked="0" layoutInCell="1" allowOverlap="1" wp14:anchorId="1B14EEE4" wp14:editId="4E65B367">
              <wp:simplePos x="0" y="0"/>
              <wp:positionH relativeFrom="page">
                <wp:posOffset>0</wp:posOffset>
              </wp:positionH>
              <wp:positionV relativeFrom="page">
                <wp:posOffset>0</wp:posOffset>
              </wp:positionV>
              <wp:extent cx="0" cy="0"/>
              <wp:effectExtent l="0" t="0" r="0" b="0"/>
              <wp:wrapNone/>
              <wp:docPr id="2096194473"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a14="http://schemas.microsoft.com/office/drawing/2010/main" xmlns:a15="http://schemas.microsoft.com/office/drawing/2012/main" xmlns:a="http://schemas.openxmlformats.org/drawingml/2006/main">
          <w:pict w14:anchorId="2FE7423E">
            <v:rect id="Rectangle 1"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spid="_x0000_s1026" fillcolor="white [3212]" stroked="f" strokeweight="0" o:bwmode="white" w14:anchorId="1B28E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">
              <o:lock v:ext="edit" selection="t" grouping="t" rotation="t" verticies="t" adjusthandles="t" text="t" aspectratio="t" shapetype="t"/>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eaJEHaWvgMcqIU" int2:id="AC467EDl">
      <int2:state int2:value="Rejected" int2:type="AugLoop_Text_Critique"/>
    </int2:textHash>
    <int2:bookmark int2:bookmarkName="_Int_kuuRNjyH" int2:invalidationBookmarkName="" int2:hashCode="DcKdlvVYhUIJ+o" int2:id="AR68qeIW">
      <int2:state int2:value="Rejected" int2:type="AugLoop_Text_Critique"/>
    </int2:bookmark>
    <int2:bookmark int2:bookmarkName="_Int_zNLfQaXZ" int2:invalidationBookmarkName="" int2:hashCode="vlJzCphulnv6ms" int2:id="uogkurib">
      <int2:state int2:value="Rejected" int2:type="AugLoop_Text_Critique"/>
    </int2:bookmark>
    <int2:bookmark int2:bookmarkName="_Int_QS3Y0BPW" int2:invalidationBookmarkName="" int2:hashCode="gBNt6Fu+9D3XlD" int2:id="LSTkqh1o">
      <int2:state int2:value="Rejected" int2:type="AugLoop_Text_Critique"/>
    </int2:bookmark>
    <int2:bookmark int2:bookmarkName="_Int_SYyBj4XF" int2:invalidationBookmarkName="" int2:hashCode="vtlxdbBuaOt/9X" int2:id="cfrQkFqv">
      <int2:state int2:value="Rejected" int2:type="AugLoop_Text_Critique"/>
    </int2:bookmark>
    <int2:bookmark int2:bookmarkName="_Int_bF2okvnH" int2:invalidationBookmarkName="" int2:hashCode="0up1+xG0i1PaKp" int2:id="dMZowATg">
      <int2:state int2:value="Rejected" int2:type="AugLoop_Text_Critique"/>
    </int2:bookmark>
    <int2:bookmark int2:bookmarkName="_Int_9U7Z3VNZ" int2:invalidationBookmarkName="" int2:hashCode="loPgBW9KITLkdl" int2:id="pZ2obVW5">
      <int2:state int2:value="Rejected" int2:type="AugLoop_Text_Critique"/>
    </int2:bookmark>
    <int2:bookmark int2:bookmarkName="_Int_75yCb78V" int2:invalidationBookmarkName="" int2:hashCode="zaqhKSLAb4/Asm" int2:id="uhkoHkY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486E"/>
    <w:multiLevelType w:val="multilevel"/>
    <w:tmpl w:val="C664A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F57AD8"/>
    <w:multiLevelType w:val="multilevel"/>
    <w:tmpl w:val="23D2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937937"/>
    <w:multiLevelType w:val="multilevel"/>
    <w:tmpl w:val="EC54E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72189"/>
    <w:multiLevelType w:val="multilevel"/>
    <w:tmpl w:val="9CC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590E04"/>
    <w:multiLevelType w:val="hybridMultilevel"/>
    <w:tmpl w:val="7ADA8672"/>
    <w:lvl w:ilvl="0" w:tplc="FFFFFFFF">
      <w:start w:val="1"/>
      <w:numFmt w:val="decimal"/>
      <w:lvlText w:val="%1."/>
      <w:lvlJc w:val="left"/>
      <w:pPr>
        <w:ind w:left="720" w:hanging="360"/>
      </w:pPr>
      <w:rPr>
        <w:rFonts w:asciiTheme="minorHAnsi" w:eastAsia="Calibri" w:hAnsiTheme="minorHAnsi" w:cstheme="minorHAns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D4448C4"/>
    <w:multiLevelType w:val="multilevel"/>
    <w:tmpl w:val="85663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0D2FAA"/>
    <w:multiLevelType w:val="multilevel"/>
    <w:tmpl w:val="802CB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393909"/>
    <w:multiLevelType w:val="multilevel"/>
    <w:tmpl w:val="7EB2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4F1667"/>
    <w:multiLevelType w:val="multilevel"/>
    <w:tmpl w:val="3ECA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F901BF"/>
    <w:multiLevelType w:val="multilevel"/>
    <w:tmpl w:val="452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6F0C7A"/>
    <w:multiLevelType w:val="multilevel"/>
    <w:tmpl w:val="B6FA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2FEBE1"/>
    <w:multiLevelType w:val="hybridMultilevel"/>
    <w:tmpl w:val="C958EDF2"/>
    <w:lvl w:ilvl="0" w:tplc="02527BE6">
      <w:start w:val="1"/>
      <w:numFmt w:val="decimal"/>
      <w:lvlText w:val="%1."/>
      <w:lvlJc w:val="left"/>
      <w:pPr>
        <w:ind w:left="720" w:hanging="360"/>
      </w:pPr>
      <w:rPr>
        <w:rFonts w:asciiTheme="minorHAnsi" w:eastAsia="Calibri" w:hAnsiTheme="minorHAnsi" w:cstheme="minorHAnsi"/>
      </w:rPr>
    </w:lvl>
    <w:lvl w:ilvl="1" w:tplc="1CA4111E">
      <w:start w:val="1"/>
      <w:numFmt w:val="lowerLetter"/>
      <w:lvlText w:val="%2."/>
      <w:lvlJc w:val="left"/>
      <w:pPr>
        <w:ind w:left="1440" w:hanging="360"/>
      </w:pPr>
    </w:lvl>
    <w:lvl w:ilvl="2" w:tplc="FCC47304">
      <w:start w:val="1"/>
      <w:numFmt w:val="lowerRoman"/>
      <w:lvlText w:val="%3."/>
      <w:lvlJc w:val="right"/>
      <w:pPr>
        <w:ind w:left="2160" w:hanging="180"/>
      </w:pPr>
    </w:lvl>
    <w:lvl w:ilvl="3" w:tplc="DACEB1C8">
      <w:start w:val="1"/>
      <w:numFmt w:val="decimal"/>
      <w:lvlText w:val="%4."/>
      <w:lvlJc w:val="left"/>
      <w:pPr>
        <w:ind w:left="2880" w:hanging="360"/>
      </w:pPr>
    </w:lvl>
    <w:lvl w:ilvl="4" w:tplc="C1E4C6B6">
      <w:start w:val="1"/>
      <w:numFmt w:val="lowerLetter"/>
      <w:lvlText w:val="%5."/>
      <w:lvlJc w:val="left"/>
      <w:pPr>
        <w:ind w:left="3600" w:hanging="360"/>
      </w:pPr>
    </w:lvl>
    <w:lvl w:ilvl="5" w:tplc="C778DDF2">
      <w:start w:val="1"/>
      <w:numFmt w:val="lowerRoman"/>
      <w:lvlText w:val="%6."/>
      <w:lvlJc w:val="right"/>
      <w:pPr>
        <w:ind w:left="4320" w:hanging="180"/>
      </w:pPr>
    </w:lvl>
    <w:lvl w:ilvl="6" w:tplc="1EB2DAD8">
      <w:start w:val="1"/>
      <w:numFmt w:val="decimal"/>
      <w:lvlText w:val="%7."/>
      <w:lvlJc w:val="left"/>
      <w:pPr>
        <w:ind w:left="5040" w:hanging="360"/>
      </w:pPr>
    </w:lvl>
    <w:lvl w:ilvl="7" w:tplc="454242D8">
      <w:start w:val="1"/>
      <w:numFmt w:val="lowerLetter"/>
      <w:lvlText w:val="%8."/>
      <w:lvlJc w:val="left"/>
      <w:pPr>
        <w:ind w:left="5760" w:hanging="360"/>
      </w:pPr>
    </w:lvl>
    <w:lvl w:ilvl="8" w:tplc="B224AB94">
      <w:start w:val="1"/>
      <w:numFmt w:val="lowerRoman"/>
      <w:lvlText w:val="%9."/>
      <w:lvlJc w:val="right"/>
      <w:pPr>
        <w:ind w:left="6480" w:hanging="180"/>
      </w:pPr>
    </w:lvl>
  </w:abstractNum>
  <w:num w:numId="1" w16cid:durableId="2022707341">
    <w:abstractNumId w:val="5"/>
  </w:num>
  <w:num w:numId="2" w16cid:durableId="1288781185">
    <w:abstractNumId w:val="6"/>
  </w:num>
  <w:num w:numId="3" w16cid:durableId="136146951">
    <w:abstractNumId w:val="3"/>
  </w:num>
  <w:num w:numId="4" w16cid:durableId="1369258340">
    <w:abstractNumId w:val="0"/>
  </w:num>
  <w:num w:numId="5" w16cid:durableId="1823959794">
    <w:abstractNumId w:val="7"/>
  </w:num>
  <w:num w:numId="6" w16cid:durableId="1202015384">
    <w:abstractNumId w:val="2"/>
  </w:num>
  <w:num w:numId="7" w16cid:durableId="576942383">
    <w:abstractNumId w:val="10"/>
  </w:num>
  <w:num w:numId="8" w16cid:durableId="81724858">
    <w:abstractNumId w:val="12"/>
  </w:num>
  <w:num w:numId="9" w16cid:durableId="841510519">
    <w:abstractNumId w:val="11"/>
  </w:num>
  <w:num w:numId="10" w16cid:durableId="1951160689">
    <w:abstractNumId w:val="1"/>
  </w:num>
  <w:num w:numId="11" w16cid:durableId="1404795952">
    <w:abstractNumId w:val="9"/>
  </w:num>
  <w:num w:numId="12" w16cid:durableId="1550799931">
    <w:abstractNumId w:val="8"/>
  </w:num>
  <w:num w:numId="13" w16cid:durableId="136617076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it-IT"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FF"/>
    <w:rsid w:val="00002E3B"/>
    <w:rsid w:val="000032FE"/>
    <w:rsid w:val="00003CD8"/>
    <w:rsid w:val="0000450C"/>
    <w:rsid w:val="0000482D"/>
    <w:rsid w:val="00005646"/>
    <w:rsid w:val="0000684B"/>
    <w:rsid w:val="00010501"/>
    <w:rsid w:val="00011EDA"/>
    <w:rsid w:val="000122AF"/>
    <w:rsid w:val="0001347C"/>
    <w:rsid w:val="000149EC"/>
    <w:rsid w:val="0001540C"/>
    <w:rsid w:val="0002070F"/>
    <w:rsid w:val="00021AEB"/>
    <w:rsid w:val="00022721"/>
    <w:rsid w:val="00022A67"/>
    <w:rsid w:val="00023236"/>
    <w:rsid w:val="00023BBE"/>
    <w:rsid w:val="00025B46"/>
    <w:rsid w:val="00030435"/>
    <w:rsid w:val="00031633"/>
    <w:rsid w:val="00031892"/>
    <w:rsid w:val="0003283A"/>
    <w:rsid w:val="00032B7F"/>
    <w:rsid w:val="00032E12"/>
    <w:rsid w:val="000331BA"/>
    <w:rsid w:val="0003375C"/>
    <w:rsid w:val="000342AD"/>
    <w:rsid w:val="00034E42"/>
    <w:rsid w:val="000351FF"/>
    <w:rsid w:val="00035EFB"/>
    <w:rsid w:val="000365BC"/>
    <w:rsid w:val="00037BB2"/>
    <w:rsid w:val="0004201A"/>
    <w:rsid w:val="00043145"/>
    <w:rsid w:val="00043215"/>
    <w:rsid w:val="000438DC"/>
    <w:rsid w:val="00044256"/>
    <w:rsid w:val="0004459A"/>
    <w:rsid w:val="00044A63"/>
    <w:rsid w:val="00045147"/>
    <w:rsid w:val="00047F4E"/>
    <w:rsid w:val="00050316"/>
    <w:rsid w:val="000512EE"/>
    <w:rsid w:val="00051CF4"/>
    <w:rsid w:val="00052CCF"/>
    <w:rsid w:val="00052E13"/>
    <w:rsid w:val="000540CE"/>
    <w:rsid w:val="000543AB"/>
    <w:rsid w:val="00054A94"/>
    <w:rsid w:val="00056355"/>
    <w:rsid w:val="000568AF"/>
    <w:rsid w:val="00057396"/>
    <w:rsid w:val="000575AA"/>
    <w:rsid w:val="00057B37"/>
    <w:rsid w:val="00060640"/>
    <w:rsid w:val="000618C7"/>
    <w:rsid w:val="0006294A"/>
    <w:rsid w:val="0006339D"/>
    <w:rsid w:val="00063439"/>
    <w:rsid w:val="000636C9"/>
    <w:rsid w:val="00063AF2"/>
    <w:rsid w:val="00066122"/>
    <w:rsid w:val="00067330"/>
    <w:rsid w:val="0006777A"/>
    <w:rsid w:val="0007254E"/>
    <w:rsid w:val="00073596"/>
    <w:rsid w:val="00073AA6"/>
    <w:rsid w:val="000748A6"/>
    <w:rsid w:val="00076584"/>
    <w:rsid w:val="000769FD"/>
    <w:rsid w:val="00077061"/>
    <w:rsid w:val="00077134"/>
    <w:rsid w:val="000774E3"/>
    <w:rsid w:val="00077633"/>
    <w:rsid w:val="00077B03"/>
    <w:rsid w:val="00077E99"/>
    <w:rsid w:val="000810F5"/>
    <w:rsid w:val="00081709"/>
    <w:rsid w:val="00081F4A"/>
    <w:rsid w:val="00082201"/>
    <w:rsid w:val="00082636"/>
    <w:rsid w:val="0008587E"/>
    <w:rsid w:val="00086020"/>
    <w:rsid w:val="000933CD"/>
    <w:rsid w:val="000963B7"/>
    <w:rsid w:val="00096F86"/>
    <w:rsid w:val="000A0141"/>
    <w:rsid w:val="000A0950"/>
    <w:rsid w:val="000A365C"/>
    <w:rsid w:val="000A4550"/>
    <w:rsid w:val="000A59CA"/>
    <w:rsid w:val="000A60F4"/>
    <w:rsid w:val="000A7D98"/>
    <w:rsid w:val="000B0FC7"/>
    <w:rsid w:val="000B4E9F"/>
    <w:rsid w:val="000B4F81"/>
    <w:rsid w:val="000B543C"/>
    <w:rsid w:val="000B5496"/>
    <w:rsid w:val="000C1B71"/>
    <w:rsid w:val="000C1DC2"/>
    <w:rsid w:val="000C3DD4"/>
    <w:rsid w:val="000C4293"/>
    <w:rsid w:val="000C4ABC"/>
    <w:rsid w:val="000C4BBC"/>
    <w:rsid w:val="000C5C47"/>
    <w:rsid w:val="000D03DC"/>
    <w:rsid w:val="000D149F"/>
    <w:rsid w:val="000D4588"/>
    <w:rsid w:val="000D5C60"/>
    <w:rsid w:val="000D7E6D"/>
    <w:rsid w:val="000E002F"/>
    <w:rsid w:val="000E207A"/>
    <w:rsid w:val="000E2474"/>
    <w:rsid w:val="000E3247"/>
    <w:rsid w:val="000E340A"/>
    <w:rsid w:val="000E4D87"/>
    <w:rsid w:val="000E5A5F"/>
    <w:rsid w:val="000F0DF4"/>
    <w:rsid w:val="000F1DFC"/>
    <w:rsid w:val="000F3755"/>
    <w:rsid w:val="000F47B1"/>
    <w:rsid w:val="000F4C1E"/>
    <w:rsid w:val="000F72F8"/>
    <w:rsid w:val="001006A0"/>
    <w:rsid w:val="001017A3"/>
    <w:rsid w:val="00101A88"/>
    <w:rsid w:val="00101E47"/>
    <w:rsid w:val="001040A6"/>
    <w:rsid w:val="0010521C"/>
    <w:rsid w:val="001068DC"/>
    <w:rsid w:val="0010799C"/>
    <w:rsid w:val="00107AC0"/>
    <w:rsid w:val="00110A36"/>
    <w:rsid w:val="00111102"/>
    <w:rsid w:val="00113CED"/>
    <w:rsid w:val="00113E96"/>
    <w:rsid w:val="00113F3B"/>
    <w:rsid w:val="001144B3"/>
    <w:rsid w:val="00114FDF"/>
    <w:rsid w:val="001155D9"/>
    <w:rsid w:val="00116385"/>
    <w:rsid w:val="00116399"/>
    <w:rsid w:val="00120DF9"/>
    <w:rsid w:val="001219B2"/>
    <w:rsid w:val="00121CD2"/>
    <w:rsid w:val="0012213D"/>
    <w:rsid w:val="0012268C"/>
    <w:rsid w:val="00123679"/>
    <w:rsid w:val="001246BE"/>
    <w:rsid w:val="00124DF1"/>
    <w:rsid w:val="001257CE"/>
    <w:rsid w:val="00126164"/>
    <w:rsid w:val="001262E9"/>
    <w:rsid w:val="00126375"/>
    <w:rsid w:val="00126E94"/>
    <w:rsid w:val="00126ED2"/>
    <w:rsid w:val="0012777F"/>
    <w:rsid w:val="0013018B"/>
    <w:rsid w:val="0013047B"/>
    <w:rsid w:val="00130A45"/>
    <w:rsid w:val="00130D37"/>
    <w:rsid w:val="001317DC"/>
    <w:rsid w:val="001356B0"/>
    <w:rsid w:val="001400B0"/>
    <w:rsid w:val="00141263"/>
    <w:rsid w:val="0014148A"/>
    <w:rsid w:val="00141E4A"/>
    <w:rsid w:val="00142349"/>
    <w:rsid w:val="00142C8A"/>
    <w:rsid w:val="00144442"/>
    <w:rsid w:val="001467A5"/>
    <w:rsid w:val="001477B7"/>
    <w:rsid w:val="00147871"/>
    <w:rsid w:val="001508B0"/>
    <w:rsid w:val="00151BEC"/>
    <w:rsid w:val="00152F84"/>
    <w:rsid w:val="00153295"/>
    <w:rsid w:val="00153F8F"/>
    <w:rsid w:val="00154DC4"/>
    <w:rsid w:val="0015579D"/>
    <w:rsid w:val="00155EB5"/>
    <w:rsid w:val="00156DB4"/>
    <w:rsid w:val="001578E2"/>
    <w:rsid w:val="00160141"/>
    <w:rsid w:val="00160641"/>
    <w:rsid w:val="00160FEA"/>
    <w:rsid w:val="00161E2C"/>
    <w:rsid w:val="00162711"/>
    <w:rsid w:val="00162B64"/>
    <w:rsid w:val="00162D17"/>
    <w:rsid w:val="00163F0A"/>
    <w:rsid w:val="00164247"/>
    <w:rsid w:val="001653D4"/>
    <w:rsid w:val="00166F9D"/>
    <w:rsid w:val="00170B87"/>
    <w:rsid w:val="00171495"/>
    <w:rsid w:val="00171978"/>
    <w:rsid w:val="00171CFE"/>
    <w:rsid w:val="0017356E"/>
    <w:rsid w:val="00175266"/>
    <w:rsid w:val="00175AF5"/>
    <w:rsid w:val="00175D16"/>
    <w:rsid w:val="00175D71"/>
    <w:rsid w:val="00176B08"/>
    <w:rsid w:val="0017703D"/>
    <w:rsid w:val="001806F7"/>
    <w:rsid w:val="00180971"/>
    <w:rsid w:val="001824FC"/>
    <w:rsid w:val="00183402"/>
    <w:rsid w:val="001841E7"/>
    <w:rsid w:val="0018670F"/>
    <w:rsid w:val="00187FC5"/>
    <w:rsid w:val="0019030E"/>
    <w:rsid w:val="0019095E"/>
    <w:rsid w:val="001912C3"/>
    <w:rsid w:val="001948CE"/>
    <w:rsid w:val="001959E6"/>
    <w:rsid w:val="00196191"/>
    <w:rsid w:val="00196521"/>
    <w:rsid w:val="001976ED"/>
    <w:rsid w:val="001A0C97"/>
    <w:rsid w:val="001A1BD5"/>
    <w:rsid w:val="001A1C23"/>
    <w:rsid w:val="001A1E1B"/>
    <w:rsid w:val="001A2523"/>
    <w:rsid w:val="001A2895"/>
    <w:rsid w:val="001A2F50"/>
    <w:rsid w:val="001A34A2"/>
    <w:rsid w:val="001A36D4"/>
    <w:rsid w:val="001A6965"/>
    <w:rsid w:val="001B09D5"/>
    <w:rsid w:val="001B27A4"/>
    <w:rsid w:val="001B33F2"/>
    <w:rsid w:val="001B3669"/>
    <w:rsid w:val="001B6FD6"/>
    <w:rsid w:val="001C03D4"/>
    <w:rsid w:val="001C171D"/>
    <w:rsid w:val="001C26A5"/>
    <w:rsid w:val="001C274F"/>
    <w:rsid w:val="001C2D1F"/>
    <w:rsid w:val="001C3034"/>
    <w:rsid w:val="001C4CD2"/>
    <w:rsid w:val="001C574C"/>
    <w:rsid w:val="001C6391"/>
    <w:rsid w:val="001C7A2F"/>
    <w:rsid w:val="001D0029"/>
    <w:rsid w:val="001D22A2"/>
    <w:rsid w:val="001D238D"/>
    <w:rsid w:val="001D345A"/>
    <w:rsid w:val="001D4113"/>
    <w:rsid w:val="001D4689"/>
    <w:rsid w:val="001D69F6"/>
    <w:rsid w:val="001D7AB2"/>
    <w:rsid w:val="001E2225"/>
    <w:rsid w:val="001E31FF"/>
    <w:rsid w:val="001E4A3A"/>
    <w:rsid w:val="001E4D7A"/>
    <w:rsid w:val="001E5096"/>
    <w:rsid w:val="001E578F"/>
    <w:rsid w:val="001E5CDC"/>
    <w:rsid w:val="001E6026"/>
    <w:rsid w:val="001E780C"/>
    <w:rsid w:val="001F0895"/>
    <w:rsid w:val="001F0C7B"/>
    <w:rsid w:val="001F1D08"/>
    <w:rsid w:val="001F2292"/>
    <w:rsid w:val="001F2381"/>
    <w:rsid w:val="001F3148"/>
    <w:rsid w:val="001F38EC"/>
    <w:rsid w:val="001F4BF4"/>
    <w:rsid w:val="001F4CB9"/>
    <w:rsid w:val="001F7EEA"/>
    <w:rsid w:val="002011B9"/>
    <w:rsid w:val="00201803"/>
    <w:rsid w:val="0020204F"/>
    <w:rsid w:val="0020205C"/>
    <w:rsid w:val="00204F2C"/>
    <w:rsid w:val="002063FF"/>
    <w:rsid w:val="002076EF"/>
    <w:rsid w:val="002110E8"/>
    <w:rsid w:val="00211AB0"/>
    <w:rsid w:val="002125C1"/>
    <w:rsid w:val="002127F5"/>
    <w:rsid w:val="00213131"/>
    <w:rsid w:val="00214286"/>
    <w:rsid w:val="002150BB"/>
    <w:rsid w:val="00217A31"/>
    <w:rsid w:val="0022000A"/>
    <w:rsid w:val="00222220"/>
    <w:rsid w:val="002229C6"/>
    <w:rsid w:val="00222BB3"/>
    <w:rsid w:val="00223328"/>
    <w:rsid w:val="00223682"/>
    <w:rsid w:val="00223C84"/>
    <w:rsid w:val="00224365"/>
    <w:rsid w:val="00225366"/>
    <w:rsid w:val="00226020"/>
    <w:rsid w:val="00227973"/>
    <w:rsid w:val="00227DEF"/>
    <w:rsid w:val="002302A1"/>
    <w:rsid w:val="002305D7"/>
    <w:rsid w:val="002309C4"/>
    <w:rsid w:val="0023210E"/>
    <w:rsid w:val="002321A8"/>
    <w:rsid w:val="002329E8"/>
    <w:rsid w:val="00232C83"/>
    <w:rsid w:val="00232DD3"/>
    <w:rsid w:val="00233059"/>
    <w:rsid w:val="00233807"/>
    <w:rsid w:val="00234257"/>
    <w:rsid w:val="00234490"/>
    <w:rsid w:val="00234898"/>
    <w:rsid w:val="00234A06"/>
    <w:rsid w:val="00235457"/>
    <w:rsid w:val="00236F22"/>
    <w:rsid w:val="002402B3"/>
    <w:rsid w:val="002406F3"/>
    <w:rsid w:val="00244521"/>
    <w:rsid w:val="00244A0E"/>
    <w:rsid w:val="00244AD0"/>
    <w:rsid w:val="00246E7A"/>
    <w:rsid w:val="0025038D"/>
    <w:rsid w:val="00251452"/>
    <w:rsid w:val="002520EE"/>
    <w:rsid w:val="00254AD3"/>
    <w:rsid w:val="002551DB"/>
    <w:rsid w:val="00260CC7"/>
    <w:rsid w:val="002619BC"/>
    <w:rsid w:val="0026320B"/>
    <w:rsid w:val="002635DB"/>
    <w:rsid w:val="002637EA"/>
    <w:rsid w:val="00263C46"/>
    <w:rsid w:val="00266032"/>
    <w:rsid w:val="00270890"/>
    <w:rsid w:val="00270996"/>
    <w:rsid w:val="002719FA"/>
    <w:rsid w:val="00271C21"/>
    <w:rsid w:val="0027461E"/>
    <w:rsid w:val="00274700"/>
    <w:rsid w:val="00274E9E"/>
    <w:rsid w:val="0027695D"/>
    <w:rsid w:val="00277673"/>
    <w:rsid w:val="00280EE7"/>
    <w:rsid w:val="0028110B"/>
    <w:rsid w:val="0028287D"/>
    <w:rsid w:val="00283F89"/>
    <w:rsid w:val="00284C15"/>
    <w:rsid w:val="00285629"/>
    <w:rsid w:val="00286C0D"/>
    <w:rsid w:val="00287829"/>
    <w:rsid w:val="00287C6F"/>
    <w:rsid w:val="00290ADD"/>
    <w:rsid w:val="002913C9"/>
    <w:rsid w:val="00291604"/>
    <w:rsid w:val="002933B3"/>
    <w:rsid w:val="0029358D"/>
    <w:rsid w:val="00293D7D"/>
    <w:rsid w:val="00294149"/>
    <w:rsid w:val="0029762F"/>
    <w:rsid w:val="002A00A8"/>
    <w:rsid w:val="002A0F96"/>
    <w:rsid w:val="002A1CD8"/>
    <w:rsid w:val="002A33EF"/>
    <w:rsid w:val="002A37F4"/>
    <w:rsid w:val="002A488D"/>
    <w:rsid w:val="002A4E42"/>
    <w:rsid w:val="002A5EC4"/>
    <w:rsid w:val="002A60B5"/>
    <w:rsid w:val="002A654C"/>
    <w:rsid w:val="002A7D4D"/>
    <w:rsid w:val="002B1641"/>
    <w:rsid w:val="002B1861"/>
    <w:rsid w:val="002B3667"/>
    <w:rsid w:val="002B3815"/>
    <w:rsid w:val="002B4656"/>
    <w:rsid w:val="002B4FE6"/>
    <w:rsid w:val="002B51CA"/>
    <w:rsid w:val="002B60EE"/>
    <w:rsid w:val="002B621D"/>
    <w:rsid w:val="002B6EDB"/>
    <w:rsid w:val="002B73E8"/>
    <w:rsid w:val="002B7790"/>
    <w:rsid w:val="002C0C79"/>
    <w:rsid w:val="002C0DAB"/>
    <w:rsid w:val="002C2FB7"/>
    <w:rsid w:val="002C33BB"/>
    <w:rsid w:val="002C38C6"/>
    <w:rsid w:val="002C52D0"/>
    <w:rsid w:val="002C7498"/>
    <w:rsid w:val="002C756C"/>
    <w:rsid w:val="002C7F31"/>
    <w:rsid w:val="002D083B"/>
    <w:rsid w:val="002D08DF"/>
    <w:rsid w:val="002D1F57"/>
    <w:rsid w:val="002D2232"/>
    <w:rsid w:val="002D22C7"/>
    <w:rsid w:val="002D2C00"/>
    <w:rsid w:val="002D6A54"/>
    <w:rsid w:val="002E002A"/>
    <w:rsid w:val="002E00C1"/>
    <w:rsid w:val="002E01B2"/>
    <w:rsid w:val="002E06BD"/>
    <w:rsid w:val="002E1848"/>
    <w:rsid w:val="002E18FA"/>
    <w:rsid w:val="002E1AB4"/>
    <w:rsid w:val="002E36CB"/>
    <w:rsid w:val="002E3F01"/>
    <w:rsid w:val="002E62E0"/>
    <w:rsid w:val="002F0230"/>
    <w:rsid w:val="002F1CE7"/>
    <w:rsid w:val="002F440F"/>
    <w:rsid w:val="002F50FA"/>
    <w:rsid w:val="002F5308"/>
    <w:rsid w:val="002F5A14"/>
    <w:rsid w:val="002F6CAD"/>
    <w:rsid w:val="002FE2FC"/>
    <w:rsid w:val="00300C98"/>
    <w:rsid w:val="00301414"/>
    <w:rsid w:val="0030180B"/>
    <w:rsid w:val="00304DA2"/>
    <w:rsid w:val="003050A0"/>
    <w:rsid w:val="0030568B"/>
    <w:rsid w:val="00306D39"/>
    <w:rsid w:val="0030716D"/>
    <w:rsid w:val="00307E00"/>
    <w:rsid w:val="0031122A"/>
    <w:rsid w:val="0031216A"/>
    <w:rsid w:val="00313A6B"/>
    <w:rsid w:val="00314E4B"/>
    <w:rsid w:val="00315CBB"/>
    <w:rsid w:val="00316BF2"/>
    <w:rsid w:val="003205B7"/>
    <w:rsid w:val="003228CC"/>
    <w:rsid w:val="0032533F"/>
    <w:rsid w:val="00330548"/>
    <w:rsid w:val="00331FF8"/>
    <w:rsid w:val="003353BD"/>
    <w:rsid w:val="003357A2"/>
    <w:rsid w:val="00336C6C"/>
    <w:rsid w:val="00337317"/>
    <w:rsid w:val="003401E3"/>
    <w:rsid w:val="00340233"/>
    <w:rsid w:val="003404E1"/>
    <w:rsid w:val="00340AB9"/>
    <w:rsid w:val="00344CAE"/>
    <w:rsid w:val="00347DF0"/>
    <w:rsid w:val="003506B9"/>
    <w:rsid w:val="0035076D"/>
    <w:rsid w:val="00352553"/>
    <w:rsid w:val="003528F3"/>
    <w:rsid w:val="00354992"/>
    <w:rsid w:val="003567A6"/>
    <w:rsid w:val="003572DA"/>
    <w:rsid w:val="00357E51"/>
    <w:rsid w:val="0036029C"/>
    <w:rsid w:val="00361204"/>
    <w:rsid w:val="00361C7C"/>
    <w:rsid w:val="00361F2C"/>
    <w:rsid w:val="00362416"/>
    <w:rsid w:val="003625F5"/>
    <w:rsid w:val="0036351F"/>
    <w:rsid w:val="003638ED"/>
    <w:rsid w:val="00365C7D"/>
    <w:rsid w:val="00365FA8"/>
    <w:rsid w:val="00366DA6"/>
    <w:rsid w:val="00367A03"/>
    <w:rsid w:val="00367DE8"/>
    <w:rsid w:val="003705BB"/>
    <w:rsid w:val="00370F0E"/>
    <w:rsid w:val="00371608"/>
    <w:rsid w:val="00371769"/>
    <w:rsid w:val="003718C2"/>
    <w:rsid w:val="00371DBD"/>
    <w:rsid w:val="00372BF1"/>
    <w:rsid w:val="00374D6A"/>
    <w:rsid w:val="00376A92"/>
    <w:rsid w:val="00377026"/>
    <w:rsid w:val="00377F60"/>
    <w:rsid w:val="0037A70F"/>
    <w:rsid w:val="0038007C"/>
    <w:rsid w:val="00382C06"/>
    <w:rsid w:val="00383AE4"/>
    <w:rsid w:val="00384907"/>
    <w:rsid w:val="003850EC"/>
    <w:rsid w:val="00385345"/>
    <w:rsid w:val="003858B5"/>
    <w:rsid w:val="00386C30"/>
    <w:rsid w:val="00387777"/>
    <w:rsid w:val="00391585"/>
    <w:rsid w:val="003934EC"/>
    <w:rsid w:val="003949B5"/>
    <w:rsid w:val="00394F0D"/>
    <w:rsid w:val="00395F3D"/>
    <w:rsid w:val="00396393"/>
    <w:rsid w:val="00396AD9"/>
    <w:rsid w:val="00396D93"/>
    <w:rsid w:val="00397B1B"/>
    <w:rsid w:val="003A03B7"/>
    <w:rsid w:val="003A2A86"/>
    <w:rsid w:val="003A352A"/>
    <w:rsid w:val="003A35AA"/>
    <w:rsid w:val="003A41E2"/>
    <w:rsid w:val="003A522B"/>
    <w:rsid w:val="003A534F"/>
    <w:rsid w:val="003A62EB"/>
    <w:rsid w:val="003A6A23"/>
    <w:rsid w:val="003A6BE5"/>
    <w:rsid w:val="003A79C7"/>
    <w:rsid w:val="003B35AF"/>
    <w:rsid w:val="003B3CE4"/>
    <w:rsid w:val="003B4503"/>
    <w:rsid w:val="003B5076"/>
    <w:rsid w:val="003B6F17"/>
    <w:rsid w:val="003C0FF5"/>
    <w:rsid w:val="003C1390"/>
    <w:rsid w:val="003C24BB"/>
    <w:rsid w:val="003C270C"/>
    <w:rsid w:val="003C4738"/>
    <w:rsid w:val="003C67DB"/>
    <w:rsid w:val="003C6FB6"/>
    <w:rsid w:val="003D005C"/>
    <w:rsid w:val="003D025B"/>
    <w:rsid w:val="003D1F17"/>
    <w:rsid w:val="003D47FF"/>
    <w:rsid w:val="003D4C0C"/>
    <w:rsid w:val="003D7224"/>
    <w:rsid w:val="003D775E"/>
    <w:rsid w:val="003E1242"/>
    <w:rsid w:val="003E1F29"/>
    <w:rsid w:val="003E2405"/>
    <w:rsid w:val="003E4F79"/>
    <w:rsid w:val="003E60FC"/>
    <w:rsid w:val="003E742C"/>
    <w:rsid w:val="003E74A5"/>
    <w:rsid w:val="003F0486"/>
    <w:rsid w:val="003F0CE0"/>
    <w:rsid w:val="003F1CB7"/>
    <w:rsid w:val="003F1F47"/>
    <w:rsid w:val="003F37E1"/>
    <w:rsid w:val="003F4D26"/>
    <w:rsid w:val="003F6405"/>
    <w:rsid w:val="003F7A8D"/>
    <w:rsid w:val="00400138"/>
    <w:rsid w:val="004003DC"/>
    <w:rsid w:val="00402509"/>
    <w:rsid w:val="00402996"/>
    <w:rsid w:val="00403349"/>
    <w:rsid w:val="0040339A"/>
    <w:rsid w:val="0040368B"/>
    <w:rsid w:val="00404E10"/>
    <w:rsid w:val="004065A4"/>
    <w:rsid w:val="00406633"/>
    <w:rsid w:val="00407F75"/>
    <w:rsid w:val="00410189"/>
    <w:rsid w:val="004173B3"/>
    <w:rsid w:val="00417849"/>
    <w:rsid w:val="00417DBC"/>
    <w:rsid w:val="004206BE"/>
    <w:rsid w:val="00423717"/>
    <w:rsid w:val="004245AA"/>
    <w:rsid w:val="0042618E"/>
    <w:rsid w:val="00426FCB"/>
    <w:rsid w:val="0042757C"/>
    <w:rsid w:val="00430B3B"/>
    <w:rsid w:val="0043149B"/>
    <w:rsid w:val="00432992"/>
    <w:rsid w:val="00433C45"/>
    <w:rsid w:val="00433F40"/>
    <w:rsid w:val="004350E3"/>
    <w:rsid w:val="00440233"/>
    <w:rsid w:val="00441542"/>
    <w:rsid w:val="00442C5B"/>
    <w:rsid w:val="00442CCD"/>
    <w:rsid w:val="00442EA0"/>
    <w:rsid w:val="0044427B"/>
    <w:rsid w:val="00444AD2"/>
    <w:rsid w:val="0044562E"/>
    <w:rsid w:val="00445D3D"/>
    <w:rsid w:val="00446C2C"/>
    <w:rsid w:val="00446D34"/>
    <w:rsid w:val="00447916"/>
    <w:rsid w:val="00447DA4"/>
    <w:rsid w:val="00451AF4"/>
    <w:rsid w:val="00452164"/>
    <w:rsid w:val="0045245D"/>
    <w:rsid w:val="00453BD7"/>
    <w:rsid w:val="00453E5D"/>
    <w:rsid w:val="00454BCD"/>
    <w:rsid w:val="004551DC"/>
    <w:rsid w:val="00455883"/>
    <w:rsid w:val="00455B04"/>
    <w:rsid w:val="00455DDE"/>
    <w:rsid w:val="00455E48"/>
    <w:rsid w:val="00460504"/>
    <w:rsid w:val="00460E6D"/>
    <w:rsid w:val="004614A0"/>
    <w:rsid w:val="00461CB1"/>
    <w:rsid w:val="004634C9"/>
    <w:rsid w:val="00464532"/>
    <w:rsid w:val="004655F9"/>
    <w:rsid w:val="0046716F"/>
    <w:rsid w:val="004702CA"/>
    <w:rsid w:val="0047179A"/>
    <w:rsid w:val="00471EAC"/>
    <w:rsid w:val="0047302D"/>
    <w:rsid w:val="00473B90"/>
    <w:rsid w:val="00473CED"/>
    <w:rsid w:val="004749D6"/>
    <w:rsid w:val="00475C3B"/>
    <w:rsid w:val="00477151"/>
    <w:rsid w:val="00477632"/>
    <w:rsid w:val="00480F44"/>
    <w:rsid w:val="00481EFE"/>
    <w:rsid w:val="00482746"/>
    <w:rsid w:val="00483826"/>
    <w:rsid w:val="004856E8"/>
    <w:rsid w:val="00486A15"/>
    <w:rsid w:val="00486AD6"/>
    <w:rsid w:val="00486FF9"/>
    <w:rsid w:val="004876AA"/>
    <w:rsid w:val="00487D30"/>
    <w:rsid w:val="004914F2"/>
    <w:rsid w:val="00492F5A"/>
    <w:rsid w:val="00494595"/>
    <w:rsid w:val="0049465C"/>
    <w:rsid w:val="00494DC5"/>
    <w:rsid w:val="00495B8B"/>
    <w:rsid w:val="00495DD6"/>
    <w:rsid w:val="0049605A"/>
    <w:rsid w:val="0049659D"/>
    <w:rsid w:val="00496621"/>
    <w:rsid w:val="004968A5"/>
    <w:rsid w:val="00496B1D"/>
    <w:rsid w:val="00497406"/>
    <w:rsid w:val="004A0EBA"/>
    <w:rsid w:val="004A1D23"/>
    <w:rsid w:val="004A203E"/>
    <w:rsid w:val="004A4173"/>
    <w:rsid w:val="004A4254"/>
    <w:rsid w:val="004A47BB"/>
    <w:rsid w:val="004A6EDC"/>
    <w:rsid w:val="004A6FEA"/>
    <w:rsid w:val="004A70FF"/>
    <w:rsid w:val="004A7A8B"/>
    <w:rsid w:val="004B0A90"/>
    <w:rsid w:val="004B35B2"/>
    <w:rsid w:val="004B733E"/>
    <w:rsid w:val="004C068D"/>
    <w:rsid w:val="004C075C"/>
    <w:rsid w:val="004C3D5D"/>
    <w:rsid w:val="004C4CE1"/>
    <w:rsid w:val="004C6077"/>
    <w:rsid w:val="004C6E57"/>
    <w:rsid w:val="004D10C1"/>
    <w:rsid w:val="004D3CF7"/>
    <w:rsid w:val="004D47D2"/>
    <w:rsid w:val="004D49B7"/>
    <w:rsid w:val="004D54DF"/>
    <w:rsid w:val="004E025E"/>
    <w:rsid w:val="004E0914"/>
    <w:rsid w:val="004E0A35"/>
    <w:rsid w:val="004E1399"/>
    <w:rsid w:val="004E18B8"/>
    <w:rsid w:val="004E1F1A"/>
    <w:rsid w:val="004E2A56"/>
    <w:rsid w:val="004E595C"/>
    <w:rsid w:val="004E5B76"/>
    <w:rsid w:val="004E6010"/>
    <w:rsid w:val="004E6143"/>
    <w:rsid w:val="004E7173"/>
    <w:rsid w:val="004E7634"/>
    <w:rsid w:val="004E7EC7"/>
    <w:rsid w:val="004F00AF"/>
    <w:rsid w:val="004F09B1"/>
    <w:rsid w:val="004F1F19"/>
    <w:rsid w:val="004F2AF3"/>
    <w:rsid w:val="004F450E"/>
    <w:rsid w:val="004F5BAF"/>
    <w:rsid w:val="004F60EB"/>
    <w:rsid w:val="004F6193"/>
    <w:rsid w:val="004F685F"/>
    <w:rsid w:val="004F6B22"/>
    <w:rsid w:val="00501E02"/>
    <w:rsid w:val="00504C30"/>
    <w:rsid w:val="00505F14"/>
    <w:rsid w:val="005066DC"/>
    <w:rsid w:val="00506E03"/>
    <w:rsid w:val="00507081"/>
    <w:rsid w:val="00510BA7"/>
    <w:rsid w:val="00512971"/>
    <w:rsid w:val="0051334A"/>
    <w:rsid w:val="00515CBA"/>
    <w:rsid w:val="00516CD1"/>
    <w:rsid w:val="0051710E"/>
    <w:rsid w:val="0051731E"/>
    <w:rsid w:val="00517665"/>
    <w:rsid w:val="005176C7"/>
    <w:rsid w:val="00517DB6"/>
    <w:rsid w:val="00521E48"/>
    <w:rsid w:val="005235A0"/>
    <w:rsid w:val="00523D72"/>
    <w:rsid w:val="00523E05"/>
    <w:rsid w:val="00524858"/>
    <w:rsid w:val="0052537E"/>
    <w:rsid w:val="00525CC9"/>
    <w:rsid w:val="00525F90"/>
    <w:rsid w:val="00526148"/>
    <w:rsid w:val="005261CA"/>
    <w:rsid w:val="00527955"/>
    <w:rsid w:val="005307CB"/>
    <w:rsid w:val="005314CB"/>
    <w:rsid w:val="005333DA"/>
    <w:rsid w:val="00534897"/>
    <w:rsid w:val="00535FAD"/>
    <w:rsid w:val="00536A2A"/>
    <w:rsid w:val="005400DF"/>
    <w:rsid w:val="00540E72"/>
    <w:rsid w:val="00542A53"/>
    <w:rsid w:val="005438B8"/>
    <w:rsid w:val="00543DF9"/>
    <w:rsid w:val="0054423E"/>
    <w:rsid w:val="00546786"/>
    <w:rsid w:val="00547560"/>
    <w:rsid w:val="00547D83"/>
    <w:rsid w:val="005505DA"/>
    <w:rsid w:val="00551AF1"/>
    <w:rsid w:val="00552554"/>
    <w:rsid w:val="005528F4"/>
    <w:rsid w:val="00553345"/>
    <w:rsid w:val="00553B1E"/>
    <w:rsid w:val="00555C47"/>
    <w:rsid w:val="00555FB1"/>
    <w:rsid w:val="00556CCA"/>
    <w:rsid w:val="00556E23"/>
    <w:rsid w:val="0055701E"/>
    <w:rsid w:val="00560593"/>
    <w:rsid w:val="00560D30"/>
    <w:rsid w:val="00560ED0"/>
    <w:rsid w:val="00562668"/>
    <w:rsid w:val="00564773"/>
    <w:rsid w:val="0056477A"/>
    <w:rsid w:val="00565B23"/>
    <w:rsid w:val="00566618"/>
    <w:rsid w:val="00567C44"/>
    <w:rsid w:val="0057227C"/>
    <w:rsid w:val="00572E9C"/>
    <w:rsid w:val="00573B0A"/>
    <w:rsid w:val="00575958"/>
    <w:rsid w:val="00581EF0"/>
    <w:rsid w:val="00582EAF"/>
    <w:rsid w:val="00583605"/>
    <w:rsid w:val="00584BEE"/>
    <w:rsid w:val="005906BF"/>
    <w:rsid w:val="00595576"/>
    <w:rsid w:val="0059637E"/>
    <w:rsid w:val="005A0D74"/>
    <w:rsid w:val="005A1497"/>
    <w:rsid w:val="005A1DAA"/>
    <w:rsid w:val="005A7C39"/>
    <w:rsid w:val="005B1123"/>
    <w:rsid w:val="005B1A24"/>
    <w:rsid w:val="005B489B"/>
    <w:rsid w:val="005B48D4"/>
    <w:rsid w:val="005B58CA"/>
    <w:rsid w:val="005B6771"/>
    <w:rsid w:val="005C1E08"/>
    <w:rsid w:val="005C262B"/>
    <w:rsid w:val="005C2E53"/>
    <w:rsid w:val="005C3FEB"/>
    <w:rsid w:val="005C6171"/>
    <w:rsid w:val="005C6CDB"/>
    <w:rsid w:val="005C74BB"/>
    <w:rsid w:val="005C7559"/>
    <w:rsid w:val="005D4330"/>
    <w:rsid w:val="005D4CDE"/>
    <w:rsid w:val="005D5236"/>
    <w:rsid w:val="005D6C47"/>
    <w:rsid w:val="005D6C4C"/>
    <w:rsid w:val="005D7220"/>
    <w:rsid w:val="005E021E"/>
    <w:rsid w:val="005E1575"/>
    <w:rsid w:val="005E1B8C"/>
    <w:rsid w:val="005E3315"/>
    <w:rsid w:val="005E338E"/>
    <w:rsid w:val="005E3AFE"/>
    <w:rsid w:val="005E4EB6"/>
    <w:rsid w:val="005E51D9"/>
    <w:rsid w:val="005E5273"/>
    <w:rsid w:val="005E5939"/>
    <w:rsid w:val="005E7388"/>
    <w:rsid w:val="005F01D6"/>
    <w:rsid w:val="005F1507"/>
    <w:rsid w:val="005F1D9F"/>
    <w:rsid w:val="005F4501"/>
    <w:rsid w:val="005F5B26"/>
    <w:rsid w:val="005F70AF"/>
    <w:rsid w:val="005F7A38"/>
    <w:rsid w:val="006008DC"/>
    <w:rsid w:val="006020A5"/>
    <w:rsid w:val="00602CD6"/>
    <w:rsid w:val="00603B08"/>
    <w:rsid w:val="0060418D"/>
    <w:rsid w:val="0060471F"/>
    <w:rsid w:val="00604788"/>
    <w:rsid w:val="00604E0B"/>
    <w:rsid w:val="006072DC"/>
    <w:rsid w:val="00607950"/>
    <w:rsid w:val="00612006"/>
    <w:rsid w:val="006122FE"/>
    <w:rsid w:val="0061541C"/>
    <w:rsid w:val="00617105"/>
    <w:rsid w:val="006172EA"/>
    <w:rsid w:val="00617CAF"/>
    <w:rsid w:val="00620A9D"/>
    <w:rsid w:val="00620B3E"/>
    <w:rsid w:val="0062116C"/>
    <w:rsid w:val="006214A0"/>
    <w:rsid w:val="00623521"/>
    <w:rsid w:val="00623529"/>
    <w:rsid w:val="0062380A"/>
    <w:rsid w:val="00624270"/>
    <w:rsid w:val="00625192"/>
    <w:rsid w:val="00625F81"/>
    <w:rsid w:val="00626415"/>
    <w:rsid w:val="006275CC"/>
    <w:rsid w:val="0062782E"/>
    <w:rsid w:val="00627B9A"/>
    <w:rsid w:val="00630335"/>
    <w:rsid w:val="0063259B"/>
    <w:rsid w:val="00635DFF"/>
    <w:rsid w:val="006365DA"/>
    <w:rsid w:val="00637102"/>
    <w:rsid w:val="006374A9"/>
    <w:rsid w:val="006417DA"/>
    <w:rsid w:val="00641CDA"/>
    <w:rsid w:val="00641DA2"/>
    <w:rsid w:val="0064224C"/>
    <w:rsid w:val="006427EB"/>
    <w:rsid w:val="00642EE8"/>
    <w:rsid w:val="0064302C"/>
    <w:rsid w:val="00643175"/>
    <w:rsid w:val="00643A8E"/>
    <w:rsid w:val="0064405B"/>
    <w:rsid w:val="006443BA"/>
    <w:rsid w:val="0064440C"/>
    <w:rsid w:val="00646080"/>
    <w:rsid w:val="00646C12"/>
    <w:rsid w:val="00650145"/>
    <w:rsid w:val="00650DA5"/>
    <w:rsid w:val="006517D3"/>
    <w:rsid w:val="006528EE"/>
    <w:rsid w:val="0065326E"/>
    <w:rsid w:val="00654D92"/>
    <w:rsid w:val="006609DC"/>
    <w:rsid w:val="0066139D"/>
    <w:rsid w:val="00661CDB"/>
    <w:rsid w:val="00663317"/>
    <w:rsid w:val="00663F5F"/>
    <w:rsid w:val="00665CEE"/>
    <w:rsid w:val="006660D8"/>
    <w:rsid w:val="00667911"/>
    <w:rsid w:val="00670DC8"/>
    <w:rsid w:val="0067105D"/>
    <w:rsid w:val="0067106A"/>
    <w:rsid w:val="00671F76"/>
    <w:rsid w:val="006722D5"/>
    <w:rsid w:val="00672C21"/>
    <w:rsid w:val="00673200"/>
    <w:rsid w:val="006734F6"/>
    <w:rsid w:val="00674A33"/>
    <w:rsid w:val="0067572A"/>
    <w:rsid w:val="00675C69"/>
    <w:rsid w:val="00676250"/>
    <w:rsid w:val="00680AC2"/>
    <w:rsid w:val="00681560"/>
    <w:rsid w:val="00683384"/>
    <w:rsid w:val="006834B9"/>
    <w:rsid w:val="006838E0"/>
    <w:rsid w:val="0068393D"/>
    <w:rsid w:val="00687135"/>
    <w:rsid w:val="0069040E"/>
    <w:rsid w:val="006905A7"/>
    <w:rsid w:val="00691DD9"/>
    <w:rsid w:val="00692718"/>
    <w:rsid w:val="00692AFB"/>
    <w:rsid w:val="006934E3"/>
    <w:rsid w:val="0069397B"/>
    <w:rsid w:val="00694A71"/>
    <w:rsid w:val="00694F65"/>
    <w:rsid w:val="006951E2"/>
    <w:rsid w:val="006968E6"/>
    <w:rsid w:val="0069795D"/>
    <w:rsid w:val="00697A87"/>
    <w:rsid w:val="00697F0F"/>
    <w:rsid w:val="006A08FF"/>
    <w:rsid w:val="006A50FE"/>
    <w:rsid w:val="006A5263"/>
    <w:rsid w:val="006A6A15"/>
    <w:rsid w:val="006A6D0F"/>
    <w:rsid w:val="006A72A5"/>
    <w:rsid w:val="006A74F5"/>
    <w:rsid w:val="006B04F5"/>
    <w:rsid w:val="006B1E3B"/>
    <w:rsid w:val="006B265A"/>
    <w:rsid w:val="006B318F"/>
    <w:rsid w:val="006B4A06"/>
    <w:rsid w:val="006C0082"/>
    <w:rsid w:val="006C0B02"/>
    <w:rsid w:val="006C2B76"/>
    <w:rsid w:val="006C3B13"/>
    <w:rsid w:val="006C3FAB"/>
    <w:rsid w:val="006C4157"/>
    <w:rsid w:val="006C636A"/>
    <w:rsid w:val="006D0B23"/>
    <w:rsid w:val="006D1080"/>
    <w:rsid w:val="006D1720"/>
    <w:rsid w:val="006D1B5A"/>
    <w:rsid w:val="006D23B0"/>
    <w:rsid w:val="006D29D6"/>
    <w:rsid w:val="006D2A6A"/>
    <w:rsid w:val="006E195B"/>
    <w:rsid w:val="006E33A7"/>
    <w:rsid w:val="006E481A"/>
    <w:rsid w:val="006E4D4A"/>
    <w:rsid w:val="006E6CE3"/>
    <w:rsid w:val="006F178B"/>
    <w:rsid w:val="006F17D1"/>
    <w:rsid w:val="006F2674"/>
    <w:rsid w:val="006F284F"/>
    <w:rsid w:val="006F41FB"/>
    <w:rsid w:val="006F4B21"/>
    <w:rsid w:val="006F4D71"/>
    <w:rsid w:val="006F622B"/>
    <w:rsid w:val="006F6E2C"/>
    <w:rsid w:val="006F79D9"/>
    <w:rsid w:val="0070287E"/>
    <w:rsid w:val="0070382F"/>
    <w:rsid w:val="00707F87"/>
    <w:rsid w:val="0071020F"/>
    <w:rsid w:val="00710A43"/>
    <w:rsid w:val="00712DCA"/>
    <w:rsid w:val="0071569D"/>
    <w:rsid w:val="007159CF"/>
    <w:rsid w:val="00715AFB"/>
    <w:rsid w:val="00716D0D"/>
    <w:rsid w:val="00721DCB"/>
    <w:rsid w:val="00722EA0"/>
    <w:rsid w:val="00724D80"/>
    <w:rsid w:val="00725275"/>
    <w:rsid w:val="007266CD"/>
    <w:rsid w:val="00727A73"/>
    <w:rsid w:val="007304FF"/>
    <w:rsid w:val="0073082A"/>
    <w:rsid w:val="00731382"/>
    <w:rsid w:val="00731818"/>
    <w:rsid w:val="00732C05"/>
    <w:rsid w:val="0073330C"/>
    <w:rsid w:val="0073344B"/>
    <w:rsid w:val="0073715D"/>
    <w:rsid w:val="007372D6"/>
    <w:rsid w:val="00737BA9"/>
    <w:rsid w:val="00741E25"/>
    <w:rsid w:val="0074259A"/>
    <w:rsid w:val="00742A27"/>
    <w:rsid w:val="00743F5B"/>
    <w:rsid w:val="0074692D"/>
    <w:rsid w:val="00751213"/>
    <w:rsid w:val="007515EA"/>
    <w:rsid w:val="007521A0"/>
    <w:rsid w:val="00752D43"/>
    <w:rsid w:val="00753B79"/>
    <w:rsid w:val="00753CBE"/>
    <w:rsid w:val="0075448E"/>
    <w:rsid w:val="00755413"/>
    <w:rsid w:val="00755497"/>
    <w:rsid w:val="00756D37"/>
    <w:rsid w:val="00760D07"/>
    <w:rsid w:val="00761EE0"/>
    <w:rsid w:val="0076482E"/>
    <w:rsid w:val="007653E1"/>
    <w:rsid w:val="00767E7F"/>
    <w:rsid w:val="00770270"/>
    <w:rsid w:val="00771CD5"/>
    <w:rsid w:val="00773551"/>
    <w:rsid w:val="00775452"/>
    <w:rsid w:val="00776404"/>
    <w:rsid w:val="00780F95"/>
    <w:rsid w:val="007826FA"/>
    <w:rsid w:val="0078322A"/>
    <w:rsid w:val="007853E7"/>
    <w:rsid w:val="007871CA"/>
    <w:rsid w:val="00787689"/>
    <w:rsid w:val="00790478"/>
    <w:rsid w:val="00790C20"/>
    <w:rsid w:val="00791915"/>
    <w:rsid w:val="00792BA4"/>
    <w:rsid w:val="007939A1"/>
    <w:rsid w:val="00793A5F"/>
    <w:rsid w:val="007951FA"/>
    <w:rsid w:val="007963FB"/>
    <w:rsid w:val="0079694E"/>
    <w:rsid w:val="00797BCB"/>
    <w:rsid w:val="007A07C2"/>
    <w:rsid w:val="007A0E13"/>
    <w:rsid w:val="007A2467"/>
    <w:rsid w:val="007A4847"/>
    <w:rsid w:val="007A54B9"/>
    <w:rsid w:val="007A5539"/>
    <w:rsid w:val="007A67E9"/>
    <w:rsid w:val="007A744E"/>
    <w:rsid w:val="007A7E29"/>
    <w:rsid w:val="007B0A6A"/>
    <w:rsid w:val="007B0DDE"/>
    <w:rsid w:val="007B50AA"/>
    <w:rsid w:val="007B5527"/>
    <w:rsid w:val="007B7131"/>
    <w:rsid w:val="007B7B73"/>
    <w:rsid w:val="007C1DDD"/>
    <w:rsid w:val="007C28DC"/>
    <w:rsid w:val="007C4513"/>
    <w:rsid w:val="007C47E7"/>
    <w:rsid w:val="007C4E4B"/>
    <w:rsid w:val="007D05C2"/>
    <w:rsid w:val="007D0885"/>
    <w:rsid w:val="007D0B58"/>
    <w:rsid w:val="007D0B90"/>
    <w:rsid w:val="007D1980"/>
    <w:rsid w:val="007D2192"/>
    <w:rsid w:val="007D21BA"/>
    <w:rsid w:val="007D24F1"/>
    <w:rsid w:val="007D3B00"/>
    <w:rsid w:val="007D4AFF"/>
    <w:rsid w:val="007D4C51"/>
    <w:rsid w:val="007D51D5"/>
    <w:rsid w:val="007D5EC4"/>
    <w:rsid w:val="007D60A1"/>
    <w:rsid w:val="007D636A"/>
    <w:rsid w:val="007D6C80"/>
    <w:rsid w:val="007D7804"/>
    <w:rsid w:val="007E0F62"/>
    <w:rsid w:val="007E1B32"/>
    <w:rsid w:val="007E27B1"/>
    <w:rsid w:val="007E2EA3"/>
    <w:rsid w:val="007E31A2"/>
    <w:rsid w:val="007E4866"/>
    <w:rsid w:val="007E5433"/>
    <w:rsid w:val="007E56E6"/>
    <w:rsid w:val="007E6024"/>
    <w:rsid w:val="007E711E"/>
    <w:rsid w:val="007F0201"/>
    <w:rsid w:val="007F0EA5"/>
    <w:rsid w:val="007F349A"/>
    <w:rsid w:val="007F4222"/>
    <w:rsid w:val="007F444A"/>
    <w:rsid w:val="007F474E"/>
    <w:rsid w:val="007F5D2C"/>
    <w:rsid w:val="007F70DA"/>
    <w:rsid w:val="008004AB"/>
    <w:rsid w:val="008009F2"/>
    <w:rsid w:val="0080264A"/>
    <w:rsid w:val="00802C0E"/>
    <w:rsid w:val="008031B5"/>
    <w:rsid w:val="00803A87"/>
    <w:rsid w:val="0080418C"/>
    <w:rsid w:val="00804CA4"/>
    <w:rsid w:val="008054BF"/>
    <w:rsid w:val="00806DF0"/>
    <w:rsid w:val="008070DE"/>
    <w:rsid w:val="00807261"/>
    <w:rsid w:val="00807FCF"/>
    <w:rsid w:val="00810330"/>
    <w:rsid w:val="00811485"/>
    <w:rsid w:val="00812F00"/>
    <w:rsid w:val="00813620"/>
    <w:rsid w:val="00814AAD"/>
    <w:rsid w:val="00815D19"/>
    <w:rsid w:val="00816DBA"/>
    <w:rsid w:val="008208FA"/>
    <w:rsid w:val="00821B71"/>
    <w:rsid w:val="008222B7"/>
    <w:rsid w:val="00822CF0"/>
    <w:rsid w:val="00823236"/>
    <w:rsid w:val="0082418E"/>
    <w:rsid w:val="008245AD"/>
    <w:rsid w:val="00824EDB"/>
    <w:rsid w:val="00826369"/>
    <w:rsid w:val="00836BA8"/>
    <w:rsid w:val="00836BB0"/>
    <w:rsid w:val="00837B87"/>
    <w:rsid w:val="00840096"/>
    <w:rsid w:val="0084010E"/>
    <w:rsid w:val="00840274"/>
    <w:rsid w:val="00841275"/>
    <w:rsid w:val="008415B3"/>
    <w:rsid w:val="00842FAD"/>
    <w:rsid w:val="008439EC"/>
    <w:rsid w:val="00844E18"/>
    <w:rsid w:val="00851A5E"/>
    <w:rsid w:val="00852DB7"/>
    <w:rsid w:val="00853136"/>
    <w:rsid w:val="00853483"/>
    <w:rsid w:val="00854AF4"/>
    <w:rsid w:val="00854F99"/>
    <w:rsid w:val="00855054"/>
    <w:rsid w:val="00856145"/>
    <w:rsid w:val="00856A11"/>
    <w:rsid w:val="00856F91"/>
    <w:rsid w:val="0085762D"/>
    <w:rsid w:val="00857D88"/>
    <w:rsid w:val="008603C6"/>
    <w:rsid w:val="00860C3C"/>
    <w:rsid w:val="00861D4D"/>
    <w:rsid w:val="00863DEF"/>
    <w:rsid w:val="00864B2F"/>
    <w:rsid w:val="0086541C"/>
    <w:rsid w:val="00866777"/>
    <w:rsid w:val="0086799B"/>
    <w:rsid w:val="00870899"/>
    <w:rsid w:val="00871BD6"/>
    <w:rsid w:val="00872A92"/>
    <w:rsid w:val="00873443"/>
    <w:rsid w:val="00873E69"/>
    <w:rsid w:val="008746D2"/>
    <w:rsid w:val="00874A05"/>
    <w:rsid w:val="00875E71"/>
    <w:rsid w:val="00877892"/>
    <w:rsid w:val="00881B59"/>
    <w:rsid w:val="00882C08"/>
    <w:rsid w:val="00883078"/>
    <w:rsid w:val="0088316A"/>
    <w:rsid w:val="0088388D"/>
    <w:rsid w:val="00883A41"/>
    <w:rsid w:val="00884EFA"/>
    <w:rsid w:val="00885F77"/>
    <w:rsid w:val="00886DA3"/>
    <w:rsid w:val="0088794C"/>
    <w:rsid w:val="00891A4D"/>
    <w:rsid w:val="00891AC3"/>
    <w:rsid w:val="00891C04"/>
    <w:rsid w:val="00891CDB"/>
    <w:rsid w:val="00894CFE"/>
    <w:rsid w:val="00895451"/>
    <w:rsid w:val="00896E46"/>
    <w:rsid w:val="008A037C"/>
    <w:rsid w:val="008A13CD"/>
    <w:rsid w:val="008A273D"/>
    <w:rsid w:val="008A302B"/>
    <w:rsid w:val="008A4233"/>
    <w:rsid w:val="008A4ECB"/>
    <w:rsid w:val="008A7AF3"/>
    <w:rsid w:val="008B083E"/>
    <w:rsid w:val="008B1CE3"/>
    <w:rsid w:val="008B2BB6"/>
    <w:rsid w:val="008B3430"/>
    <w:rsid w:val="008B4398"/>
    <w:rsid w:val="008C2112"/>
    <w:rsid w:val="008C2851"/>
    <w:rsid w:val="008C4563"/>
    <w:rsid w:val="008C49A3"/>
    <w:rsid w:val="008C6DBC"/>
    <w:rsid w:val="008C76CD"/>
    <w:rsid w:val="008D1A2E"/>
    <w:rsid w:val="008D4F5C"/>
    <w:rsid w:val="008D66FD"/>
    <w:rsid w:val="008E0958"/>
    <w:rsid w:val="008E0C43"/>
    <w:rsid w:val="008E0E5B"/>
    <w:rsid w:val="008E297D"/>
    <w:rsid w:val="008E30BF"/>
    <w:rsid w:val="008E3247"/>
    <w:rsid w:val="008E4456"/>
    <w:rsid w:val="008E47EB"/>
    <w:rsid w:val="008E480B"/>
    <w:rsid w:val="008E5676"/>
    <w:rsid w:val="008E6D6A"/>
    <w:rsid w:val="008E758B"/>
    <w:rsid w:val="008F1578"/>
    <w:rsid w:val="008F26C9"/>
    <w:rsid w:val="008F2C30"/>
    <w:rsid w:val="008F2E39"/>
    <w:rsid w:val="008F3698"/>
    <w:rsid w:val="008F3A0B"/>
    <w:rsid w:val="008F43B0"/>
    <w:rsid w:val="008F4FBE"/>
    <w:rsid w:val="008F609A"/>
    <w:rsid w:val="008F6F3D"/>
    <w:rsid w:val="008F7C5B"/>
    <w:rsid w:val="008F7CF7"/>
    <w:rsid w:val="00906121"/>
    <w:rsid w:val="0090710C"/>
    <w:rsid w:val="00907183"/>
    <w:rsid w:val="00907A36"/>
    <w:rsid w:val="00907B32"/>
    <w:rsid w:val="00907C48"/>
    <w:rsid w:val="00907D9E"/>
    <w:rsid w:val="00907E96"/>
    <w:rsid w:val="00910E85"/>
    <w:rsid w:val="00911C14"/>
    <w:rsid w:val="0091241A"/>
    <w:rsid w:val="00912BC2"/>
    <w:rsid w:val="00913647"/>
    <w:rsid w:val="00914354"/>
    <w:rsid w:val="00914ABE"/>
    <w:rsid w:val="0092046E"/>
    <w:rsid w:val="00920D6C"/>
    <w:rsid w:val="009212C2"/>
    <w:rsid w:val="009224CE"/>
    <w:rsid w:val="009225AF"/>
    <w:rsid w:val="00923D75"/>
    <w:rsid w:val="00924690"/>
    <w:rsid w:val="00926104"/>
    <w:rsid w:val="009265CB"/>
    <w:rsid w:val="009270AE"/>
    <w:rsid w:val="00927481"/>
    <w:rsid w:val="009274FB"/>
    <w:rsid w:val="00927BA9"/>
    <w:rsid w:val="00933240"/>
    <w:rsid w:val="00933294"/>
    <w:rsid w:val="00933EC4"/>
    <w:rsid w:val="00935D2D"/>
    <w:rsid w:val="0093789A"/>
    <w:rsid w:val="00942591"/>
    <w:rsid w:val="00942FF7"/>
    <w:rsid w:val="0094345C"/>
    <w:rsid w:val="00944876"/>
    <w:rsid w:val="00947091"/>
    <w:rsid w:val="009509F7"/>
    <w:rsid w:val="009524C7"/>
    <w:rsid w:val="009533C8"/>
    <w:rsid w:val="009535F7"/>
    <w:rsid w:val="009557FF"/>
    <w:rsid w:val="0096062E"/>
    <w:rsid w:val="00960EBB"/>
    <w:rsid w:val="009629B0"/>
    <w:rsid w:val="00967FD6"/>
    <w:rsid w:val="009707EA"/>
    <w:rsid w:val="00970FD5"/>
    <w:rsid w:val="00971BE1"/>
    <w:rsid w:val="00972099"/>
    <w:rsid w:val="009721F3"/>
    <w:rsid w:val="00972DCE"/>
    <w:rsid w:val="00973233"/>
    <w:rsid w:val="0097637B"/>
    <w:rsid w:val="00977BD9"/>
    <w:rsid w:val="00977D18"/>
    <w:rsid w:val="00980EAC"/>
    <w:rsid w:val="00981812"/>
    <w:rsid w:val="00981D4F"/>
    <w:rsid w:val="00983673"/>
    <w:rsid w:val="00984011"/>
    <w:rsid w:val="009846B1"/>
    <w:rsid w:val="00984BBD"/>
    <w:rsid w:val="0098590D"/>
    <w:rsid w:val="009859F7"/>
    <w:rsid w:val="00986DBB"/>
    <w:rsid w:val="0098737F"/>
    <w:rsid w:val="0098745A"/>
    <w:rsid w:val="009877F9"/>
    <w:rsid w:val="00993FEB"/>
    <w:rsid w:val="0099683D"/>
    <w:rsid w:val="00996A06"/>
    <w:rsid w:val="00996C23"/>
    <w:rsid w:val="00996C30"/>
    <w:rsid w:val="00997D29"/>
    <w:rsid w:val="009A02EF"/>
    <w:rsid w:val="009A092D"/>
    <w:rsid w:val="009A136C"/>
    <w:rsid w:val="009A1EF1"/>
    <w:rsid w:val="009A28A8"/>
    <w:rsid w:val="009A2A7C"/>
    <w:rsid w:val="009A2F5A"/>
    <w:rsid w:val="009A4DB1"/>
    <w:rsid w:val="009A51F3"/>
    <w:rsid w:val="009A5576"/>
    <w:rsid w:val="009A5EA7"/>
    <w:rsid w:val="009A7C36"/>
    <w:rsid w:val="009B085C"/>
    <w:rsid w:val="009B1B6C"/>
    <w:rsid w:val="009B6ACE"/>
    <w:rsid w:val="009B7827"/>
    <w:rsid w:val="009B78E1"/>
    <w:rsid w:val="009B78F6"/>
    <w:rsid w:val="009B7B12"/>
    <w:rsid w:val="009C03D4"/>
    <w:rsid w:val="009C04C9"/>
    <w:rsid w:val="009C134D"/>
    <w:rsid w:val="009C1894"/>
    <w:rsid w:val="009C2487"/>
    <w:rsid w:val="009C2E32"/>
    <w:rsid w:val="009C37C8"/>
    <w:rsid w:val="009C3FBD"/>
    <w:rsid w:val="009C4BE9"/>
    <w:rsid w:val="009C70EB"/>
    <w:rsid w:val="009C759A"/>
    <w:rsid w:val="009D0DCD"/>
    <w:rsid w:val="009D145F"/>
    <w:rsid w:val="009D1878"/>
    <w:rsid w:val="009D1DC0"/>
    <w:rsid w:val="009D32A4"/>
    <w:rsid w:val="009D3849"/>
    <w:rsid w:val="009D3DF0"/>
    <w:rsid w:val="009D418B"/>
    <w:rsid w:val="009D5779"/>
    <w:rsid w:val="009D6723"/>
    <w:rsid w:val="009D7740"/>
    <w:rsid w:val="009E317D"/>
    <w:rsid w:val="009E4780"/>
    <w:rsid w:val="009E49C7"/>
    <w:rsid w:val="009E5762"/>
    <w:rsid w:val="009F00C9"/>
    <w:rsid w:val="009F1829"/>
    <w:rsid w:val="009F22F5"/>
    <w:rsid w:val="009F2EA5"/>
    <w:rsid w:val="009F35E7"/>
    <w:rsid w:val="009F39C6"/>
    <w:rsid w:val="009F459A"/>
    <w:rsid w:val="009F665B"/>
    <w:rsid w:val="009F6754"/>
    <w:rsid w:val="009F68EE"/>
    <w:rsid w:val="009F6F82"/>
    <w:rsid w:val="009F7B4B"/>
    <w:rsid w:val="00A01BFB"/>
    <w:rsid w:val="00A0267F"/>
    <w:rsid w:val="00A044EC"/>
    <w:rsid w:val="00A04E55"/>
    <w:rsid w:val="00A055E0"/>
    <w:rsid w:val="00A05D68"/>
    <w:rsid w:val="00A066C2"/>
    <w:rsid w:val="00A06A35"/>
    <w:rsid w:val="00A06C81"/>
    <w:rsid w:val="00A10AA0"/>
    <w:rsid w:val="00A10B52"/>
    <w:rsid w:val="00A10EB6"/>
    <w:rsid w:val="00A1148C"/>
    <w:rsid w:val="00A12EDA"/>
    <w:rsid w:val="00A1318A"/>
    <w:rsid w:val="00A1766B"/>
    <w:rsid w:val="00A1777C"/>
    <w:rsid w:val="00A20891"/>
    <w:rsid w:val="00A21524"/>
    <w:rsid w:val="00A21E62"/>
    <w:rsid w:val="00A21FAE"/>
    <w:rsid w:val="00A2201B"/>
    <w:rsid w:val="00A2311B"/>
    <w:rsid w:val="00A23412"/>
    <w:rsid w:val="00A25F49"/>
    <w:rsid w:val="00A32E0E"/>
    <w:rsid w:val="00A34666"/>
    <w:rsid w:val="00A35200"/>
    <w:rsid w:val="00A3610D"/>
    <w:rsid w:val="00A36B3D"/>
    <w:rsid w:val="00A404AB"/>
    <w:rsid w:val="00A41C14"/>
    <w:rsid w:val="00A42B45"/>
    <w:rsid w:val="00A42D3B"/>
    <w:rsid w:val="00A44DE9"/>
    <w:rsid w:val="00A46475"/>
    <w:rsid w:val="00A46D86"/>
    <w:rsid w:val="00A47919"/>
    <w:rsid w:val="00A47A2E"/>
    <w:rsid w:val="00A47B4E"/>
    <w:rsid w:val="00A51D06"/>
    <w:rsid w:val="00A527EA"/>
    <w:rsid w:val="00A55B19"/>
    <w:rsid w:val="00A56104"/>
    <w:rsid w:val="00A5658A"/>
    <w:rsid w:val="00A56A17"/>
    <w:rsid w:val="00A6086B"/>
    <w:rsid w:val="00A62213"/>
    <w:rsid w:val="00A63FB2"/>
    <w:rsid w:val="00A642A6"/>
    <w:rsid w:val="00A65266"/>
    <w:rsid w:val="00A66232"/>
    <w:rsid w:val="00A71C73"/>
    <w:rsid w:val="00A72027"/>
    <w:rsid w:val="00A720EC"/>
    <w:rsid w:val="00A72570"/>
    <w:rsid w:val="00A73E7E"/>
    <w:rsid w:val="00A743E9"/>
    <w:rsid w:val="00A74F53"/>
    <w:rsid w:val="00A75AF2"/>
    <w:rsid w:val="00A768FE"/>
    <w:rsid w:val="00A76EB2"/>
    <w:rsid w:val="00A76F2A"/>
    <w:rsid w:val="00A77356"/>
    <w:rsid w:val="00A775A7"/>
    <w:rsid w:val="00A777AC"/>
    <w:rsid w:val="00A8062C"/>
    <w:rsid w:val="00A8193A"/>
    <w:rsid w:val="00A82C7C"/>
    <w:rsid w:val="00A83F5C"/>
    <w:rsid w:val="00A84C38"/>
    <w:rsid w:val="00A9011F"/>
    <w:rsid w:val="00A9423F"/>
    <w:rsid w:val="00A94371"/>
    <w:rsid w:val="00AA0111"/>
    <w:rsid w:val="00AA0C8E"/>
    <w:rsid w:val="00AA2063"/>
    <w:rsid w:val="00AA3935"/>
    <w:rsid w:val="00AA4AA5"/>
    <w:rsid w:val="00AA5248"/>
    <w:rsid w:val="00AA62A5"/>
    <w:rsid w:val="00AB05B2"/>
    <w:rsid w:val="00AB0D1A"/>
    <w:rsid w:val="00AB1BAC"/>
    <w:rsid w:val="00AB1E4A"/>
    <w:rsid w:val="00AB26C9"/>
    <w:rsid w:val="00AB2742"/>
    <w:rsid w:val="00AB283A"/>
    <w:rsid w:val="00AB2C87"/>
    <w:rsid w:val="00AB351D"/>
    <w:rsid w:val="00AB4990"/>
    <w:rsid w:val="00AB6BF8"/>
    <w:rsid w:val="00AB7393"/>
    <w:rsid w:val="00AB7C8E"/>
    <w:rsid w:val="00AC08C7"/>
    <w:rsid w:val="00AC1700"/>
    <w:rsid w:val="00AC3A28"/>
    <w:rsid w:val="00AC3C51"/>
    <w:rsid w:val="00AC3F06"/>
    <w:rsid w:val="00AC4E1F"/>
    <w:rsid w:val="00AC50D1"/>
    <w:rsid w:val="00AC5576"/>
    <w:rsid w:val="00AC66BB"/>
    <w:rsid w:val="00AD0892"/>
    <w:rsid w:val="00AD1DBA"/>
    <w:rsid w:val="00AD3C59"/>
    <w:rsid w:val="00AD4A87"/>
    <w:rsid w:val="00AD522E"/>
    <w:rsid w:val="00AD5DF6"/>
    <w:rsid w:val="00AE0608"/>
    <w:rsid w:val="00AE090B"/>
    <w:rsid w:val="00AE1D1C"/>
    <w:rsid w:val="00AE21E3"/>
    <w:rsid w:val="00AE2653"/>
    <w:rsid w:val="00AE2F11"/>
    <w:rsid w:val="00AE4C8D"/>
    <w:rsid w:val="00AE5578"/>
    <w:rsid w:val="00AE67AD"/>
    <w:rsid w:val="00AF46CC"/>
    <w:rsid w:val="00AF4F15"/>
    <w:rsid w:val="00AF5797"/>
    <w:rsid w:val="00AF5C94"/>
    <w:rsid w:val="00AF631E"/>
    <w:rsid w:val="00AF6D6E"/>
    <w:rsid w:val="00AF7AF1"/>
    <w:rsid w:val="00B009AC"/>
    <w:rsid w:val="00B00FE7"/>
    <w:rsid w:val="00B022E3"/>
    <w:rsid w:val="00B023B4"/>
    <w:rsid w:val="00B03145"/>
    <w:rsid w:val="00B03FBE"/>
    <w:rsid w:val="00B05C91"/>
    <w:rsid w:val="00B061BE"/>
    <w:rsid w:val="00B108F2"/>
    <w:rsid w:val="00B115B6"/>
    <w:rsid w:val="00B12789"/>
    <w:rsid w:val="00B12C0C"/>
    <w:rsid w:val="00B12ED7"/>
    <w:rsid w:val="00B136BC"/>
    <w:rsid w:val="00B1392C"/>
    <w:rsid w:val="00B1537D"/>
    <w:rsid w:val="00B15889"/>
    <w:rsid w:val="00B15CBC"/>
    <w:rsid w:val="00B15FA7"/>
    <w:rsid w:val="00B20CE5"/>
    <w:rsid w:val="00B21E35"/>
    <w:rsid w:val="00B22088"/>
    <w:rsid w:val="00B23E42"/>
    <w:rsid w:val="00B24747"/>
    <w:rsid w:val="00B2560B"/>
    <w:rsid w:val="00B25AE6"/>
    <w:rsid w:val="00B26A4C"/>
    <w:rsid w:val="00B30CFD"/>
    <w:rsid w:val="00B314E1"/>
    <w:rsid w:val="00B31A53"/>
    <w:rsid w:val="00B32941"/>
    <w:rsid w:val="00B32B66"/>
    <w:rsid w:val="00B33146"/>
    <w:rsid w:val="00B3389D"/>
    <w:rsid w:val="00B340B9"/>
    <w:rsid w:val="00B346CC"/>
    <w:rsid w:val="00B34F27"/>
    <w:rsid w:val="00B350D6"/>
    <w:rsid w:val="00B36500"/>
    <w:rsid w:val="00B36A72"/>
    <w:rsid w:val="00B36C51"/>
    <w:rsid w:val="00B372FA"/>
    <w:rsid w:val="00B40513"/>
    <w:rsid w:val="00B4287B"/>
    <w:rsid w:val="00B43585"/>
    <w:rsid w:val="00B465CF"/>
    <w:rsid w:val="00B5001B"/>
    <w:rsid w:val="00B510A0"/>
    <w:rsid w:val="00B51D57"/>
    <w:rsid w:val="00B51E9E"/>
    <w:rsid w:val="00B52F46"/>
    <w:rsid w:val="00B556B9"/>
    <w:rsid w:val="00B55DCF"/>
    <w:rsid w:val="00B575D5"/>
    <w:rsid w:val="00B609BF"/>
    <w:rsid w:val="00B6171E"/>
    <w:rsid w:val="00B629A3"/>
    <w:rsid w:val="00B631ED"/>
    <w:rsid w:val="00B65B51"/>
    <w:rsid w:val="00B66F7B"/>
    <w:rsid w:val="00B67E63"/>
    <w:rsid w:val="00B70908"/>
    <w:rsid w:val="00B7180B"/>
    <w:rsid w:val="00B738E0"/>
    <w:rsid w:val="00B75376"/>
    <w:rsid w:val="00B7646E"/>
    <w:rsid w:val="00B76EE9"/>
    <w:rsid w:val="00B77DC3"/>
    <w:rsid w:val="00B8056A"/>
    <w:rsid w:val="00B8092A"/>
    <w:rsid w:val="00B81264"/>
    <w:rsid w:val="00B82FF4"/>
    <w:rsid w:val="00B836A0"/>
    <w:rsid w:val="00B844F7"/>
    <w:rsid w:val="00B87DE1"/>
    <w:rsid w:val="00B9286D"/>
    <w:rsid w:val="00B94A9C"/>
    <w:rsid w:val="00B94C10"/>
    <w:rsid w:val="00B952C6"/>
    <w:rsid w:val="00B96E71"/>
    <w:rsid w:val="00B97F75"/>
    <w:rsid w:val="00BA10FF"/>
    <w:rsid w:val="00BA155D"/>
    <w:rsid w:val="00BA163C"/>
    <w:rsid w:val="00BA19C2"/>
    <w:rsid w:val="00BA325B"/>
    <w:rsid w:val="00BA41E2"/>
    <w:rsid w:val="00BA4AC5"/>
    <w:rsid w:val="00BA5DA4"/>
    <w:rsid w:val="00BA6DF1"/>
    <w:rsid w:val="00BA72E7"/>
    <w:rsid w:val="00BA74F0"/>
    <w:rsid w:val="00BA7A32"/>
    <w:rsid w:val="00BA7C4E"/>
    <w:rsid w:val="00BB0E02"/>
    <w:rsid w:val="00BB0F4D"/>
    <w:rsid w:val="00BB2CFD"/>
    <w:rsid w:val="00BB2E87"/>
    <w:rsid w:val="00BB4A93"/>
    <w:rsid w:val="00BB6B73"/>
    <w:rsid w:val="00BB77EC"/>
    <w:rsid w:val="00BC2077"/>
    <w:rsid w:val="00BC3060"/>
    <w:rsid w:val="00BC33E3"/>
    <w:rsid w:val="00BC7C05"/>
    <w:rsid w:val="00BD0DC5"/>
    <w:rsid w:val="00BD2721"/>
    <w:rsid w:val="00BD36AE"/>
    <w:rsid w:val="00BD3E02"/>
    <w:rsid w:val="00BD4388"/>
    <w:rsid w:val="00BD52D4"/>
    <w:rsid w:val="00BD59A7"/>
    <w:rsid w:val="00BD71FF"/>
    <w:rsid w:val="00BD799B"/>
    <w:rsid w:val="00BE126B"/>
    <w:rsid w:val="00BE4D07"/>
    <w:rsid w:val="00BE6199"/>
    <w:rsid w:val="00BF13F7"/>
    <w:rsid w:val="00BF4B68"/>
    <w:rsid w:val="00BF4BB5"/>
    <w:rsid w:val="00BF4CE8"/>
    <w:rsid w:val="00BF6F9F"/>
    <w:rsid w:val="00C011E2"/>
    <w:rsid w:val="00C0181A"/>
    <w:rsid w:val="00C034FE"/>
    <w:rsid w:val="00C0383A"/>
    <w:rsid w:val="00C05C2A"/>
    <w:rsid w:val="00C07495"/>
    <w:rsid w:val="00C074C0"/>
    <w:rsid w:val="00C104A2"/>
    <w:rsid w:val="00C108B3"/>
    <w:rsid w:val="00C10A3C"/>
    <w:rsid w:val="00C11A30"/>
    <w:rsid w:val="00C127F3"/>
    <w:rsid w:val="00C13F40"/>
    <w:rsid w:val="00C16C24"/>
    <w:rsid w:val="00C178E2"/>
    <w:rsid w:val="00C203CB"/>
    <w:rsid w:val="00C22EE5"/>
    <w:rsid w:val="00C245C3"/>
    <w:rsid w:val="00C24E8D"/>
    <w:rsid w:val="00C25224"/>
    <w:rsid w:val="00C257EB"/>
    <w:rsid w:val="00C25BF9"/>
    <w:rsid w:val="00C25D19"/>
    <w:rsid w:val="00C26247"/>
    <w:rsid w:val="00C26FC2"/>
    <w:rsid w:val="00C27639"/>
    <w:rsid w:val="00C30D72"/>
    <w:rsid w:val="00C30FD4"/>
    <w:rsid w:val="00C33319"/>
    <w:rsid w:val="00C3362F"/>
    <w:rsid w:val="00C34121"/>
    <w:rsid w:val="00C34401"/>
    <w:rsid w:val="00C35509"/>
    <w:rsid w:val="00C358CF"/>
    <w:rsid w:val="00C3598D"/>
    <w:rsid w:val="00C35AD7"/>
    <w:rsid w:val="00C36B3E"/>
    <w:rsid w:val="00C37341"/>
    <w:rsid w:val="00C37CDB"/>
    <w:rsid w:val="00C40CFA"/>
    <w:rsid w:val="00C41DBD"/>
    <w:rsid w:val="00C443B1"/>
    <w:rsid w:val="00C44623"/>
    <w:rsid w:val="00C44E2D"/>
    <w:rsid w:val="00C51800"/>
    <w:rsid w:val="00C5400F"/>
    <w:rsid w:val="00C61576"/>
    <w:rsid w:val="00C61CF6"/>
    <w:rsid w:val="00C63EC0"/>
    <w:rsid w:val="00C66325"/>
    <w:rsid w:val="00C6635B"/>
    <w:rsid w:val="00C671B9"/>
    <w:rsid w:val="00C6736D"/>
    <w:rsid w:val="00C70BF0"/>
    <w:rsid w:val="00C71A2A"/>
    <w:rsid w:val="00C72ABC"/>
    <w:rsid w:val="00C735D2"/>
    <w:rsid w:val="00C73DD3"/>
    <w:rsid w:val="00C73EC9"/>
    <w:rsid w:val="00C74111"/>
    <w:rsid w:val="00C751A9"/>
    <w:rsid w:val="00C751F5"/>
    <w:rsid w:val="00C75376"/>
    <w:rsid w:val="00C76ACA"/>
    <w:rsid w:val="00C7785E"/>
    <w:rsid w:val="00C779C1"/>
    <w:rsid w:val="00C81043"/>
    <w:rsid w:val="00C8295B"/>
    <w:rsid w:val="00C835EB"/>
    <w:rsid w:val="00C83C7B"/>
    <w:rsid w:val="00C83E6B"/>
    <w:rsid w:val="00C83F3C"/>
    <w:rsid w:val="00C843E1"/>
    <w:rsid w:val="00C847B4"/>
    <w:rsid w:val="00C84F5B"/>
    <w:rsid w:val="00C851DE"/>
    <w:rsid w:val="00C87508"/>
    <w:rsid w:val="00C90056"/>
    <w:rsid w:val="00C911C3"/>
    <w:rsid w:val="00C922DB"/>
    <w:rsid w:val="00C92416"/>
    <w:rsid w:val="00C93AC3"/>
    <w:rsid w:val="00C959A4"/>
    <w:rsid w:val="00C961F6"/>
    <w:rsid w:val="00CA0B74"/>
    <w:rsid w:val="00CA43F4"/>
    <w:rsid w:val="00CA49D8"/>
    <w:rsid w:val="00CA4A48"/>
    <w:rsid w:val="00CA4D18"/>
    <w:rsid w:val="00CA5622"/>
    <w:rsid w:val="00CA610D"/>
    <w:rsid w:val="00CA6225"/>
    <w:rsid w:val="00CA669E"/>
    <w:rsid w:val="00CB00AD"/>
    <w:rsid w:val="00CB1C69"/>
    <w:rsid w:val="00CB2995"/>
    <w:rsid w:val="00CB5475"/>
    <w:rsid w:val="00CB6190"/>
    <w:rsid w:val="00CC0DF8"/>
    <w:rsid w:val="00CC17FA"/>
    <w:rsid w:val="00CC2B97"/>
    <w:rsid w:val="00CC2CDA"/>
    <w:rsid w:val="00CC3BCC"/>
    <w:rsid w:val="00CC41D7"/>
    <w:rsid w:val="00CC50FD"/>
    <w:rsid w:val="00CC5251"/>
    <w:rsid w:val="00CC5422"/>
    <w:rsid w:val="00CC6C80"/>
    <w:rsid w:val="00CC6D79"/>
    <w:rsid w:val="00CC7548"/>
    <w:rsid w:val="00CC7612"/>
    <w:rsid w:val="00CD224C"/>
    <w:rsid w:val="00CD4330"/>
    <w:rsid w:val="00CD64A7"/>
    <w:rsid w:val="00CD6E03"/>
    <w:rsid w:val="00CD708B"/>
    <w:rsid w:val="00CE02FD"/>
    <w:rsid w:val="00CE1DE4"/>
    <w:rsid w:val="00CE1E31"/>
    <w:rsid w:val="00CE1F33"/>
    <w:rsid w:val="00CE2C82"/>
    <w:rsid w:val="00CE3C1A"/>
    <w:rsid w:val="00CE3F72"/>
    <w:rsid w:val="00CE4296"/>
    <w:rsid w:val="00CE5C1A"/>
    <w:rsid w:val="00CE7055"/>
    <w:rsid w:val="00CF045B"/>
    <w:rsid w:val="00CF1CC7"/>
    <w:rsid w:val="00CF21BC"/>
    <w:rsid w:val="00CF712A"/>
    <w:rsid w:val="00D0090D"/>
    <w:rsid w:val="00D01BC6"/>
    <w:rsid w:val="00D02388"/>
    <w:rsid w:val="00D02BAB"/>
    <w:rsid w:val="00D038AD"/>
    <w:rsid w:val="00D03E98"/>
    <w:rsid w:val="00D0526A"/>
    <w:rsid w:val="00D05D89"/>
    <w:rsid w:val="00D05EEA"/>
    <w:rsid w:val="00D109DE"/>
    <w:rsid w:val="00D11B24"/>
    <w:rsid w:val="00D1283D"/>
    <w:rsid w:val="00D12BFD"/>
    <w:rsid w:val="00D12C80"/>
    <w:rsid w:val="00D1336C"/>
    <w:rsid w:val="00D15228"/>
    <w:rsid w:val="00D167C5"/>
    <w:rsid w:val="00D17091"/>
    <w:rsid w:val="00D17DBC"/>
    <w:rsid w:val="00D2011F"/>
    <w:rsid w:val="00D20C01"/>
    <w:rsid w:val="00D24AA5"/>
    <w:rsid w:val="00D24D60"/>
    <w:rsid w:val="00D25195"/>
    <w:rsid w:val="00D25C36"/>
    <w:rsid w:val="00D26C72"/>
    <w:rsid w:val="00D328C6"/>
    <w:rsid w:val="00D32BDD"/>
    <w:rsid w:val="00D33EC2"/>
    <w:rsid w:val="00D342AD"/>
    <w:rsid w:val="00D34725"/>
    <w:rsid w:val="00D349E3"/>
    <w:rsid w:val="00D36722"/>
    <w:rsid w:val="00D3769B"/>
    <w:rsid w:val="00D40511"/>
    <w:rsid w:val="00D40B8E"/>
    <w:rsid w:val="00D41477"/>
    <w:rsid w:val="00D429FA"/>
    <w:rsid w:val="00D42FCF"/>
    <w:rsid w:val="00D4319E"/>
    <w:rsid w:val="00D4446C"/>
    <w:rsid w:val="00D459DE"/>
    <w:rsid w:val="00D4790A"/>
    <w:rsid w:val="00D503B2"/>
    <w:rsid w:val="00D50C47"/>
    <w:rsid w:val="00D5212C"/>
    <w:rsid w:val="00D52325"/>
    <w:rsid w:val="00D527B0"/>
    <w:rsid w:val="00D539B5"/>
    <w:rsid w:val="00D53B94"/>
    <w:rsid w:val="00D549D1"/>
    <w:rsid w:val="00D54B8A"/>
    <w:rsid w:val="00D55576"/>
    <w:rsid w:val="00D57065"/>
    <w:rsid w:val="00D571FF"/>
    <w:rsid w:val="00D577A7"/>
    <w:rsid w:val="00D57E45"/>
    <w:rsid w:val="00D624F7"/>
    <w:rsid w:val="00D626D7"/>
    <w:rsid w:val="00D63FDA"/>
    <w:rsid w:val="00D64BFD"/>
    <w:rsid w:val="00D65D20"/>
    <w:rsid w:val="00D664E9"/>
    <w:rsid w:val="00D72675"/>
    <w:rsid w:val="00D734E7"/>
    <w:rsid w:val="00D73EC1"/>
    <w:rsid w:val="00D75C9D"/>
    <w:rsid w:val="00D75CBB"/>
    <w:rsid w:val="00D76439"/>
    <w:rsid w:val="00D76D5D"/>
    <w:rsid w:val="00D77079"/>
    <w:rsid w:val="00D773BB"/>
    <w:rsid w:val="00D77A4D"/>
    <w:rsid w:val="00D77FDA"/>
    <w:rsid w:val="00D800A8"/>
    <w:rsid w:val="00D804EB"/>
    <w:rsid w:val="00D814AA"/>
    <w:rsid w:val="00D8212E"/>
    <w:rsid w:val="00D8280C"/>
    <w:rsid w:val="00D83D73"/>
    <w:rsid w:val="00D845A2"/>
    <w:rsid w:val="00D84B7E"/>
    <w:rsid w:val="00D861CE"/>
    <w:rsid w:val="00D8722B"/>
    <w:rsid w:val="00D915B7"/>
    <w:rsid w:val="00D92451"/>
    <w:rsid w:val="00D92719"/>
    <w:rsid w:val="00D92A38"/>
    <w:rsid w:val="00D9323D"/>
    <w:rsid w:val="00D93691"/>
    <w:rsid w:val="00D95AB7"/>
    <w:rsid w:val="00D96A4F"/>
    <w:rsid w:val="00D979C3"/>
    <w:rsid w:val="00D97FD2"/>
    <w:rsid w:val="00DA1B8D"/>
    <w:rsid w:val="00DA2865"/>
    <w:rsid w:val="00DA2972"/>
    <w:rsid w:val="00DA34BF"/>
    <w:rsid w:val="00DA3C95"/>
    <w:rsid w:val="00DA3DD8"/>
    <w:rsid w:val="00DA3DF0"/>
    <w:rsid w:val="00DA4A6F"/>
    <w:rsid w:val="00DA5248"/>
    <w:rsid w:val="00DA57D0"/>
    <w:rsid w:val="00DA5E21"/>
    <w:rsid w:val="00DA6209"/>
    <w:rsid w:val="00DA7ACA"/>
    <w:rsid w:val="00DB0C4C"/>
    <w:rsid w:val="00DB1343"/>
    <w:rsid w:val="00DB2F28"/>
    <w:rsid w:val="00DB4408"/>
    <w:rsid w:val="00DB4CD5"/>
    <w:rsid w:val="00DB508A"/>
    <w:rsid w:val="00DB5CC7"/>
    <w:rsid w:val="00DB73BC"/>
    <w:rsid w:val="00DB7703"/>
    <w:rsid w:val="00DB77FD"/>
    <w:rsid w:val="00DB7A93"/>
    <w:rsid w:val="00DC0006"/>
    <w:rsid w:val="00DC3650"/>
    <w:rsid w:val="00DC5D2A"/>
    <w:rsid w:val="00DD1968"/>
    <w:rsid w:val="00DD1C71"/>
    <w:rsid w:val="00DD35B4"/>
    <w:rsid w:val="00DD4A86"/>
    <w:rsid w:val="00DD4EE1"/>
    <w:rsid w:val="00DD60E5"/>
    <w:rsid w:val="00DD69D8"/>
    <w:rsid w:val="00DD6ADD"/>
    <w:rsid w:val="00DE0E2B"/>
    <w:rsid w:val="00DE1168"/>
    <w:rsid w:val="00DE15AF"/>
    <w:rsid w:val="00DE187A"/>
    <w:rsid w:val="00DE2389"/>
    <w:rsid w:val="00DE2CFC"/>
    <w:rsid w:val="00DE2F1C"/>
    <w:rsid w:val="00DE3EF6"/>
    <w:rsid w:val="00DF005A"/>
    <w:rsid w:val="00DF2BC0"/>
    <w:rsid w:val="00DF3075"/>
    <w:rsid w:val="00DF3588"/>
    <w:rsid w:val="00DF4806"/>
    <w:rsid w:val="00DF4829"/>
    <w:rsid w:val="00DF55EB"/>
    <w:rsid w:val="00DF5811"/>
    <w:rsid w:val="00DF5832"/>
    <w:rsid w:val="00DF727B"/>
    <w:rsid w:val="00DF76A9"/>
    <w:rsid w:val="00E022A8"/>
    <w:rsid w:val="00E024AA"/>
    <w:rsid w:val="00E02D06"/>
    <w:rsid w:val="00E02D66"/>
    <w:rsid w:val="00E05F3D"/>
    <w:rsid w:val="00E06742"/>
    <w:rsid w:val="00E07417"/>
    <w:rsid w:val="00E075D3"/>
    <w:rsid w:val="00E10D91"/>
    <w:rsid w:val="00E110C5"/>
    <w:rsid w:val="00E12EAE"/>
    <w:rsid w:val="00E1522F"/>
    <w:rsid w:val="00E15481"/>
    <w:rsid w:val="00E1579F"/>
    <w:rsid w:val="00E159FA"/>
    <w:rsid w:val="00E162F3"/>
    <w:rsid w:val="00E17CF6"/>
    <w:rsid w:val="00E2031C"/>
    <w:rsid w:val="00E22C27"/>
    <w:rsid w:val="00E2444B"/>
    <w:rsid w:val="00E2455D"/>
    <w:rsid w:val="00E26690"/>
    <w:rsid w:val="00E30847"/>
    <w:rsid w:val="00E31439"/>
    <w:rsid w:val="00E31716"/>
    <w:rsid w:val="00E34451"/>
    <w:rsid w:val="00E3641E"/>
    <w:rsid w:val="00E365BA"/>
    <w:rsid w:val="00E40990"/>
    <w:rsid w:val="00E41A08"/>
    <w:rsid w:val="00E4249C"/>
    <w:rsid w:val="00E44012"/>
    <w:rsid w:val="00E44D00"/>
    <w:rsid w:val="00E478B0"/>
    <w:rsid w:val="00E52C5D"/>
    <w:rsid w:val="00E56EB9"/>
    <w:rsid w:val="00E57FAF"/>
    <w:rsid w:val="00E60398"/>
    <w:rsid w:val="00E6105E"/>
    <w:rsid w:val="00E618FF"/>
    <w:rsid w:val="00E61D2C"/>
    <w:rsid w:val="00E62E1B"/>
    <w:rsid w:val="00E63744"/>
    <w:rsid w:val="00E63DBA"/>
    <w:rsid w:val="00E64FB2"/>
    <w:rsid w:val="00E6657E"/>
    <w:rsid w:val="00E66CF4"/>
    <w:rsid w:val="00E67930"/>
    <w:rsid w:val="00E70055"/>
    <w:rsid w:val="00E736B1"/>
    <w:rsid w:val="00E73A71"/>
    <w:rsid w:val="00E73C6E"/>
    <w:rsid w:val="00E73D33"/>
    <w:rsid w:val="00E74A43"/>
    <w:rsid w:val="00E754F4"/>
    <w:rsid w:val="00E75D1C"/>
    <w:rsid w:val="00E82939"/>
    <w:rsid w:val="00E83CFA"/>
    <w:rsid w:val="00E8450B"/>
    <w:rsid w:val="00E84A16"/>
    <w:rsid w:val="00E85015"/>
    <w:rsid w:val="00E86735"/>
    <w:rsid w:val="00E86E7A"/>
    <w:rsid w:val="00E879EC"/>
    <w:rsid w:val="00E95E1E"/>
    <w:rsid w:val="00E961E2"/>
    <w:rsid w:val="00EA0D4E"/>
    <w:rsid w:val="00EA14EF"/>
    <w:rsid w:val="00EA218F"/>
    <w:rsid w:val="00EA29B6"/>
    <w:rsid w:val="00EA37D2"/>
    <w:rsid w:val="00EA5806"/>
    <w:rsid w:val="00EA5B5B"/>
    <w:rsid w:val="00EA694C"/>
    <w:rsid w:val="00EA78A2"/>
    <w:rsid w:val="00EA7911"/>
    <w:rsid w:val="00EB16C4"/>
    <w:rsid w:val="00EB188D"/>
    <w:rsid w:val="00EB1F7F"/>
    <w:rsid w:val="00EB2773"/>
    <w:rsid w:val="00EB31C0"/>
    <w:rsid w:val="00EB354B"/>
    <w:rsid w:val="00EB57AA"/>
    <w:rsid w:val="00EC224F"/>
    <w:rsid w:val="00EC34C1"/>
    <w:rsid w:val="00EC3AF0"/>
    <w:rsid w:val="00EC448C"/>
    <w:rsid w:val="00EC4B4F"/>
    <w:rsid w:val="00EC6CA9"/>
    <w:rsid w:val="00ED05ED"/>
    <w:rsid w:val="00ED1291"/>
    <w:rsid w:val="00ED27CE"/>
    <w:rsid w:val="00ED3282"/>
    <w:rsid w:val="00ED65EA"/>
    <w:rsid w:val="00ED6BBA"/>
    <w:rsid w:val="00EE1186"/>
    <w:rsid w:val="00EE1468"/>
    <w:rsid w:val="00EE1BB9"/>
    <w:rsid w:val="00EE2969"/>
    <w:rsid w:val="00EE2A75"/>
    <w:rsid w:val="00EE5D38"/>
    <w:rsid w:val="00EE7D9D"/>
    <w:rsid w:val="00EF14BA"/>
    <w:rsid w:val="00EF1CD5"/>
    <w:rsid w:val="00EF2D81"/>
    <w:rsid w:val="00EF326B"/>
    <w:rsid w:val="00EF3325"/>
    <w:rsid w:val="00EF3993"/>
    <w:rsid w:val="00EF47A4"/>
    <w:rsid w:val="00EF579E"/>
    <w:rsid w:val="00EF59F0"/>
    <w:rsid w:val="00EF77F1"/>
    <w:rsid w:val="00F00445"/>
    <w:rsid w:val="00F0074E"/>
    <w:rsid w:val="00F017FB"/>
    <w:rsid w:val="00F03223"/>
    <w:rsid w:val="00F0352C"/>
    <w:rsid w:val="00F041F8"/>
    <w:rsid w:val="00F0668E"/>
    <w:rsid w:val="00F074B0"/>
    <w:rsid w:val="00F07AFA"/>
    <w:rsid w:val="00F07ED9"/>
    <w:rsid w:val="00F10ABC"/>
    <w:rsid w:val="00F10DB4"/>
    <w:rsid w:val="00F11E4B"/>
    <w:rsid w:val="00F14953"/>
    <w:rsid w:val="00F15267"/>
    <w:rsid w:val="00F1691C"/>
    <w:rsid w:val="00F17A14"/>
    <w:rsid w:val="00F17FEF"/>
    <w:rsid w:val="00F20774"/>
    <w:rsid w:val="00F21C83"/>
    <w:rsid w:val="00F23964"/>
    <w:rsid w:val="00F245E4"/>
    <w:rsid w:val="00F246DA"/>
    <w:rsid w:val="00F258A6"/>
    <w:rsid w:val="00F267AD"/>
    <w:rsid w:val="00F318A9"/>
    <w:rsid w:val="00F3406E"/>
    <w:rsid w:val="00F34525"/>
    <w:rsid w:val="00F34FBD"/>
    <w:rsid w:val="00F36DF6"/>
    <w:rsid w:val="00F42D7A"/>
    <w:rsid w:val="00F42D81"/>
    <w:rsid w:val="00F43035"/>
    <w:rsid w:val="00F43AF2"/>
    <w:rsid w:val="00F44827"/>
    <w:rsid w:val="00F46DAF"/>
    <w:rsid w:val="00F46E4E"/>
    <w:rsid w:val="00F519FA"/>
    <w:rsid w:val="00F539EB"/>
    <w:rsid w:val="00F54768"/>
    <w:rsid w:val="00F551E3"/>
    <w:rsid w:val="00F56E45"/>
    <w:rsid w:val="00F60B79"/>
    <w:rsid w:val="00F61CC5"/>
    <w:rsid w:val="00F62AEB"/>
    <w:rsid w:val="00F62E2B"/>
    <w:rsid w:val="00F63160"/>
    <w:rsid w:val="00F63573"/>
    <w:rsid w:val="00F6381D"/>
    <w:rsid w:val="00F64162"/>
    <w:rsid w:val="00F641CB"/>
    <w:rsid w:val="00F6462E"/>
    <w:rsid w:val="00F64BAA"/>
    <w:rsid w:val="00F658F7"/>
    <w:rsid w:val="00F65F42"/>
    <w:rsid w:val="00F662A0"/>
    <w:rsid w:val="00F67E62"/>
    <w:rsid w:val="00F71072"/>
    <w:rsid w:val="00F71523"/>
    <w:rsid w:val="00F754EC"/>
    <w:rsid w:val="00F8328D"/>
    <w:rsid w:val="00F83845"/>
    <w:rsid w:val="00F83E29"/>
    <w:rsid w:val="00F848FB"/>
    <w:rsid w:val="00F84A19"/>
    <w:rsid w:val="00F86FE1"/>
    <w:rsid w:val="00F90B96"/>
    <w:rsid w:val="00F947C5"/>
    <w:rsid w:val="00F96A00"/>
    <w:rsid w:val="00FA1B6C"/>
    <w:rsid w:val="00FA2185"/>
    <w:rsid w:val="00FA29E1"/>
    <w:rsid w:val="00FA3CA7"/>
    <w:rsid w:val="00FA4325"/>
    <w:rsid w:val="00FA44FE"/>
    <w:rsid w:val="00FA4AF4"/>
    <w:rsid w:val="00FA692E"/>
    <w:rsid w:val="00FA6FBF"/>
    <w:rsid w:val="00FB0CA6"/>
    <w:rsid w:val="00FB1C2D"/>
    <w:rsid w:val="00FB1E51"/>
    <w:rsid w:val="00FB7EC2"/>
    <w:rsid w:val="00FB7FF3"/>
    <w:rsid w:val="00FC13E0"/>
    <w:rsid w:val="00FC212B"/>
    <w:rsid w:val="00FC3531"/>
    <w:rsid w:val="00FC380F"/>
    <w:rsid w:val="00FC40B4"/>
    <w:rsid w:val="00FC64BB"/>
    <w:rsid w:val="00FC6658"/>
    <w:rsid w:val="00FC774D"/>
    <w:rsid w:val="00FD00CA"/>
    <w:rsid w:val="00FD0104"/>
    <w:rsid w:val="00FD042B"/>
    <w:rsid w:val="00FD29B0"/>
    <w:rsid w:val="00FD32FC"/>
    <w:rsid w:val="00FD74C5"/>
    <w:rsid w:val="00FD7DB4"/>
    <w:rsid w:val="00FE15D6"/>
    <w:rsid w:val="00FE24ED"/>
    <w:rsid w:val="00FE26AA"/>
    <w:rsid w:val="00FE3055"/>
    <w:rsid w:val="00FE32EE"/>
    <w:rsid w:val="00FE5792"/>
    <w:rsid w:val="00FE76E0"/>
    <w:rsid w:val="00FF04F4"/>
    <w:rsid w:val="00FF3D86"/>
    <w:rsid w:val="00FF422C"/>
    <w:rsid w:val="00FF5498"/>
    <w:rsid w:val="015B7DB7"/>
    <w:rsid w:val="015F9B6C"/>
    <w:rsid w:val="01F2DC7C"/>
    <w:rsid w:val="02047D18"/>
    <w:rsid w:val="02081E38"/>
    <w:rsid w:val="02129AC4"/>
    <w:rsid w:val="02906E2E"/>
    <w:rsid w:val="02ACD25E"/>
    <w:rsid w:val="02AD5F23"/>
    <w:rsid w:val="02E6ADCB"/>
    <w:rsid w:val="032EF0BD"/>
    <w:rsid w:val="034F6DEB"/>
    <w:rsid w:val="037214A6"/>
    <w:rsid w:val="038DB113"/>
    <w:rsid w:val="03CF2CD2"/>
    <w:rsid w:val="03D3D086"/>
    <w:rsid w:val="03D76D27"/>
    <w:rsid w:val="03DF6AA4"/>
    <w:rsid w:val="040D260A"/>
    <w:rsid w:val="040E8AEC"/>
    <w:rsid w:val="0415726E"/>
    <w:rsid w:val="0416F178"/>
    <w:rsid w:val="0429C2E1"/>
    <w:rsid w:val="044D3F18"/>
    <w:rsid w:val="045314A9"/>
    <w:rsid w:val="04589F16"/>
    <w:rsid w:val="04874256"/>
    <w:rsid w:val="04886693"/>
    <w:rsid w:val="048BAFBE"/>
    <w:rsid w:val="04C8D33F"/>
    <w:rsid w:val="04D74A3B"/>
    <w:rsid w:val="04D9AE87"/>
    <w:rsid w:val="04F1F441"/>
    <w:rsid w:val="0514B98C"/>
    <w:rsid w:val="054CFCB1"/>
    <w:rsid w:val="05549CA3"/>
    <w:rsid w:val="057B49B3"/>
    <w:rsid w:val="0585A782"/>
    <w:rsid w:val="05911FD1"/>
    <w:rsid w:val="05A186E8"/>
    <w:rsid w:val="05BA11C0"/>
    <w:rsid w:val="05CD69A2"/>
    <w:rsid w:val="05ED7566"/>
    <w:rsid w:val="065634EB"/>
    <w:rsid w:val="06BEAE1A"/>
    <w:rsid w:val="0706C11E"/>
    <w:rsid w:val="07212141"/>
    <w:rsid w:val="07813426"/>
    <w:rsid w:val="0787752F"/>
    <w:rsid w:val="07942022"/>
    <w:rsid w:val="079F4F5D"/>
    <w:rsid w:val="07B53EF9"/>
    <w:rsid w:val="07B75F86"/>
    <w:rsid w:val="07BB6F65"/>
    <w:rsid w:val="080CA603"/>
    <w:rsid w:val="0861DFE7"/>
    <w:rsid w:val="08BD5209"/>
    <w:rsid w:val="08CCEC51"/>
    <w:rsid w:val="08D6A738"/>
    <w:rsid w:val="08E37C92"/>
    <w:rsid w:val="09136AFA"/>
    <w:rsid w:val="09183C37"/>
    <w:rsid w:val="091F3921"/>
    <w:rsid w:val="092601C2"/>
    <w:rsid w:val="09340323"/>
    <w:rsid w:val="094027FD"/>
    <w:rsid w:val="094B54F1"/>
    <w:rsid w:val="096A180D"/>
    <w:rsid w:val="096CD9BB"/>
    <w:rsid w:val="0985B004"/>
    <w:rsid w:val="098D48B2"/>
    <w:rsid w:val="09D2DA6C"/>
    <w:rsid w:val="0A11A160"/>
    <w:rsid w:val="0A141E45"/>
    <w:rsid w:val="0A16467D"/>
    <w:rsid w:val="0A1A43B0"/>
    <w:rsid w:val="0A4A78A4"/>
    <w:rsid w:val="0AB61BC5"/>
    <w:rsid w:val="0AF165C5"/>
    <w:rsid w:val="0AFF5937"/>
    <w:rsid w:val="0B2CD880"/>
    <w:rsid w:val="0B9E95E6"/>
    <w:rsid w:val="0BE729F8"/>
    <w:rsid w:val="0BF6CD7F"/>
    <w:rsid w:val="0BFD7F8C"/>
    <w:rsid w:val="0C0E56BF"/>
    <w:rsid w:val="0C1DE061"/>
    <w:rsid w:val="0C32492F"/>
    <w:rsid w:val="0C3BFAAE"/>
    <w:rsid w:val="0C78C5BC"/>
    <w:rsid w:val="0C956B7E"/>
    <w:rsid w:val="0CE3F59D"/>
    <w:rsid w:val="0D26989A"/>
    <w:rsid w:val="0D484466"/>
    <w:rsid w:val="0D4D5F6A"/>
    <w:rsid w:val="0D54D00A"/>
    <w:rsid w:val="0DAD0B9C"/>
    <w:rsid w:val="0DCDB40B"/>
    <w:rsid w:val="0E1465BF"/>
    <w:rsid w:val="0E1866F3"/>
    <w:rsid w:val="0E36D7F8"/>
    <w:rsid w:val="0E4BFA45"/>
    <w:rsid w:val="0EA154AA"/>
    <w:rsid w:val="0EB513C6"/>
    <w:rsid w:val="0EB68B32"/>
    <w:rsid w:val="0EDD6CD9"/>
    <w:rsid w:val="0EE09660"/>
    <w:rsid w:val="0F55E00B"/>
    <w:rsid w:val="0F60CBDA"/>
    <w:rsid w:val="0FCF619C"/>
    <w:rsid w:val="0FDC5F4C"/>
    <w:rsid w:val="10863663"/>
    <w:rsid w:val="10D5967C"/>
    <w:rsid w:val="10E00B02"/>
    <w:rsid w:val="10E1B100"/>
    <w:rsid w:val="10EB9517"/>
    <w:rsid w:val="10EE9593"/>
    <w:rsid w:val="10F5B097"/>
    <w:rsid w:val="118836FB"/>
    <w:rsid w:val="11A0CEA0"/>
    <w:rsid w:val="11A8EF6E"/>
    <w:rsid w:val="11F39751"/>
    <w:rsid w:val="11FDF7C8"/>
    <w:rsid w:val="121DE1F5"/>
    <w:rsid w:val="12735119"/>
    <w:rsid w:val="12814F8C"/>
    <w:rsid w:val="129FDA1F"/>
    <w:rsid w:val="12D2915E"/>
    <w:rsid w:val="12E20673"/>
    <w:rsid w:val="130BEEF9"/>
    <w:rsid w:val="1323A64B"/>
    <w:rsid w:val="1329CE2B"/>
    <w:rsid w:val="14262CEE"/>
    <w:rsid w:val="145461FF"/>
    <w:rsid w:val="147BB795"/>
    <w:rsid w:val="147F8015"/>
    <w:rsid w:val="148907CD"/>
    <w:rsid w:val="148BF6FD"/>
    <w:rsid w:val="14CA1581"/>
    <w:rsid w:val="14DFC567"/>
    <w:rsid w:val="14FEC4AA"/>
    <w:rsid w:val="154532E6"/>
    <w:rsid w:val="15537D91"/>
    <w:rsid w:val="155DCDC4"/>
    <w:rsid w:val="15BB25AA"/>
    <w:rsid w:val="162A104B"/>
    <w:rsid w:val="1686B90A"/>
    <w:rsid w:val="169362C8"/>
    <w:rsid w:val="16D878E1"/>
    <w:rsid w:val="1714D7A8"/>
    <w:rsid w:val="1737B602"/>
    <w:rsid w:val="174722D8"/>
    <w:rsid w:val="1792A41B"/>
    <w:rsid w:val="17A3DED3"/>
    <w:rsid w:val="17BA1BBD"/>
    <w:rsid w:val="17D172D3"/>
    <w:rsid w:val="17D5DCC4"/>
    <w:rsid w:val="17E04BA5"/>
    <w:rsid w:val="17F443BC"/>
    <w:rsid w:val="18073660"/>
    <w:rsid w:val="180F5B76"/>
    <w:rsid w:val="182549F8"/>
    <w:rsid w:val="18582AE7"/>
    <w:rsid w:val="18A4CA59"/>
    <w:rsid w:val="18A53208"/>
    <w:rsid w:val="18AE39EB"/>
    <w:rsid w:val="1976BD62"/>
    <w:rsid w:val="1978FB46"/>
    <w:rsid w:val="19838ACA"/>
    <w:rsid w:val="19A4BC89"/>
    <w:rsid w:val="19AFC86D"/>
    <w:rsid w:val="19BB0326"/>
    <w:rsid w:val="19D291C9"/>
    <w:rsid w:val="19E44828"/>
    <w:rsid w:val="19E94C4B"/>
    <w:rsid w:val="1A155AB0"/>
    <w:rsid w:val="1A5329BE"/>
    <w:rsid w:val="1A7CCEBD"/>
    <w:rsid w:val="1B120A76"/>
    <w:rsid w:val="1B1DCF74"/>
    <w:rsid w:val="1B2CE4FA"/>
    <w:rsid w:val="1B3146AA"/>
    <w:rsid w:val="1B4310BE"/>
    <w:rsid w:val="1B7B7069"/>
    <w:rsid w:val="1B7CDB30"/>
    <w:rsid w:val="1C23F616"/>
    <w:rsid w:val="1C314123"/>
    <w:rsid w:val="1C3C8EC3"/>
    <w:rsid w:val="1C47D15B"/>
    <w:rsid w:val="1C8A8575"/>
    <w:rsid w:val="1CAB71A8"/>
    <w:rsid w:val="1CB45D37"/>
    <w:rsid w:val="1CF4589E"/>
    <w:rsid w:val="1CF7E944"/>
    <w:rsid w:val="1D0A0FAB"/>
    <w:rsid w:val="1D299BBB"/>
    <w:rsid w:val="1D6A9F77"/>
    <w:rsid w:val="1D7358C4"/>
    <w:rsid w:val="1DC71F4B"/>
    <w:rsid w:val="1DD53BB0"/>
    <w:rsid w:val="1DE89B13"/>
    <w:rsid w:val="1E559661"/>
    <w:rsid w:val="1F0CF421"/>
    <w:rsid w:val="1F1AD480"/>
    <w:rsid w:val="1F4DDD7A"/>
    <w:rsid w:val="1F628F12"/>
    <w:rsid w:val="206F09ED"/>
    <w:rsid w:val="20F3C4A8"/>
    <w:rsid w:val="217BCE94"/>
    <w:rsid w:val="2213046F"/>
    <w:rsid w:val="224C0FAA"/>
    <w:rsid w:val="224FF72D"/>
    <w:rsid w:val="22595B5C"/>
    <w:rsid w:val="2269FE2F"/>
    <w:rsid w:val="22874658"/>
    <w:rsid w:val="22A8B56D"/>
    <w:rsid w:val="22B15849"/>
    <w:rsid w:val="23344D2F"/>
    <w:rsid w:val="235CCFB7"/>
    <w:rsid w:val="2364DCA5"/>
    <w:rsid w:val="238DBAD6"/>
    <w:rsid w:val="23A791BA"/>
    <w:rsid w:val="23F51D9C"/>
    <w:rsid w:val="24122A22"/>
    <w:rsid w:val="241B43E4"/>
    <w:rsid w:val="243AF9AB"/>
    <w:rsid w:val="244C1995"/>
    <w:rsid w:val="245C98A6"/>
    <w:rsid w:val="245DCA75"/>
    <w:rsid w:val="249B419F"/>
    <w:rsid w:val="24B5B955"/>
    <w:rsid w:val="24B83FF2"/>
    <w:rsid w:val="24FA112A"/>
    <w:rsid w:val="25788FDF"/>
    <w:rsid w:val="25C014A7"/>
    <w:rsid w:val="26859266"/>
    <w:rsid w:val="26872675"/>
    <w:rsid w:val="26DA409A"/>
    <w:rsid w:val="26F4CCB9"/>
    <w:rsid w:val="274F953A"/>
    <w:rsid w:val="27E7F001"/>
    <w:rsid w:val="27F2305D"/>
    <w:rsid w:val="281881B3"/>
    <w:rsid w:val="281CC099"/>
    <w:rsid w:val="282C1432"/>
    <w:rsid w:val="2842EFAA"/>
    <w:rsid w:val="28576AC5"/>
    <w:rsid w:val="285AA018"/>
    <w:rsid w:val="28608C62"/>
    <w:rsid w:val="287EB8B3"/>
    <w:rsid w:val="28DAF9B2"/>
    <w:rsid w:val="28FE7985"/>
    <w:rsid w:val="2904275B"/>
    <w:rsid w:val="291233AD"/>
    <w:rsid w:val="29A8D5FB"/>
    <w:rsid w:val="29AAEDF3"/>
    <w:rsid w:val="29CE2943"/>
    <w:rsid w:val="29DD679D"/>
    <w:rsid w:val="2A1646B4"/>
    <w:rsid w:val="2A41A070"/>
    <w:rsid w:val="2A441115"/>
    <w:rsid w:val="2A6486E8"/>
    <w:rsid w:val="2AF91588"/>
    <w:rsid w:val="2B21364E"/>
    <w:rsid w:val="2B4E97F2"/>
    <w:rsid w:val="2B93266F"/>
    <w:rsid w:val="2BDA7570"/>
    <w:rsid w:val="2BE2D4F2"/>
    <w:rsid w:val="2C659F17"/>
    <w:rsid w:val="2C6F3792"/>
    <w:rsid w:val="2CB8C645"/>
    <w:rsid w:val="2CC593E9"/>
    <w:rsid w:val="2D7AFC46"/>
    <w:rsid w:val="2D996663"/>
    <w:rsid w:val="2DA00257"/>
    <w:rsid w:val="2DBBDA32"/>
    <w:rsid w:val="2DCA4896"/>
    <w:rsid w:val="2DCC389F"/>
    <w:rsid w:val="2DEB717A"/>
    <w:rsid w:val="2DFB75EA"/>
    <w:rsid w:val="2E3E6B82"/>
    <w:rsid w:val="2E47117D"/>
    <w:rsid w:val="2E4CA26A"/>
    <w:rsid w:val="2EB7BCDF"/>
    <w:rsid w:val="2EB8963E"/>
    <w:rsid w:val="2EBD9453"/>
    <w:rsid w:val="2EE97890"/>
    <w:rsid w:val="2EEE4673"/>
    <w:rsid w:val="2F0273DB"/>
    <w:rsid w:val="2F29188D"/>
    <w:rsid w:val="2F662087"/>
    <w:rsid w:val="2F882227"/>
    <w:rsid w:val="2F8BDF04"/>
    <w:rsid w:val="2FB66E22"/>
    <w:rsid w:val="2FFF771D"/>
    <w:rsid w:val="3078D190"/>
    <w:rsid w:val="30F7074C"/>
    <w:rsid w:val="31043658"/>
    <w:rsid w:val="310B6CFB"/>
    <w:rsid w:val="3125FA47"/>
    <w:rsid w:val="314F74F7"/>
    <w:rsid w:val="316C18D8"/>
    <w:rsid w:val="31BCCFEF"/>
    <w:rsid w:val="32B2C116"/>
    <w:rsid w:val="32D61A2F"/>
    <w:rsid w:val="32E4E028"/>
    <w:rsid w:val="33B1D9EC"/>
    <w:rsid w:val="3421051A"/>
    <w:rsid w:val="34225488"/>
    <w:rsid w:val="342FFF2E"/>
    <w:rsid w:val="3468112E"/>
    <w:rsid w:val="346A806B"/>
    <w:rsid w:val="34712930"/>
    <w:rsid w:val="34768629"/>
    <w:rsid w:val="34AECE9A"/>
    <w:rsid w:val="34B025FA"/>
    <w:rsid w:val="34C72B55"/>
    <w:rsid w:val="34F3D389"/>
    <w:rsid w:val="34F8F8F4"/>
    <w:rsid w:val="3542DBD2"/>
    <w:rsid w:val="358349FD"/>
    <w:rsid w:val="358E87AE"/>
    <w:rsid w:val="35B5C361"/>
    <w:rsid w:val="35EE5EF3"/>
    <w:rsid w:val="360E8C51"/>
    <w:rsid w:val="361903AA"/>
    <w:rsid w:val="362E7AF1"/>
    <w:rsid w:val="3631D63F"/>
    <w:rsid w:val="3638392F"/>
    <w:rsid w:val="36906E8C"/>
    <w:rsid w:val="36A6682F"/>
    <w:rsid w:val="36E7D772"/>
    <w:rsid w:val="3702D262"/>
    <w:rsid w:val="37192618"/>
    <w:rsid w:val="372B5CCD"/>
    <w:rsid w:val="3787ECB4"/>
    <w:rsid w:val="37884A6F"/>
    <w:rsid w:val="37BEC9E6"/>
    <w:rsid w:val="381C9FC2"/>
    <w:rsid w:val="382CCE34"/>
    <w:rsid w:val="38900EC0"/>
    <w:rsid w:val="38A301C0"/>
    <w:rsid w:val="38C0ACB0"/>
    <w:rsid w:val="390CE8BE"/>
    <w:rsid w:val="399C2D02"/>
    <w:rsid w:val="39A25CFD"/>
    <w:rsid w:val="39B0FA8D"/>
    <w:rsid w:val="39C5AF58"/>
    <w:rsid w:val="39D7B9FB"/>
    <w:rsid w:val="39F8E689"/>
    <w:rsid w:val="3A160EDE"/>
    <w:rsid w:val="3AB2DD3C"/>
    <w:rsid w:val="3AE64002"/>
    <w:rsid w:val="3B22BAA3"/>
    <w:rsid w:val="3B9B0968"/>
    <w:rsid w:val="3C149860"/>
    <w:rsid w:val="3C16A105"/>
    <w:rsid w:val="3C7D5B6C"/>
    <w:rsid w:val="3C92431F"/>
    <w:rsid w:val="3CEE3628"/>
    <w:rsid w:val="3D468D93"/>
    <w:rsid w:val="3D931A87"/>
    <w:rsid w:val="3DE8A1FA"/>
    <w:rsid w:val="3DFC99D8"/>
    <w:rsid w:val="3E250EFF"/>
    <w:rsid w:val="3E32EF55"/>
    <w:rsid w:val="3E54B564"/>
    <w:rsid w:val="3E596B71"/>
    <w:rsid w:val="3EA4FFB0"/>
    <w:rsid w:val="3EFEF128"/>
    <w:rsid w:val="3F3A8CE5"/>
    <w:rsid w:val="3F63EF4B"/>
    <w:rsid w:val="3F67E98C"/>
    <w:rsid w:val="3F6CE367"/>
    <w:rsid w:val="3F7D9398"/>
    <w:rsid w:val="3FC8CE99"/>
    <w:rsid w:val="3FEEAE48"/>
    <w:rsid w:val="3FFDB6BF"/>
    <w:rsid w:val="400F76DC"/>
    <w:rsid w:val="401992D6"/>
    <w:rsid w:val="401B2A20"/>
    <w:rsid w:val="401C35CB"/>
    <w:rsid w:val="404F1EB2"/>
    <w:rsid w:val="40659A11"/>
    <w:rsid w:val="40ECDFB4"/>
    <w:rsid w:val="4163B738"/>
    <w:rsid w:val="4164E769"/>
    <w:rsid w:val="41660287"/>
    <w:rsid w:val="417CD9AB"/>
    <w:rsid w:val="41861D7F"/>
    <w:rsid w:val="41CAA01F"/>
    <w:rsid w:val="41FAA13A"/>
    <w:rsid w:val="4215741C"/>
    <w:rsid w:val="423D67D6"/>
    <w:rsid w:val="425F95A0"/>
    <w:rsid w:val="42901B02"/>
    <w:rsid w:val="42A98BC1"/>
    <w:rsid w:val="42D247DE"/>
    <w:rsid w:val="432D8281"/>
    <w:rsid w:val="4334542D"/>
    <w:rsid w:val="434884A5"/>
    <w:rsid w:val="436CD0E8"/>
    <w:rsid w:val="43A0AD25"/>
    <w:rsid w:val="43E7E7D1"/>
    <w:rsid w:val="44272A66"/>
    <w:rsid w:val="4455AE07"/>
    <w:rsid w:val="447AB117"/>
    <w:rsid w:val="447C6B35"/>
    <w:rsid w:val="44C5B3B7"/>
    <w:rsid w:val="44ECD8AF"/>
    <w:rsid w:val="44F41FAD"/>
    <w:rsid w:val="451BAD49"/>
    <w:rsid w:val="4572AB6B"/>
    <w:rsid w:val="45B10DD3"/>
    <w:rsid w:val="45E08FFA"/>
    <w:rsid w:val="463CBBAE"/>
    <w:rsid w:val="4655B41E"/>
    <w:rsid w:val="468E312C"/>
    <w:rsid w:val="46D195AB"/>
    <w:rsid w:val="470E96E2"/>
    <w:rsid w:val="471C4C9B"/>
    <w:rsid w:val="472F7776"/>
    <w:rsid w:val="47B0F11A"/>
    <w:rsid w:val="47C16822"/>
    <w:rsid w:val="47D5A0D6"/>
    <w:rsid w:val="482EF700"/>
    <w:rsid w:val="48440BA0"/>
    <w:rsid w:val="4887AE6D"/>
    <w:rsid w:val="48D03D88"/>
    <w:rsid w:val="48D6EC79"/>
    <w:rsid w:val="48F410DE"/>
    <w:rsid w:val="490DBC39"/>
    <w:rsid w:val="49A5C029"/>
    <w:rsid w:val="49A7B17E"/>
    <w:rsid w:val="4A046600"/>
    <w:rsid w:val="4A1F7062"/>
    <w:rsid w:val="4A5BA9C2"/>
    <w:rsid w:val="4A77AB7F"/>
    <w:rsid w:val="4A7E4C64"/>
    <w:rsid w:val="4AB65F3A"/>
    <w:rsid w:val="4AF5563E"/>
    <w:rsid w:val="4AFF31CE"/>
    <w:rsid w:val="4B3E73D8"/>
    <w:rsid w:val="4B79B33A"/>
    <w:rsid w:val="4B8143E3"/>
    <w:rsid w:val="4B9965A3"/>
    <w:rsid w:val="4BA62ABC"/>
    <w:rsid w:val="4BC15976"/>
    <w:rsid w:val="4C92804A"/>
    <w:rsid w:val="4CE850F0"/>
    <w:rsid w:val="4D19966C"/>
    <w:rsid w:val="4D3F1DF0"/>
    <w:rsid w:val="4D423C15"/>
    <w:rsid w:val="4D660784"/>
    <w:rsid w:val="4DA3FFE3"/>
    <w:rsid w:val="4DC95AB7"/>
    <w:rsid w:val="4DDA3937"/>
    <w:rsid w:val="4E1836C2"/>
    <w:rsid w:val="4EE94324"/>
    <w:rsid w:val="4F12BD11"/>
    <w:rsid w:val="4F3C9E7A"/>
    <w:rsid w:val="4F9B6801"/>
    <w:rsid w:val="4FB65E2C"/>
    <w:rsid w:val="4FBC2622"/>
    <w:rsid w:val="50114E75"/>
    <w:rsid w:val="5044C35A"/>
    <w:rsid w:val="504D576A"/>
    <w:rsid w:val="508F8D07"/>
    <w:rsid w:val="50B95F0B"/>
    <w:rsid w:val="50C23C5E"/>
    <w:rsid w:val="50DCF04B"/>
    <w:rsid w:val="510A7EE9"/>
    <w:rsid w:val="51185B88"/>
    <w:rsid w:val="5151DA19"/>
    <w:rsid w:val="515A3CE1"/>
    <w:rsid w:val="51738372"/>
    <w:rsid w:val="51D55CFE"/>
    <w:rsid w:val="522D4F6E"/>
    <w:rsid w:val="523FFC32"/>
    <w:rsid w:val="5264ED19"/>
    <w:rsid w:val="52B7D3C9"/>
    <w:rsid w:val="532CC86C"/>
    <w:rsid w:val="53593ED4"/>
    <w:rsid w:val="535B6180"/>
    <w:rsid w:val="535EC682"/>
    <w:rsid w:val="5387FEFB"/>
    <w:rsid w:val="539C0D72"/>
    <w:rsid w:val="53B8C7FB"/>
    <w:rsid w:val="5414B99F"/>
    <w:rsid w:val="542A44C7"/>
    <w:rsid w:val="54716FD4"/>
    <w:rsid w:val="54B46C04"/>
    <w:rsid w:val="54EF25FC"/>
    <w:rsid w:val="550FE343"/>
    <w:rsid w:val="55538F6C"/>
    <w:rsid w:val="55AAE397"/>
    <w:rsid w:val="55C40D8B"/>
    <w:rsid w:val="55C8AF89"/>
    <w:rsid w:val="55E25197"/>
    <w:rsid w:val="5625C62D"/>
    <w:rsid w:val="5628971E"/>
    <w:rsid w:val="56695B0F"/>
    <w:rsid w:val="56879316"/>
    <w:rsid w:val="56D6B872"/>
    <w:rsid w:val="56DA1D1A"/>
    <w:rsid w:val="56E9F816"/>
    <w:rsid w:val="5710A9C3"/>
    <w:rsid w:val="57409F08"/>
    <w:rsid w:val="574625E7"/>
    <w:rsid w:val="5747867A"/>
    <w:rsid w:val="5767623A"/>
    <w:rsid w:val="57B6BC0E"/>
    <w:rsid w:val="57BB1AD2"/>
    <w:rsid w:val="57C948AB"/>
    <w:rsid w:val="57D5BCCF"/>
    <w:rsid w:val="57E6CC43"/>
    <w:rsid w:val="57E80D5D"/>
    <w:rsid w:val="57F60CB8"/>
    <w:rsid w:val="5811DA15"/>
    <w:rsid w:val="584DB084"/>
    <w:rsid w:val="5853FAE9"/>
    <w:rsid w:val="58A99FCF"/>
    <w:rsid w:val="58B3BEDC"/>
    <w:rsid w:val="58E397E5"/>
    <w:rsid w:val="58E5F254"/>
    <w:rsid w:val="58E8E137"/>
    <w:rsid w:val="58EEE785"/>
    <w:rsid w:val="591421F5"/>
    <w:rsid w:val="593686A8"/>
    <w:rsid w:val="5937C4D7"/>
    <w:rsid w:val="5953D270"/>
    <w:rsid w:val="596E5C0F"/>
    <w:rsid w:val="5989C3F4"/>
    <w:rsid w:val="59A240EF"/>
    <w:rsid w:val="5A030E1B"/>
    <w:rsid w:val="5A12B958"/>
    <w:rsid w:val="5A236602"/>
    <w:rsid w:val="5A3CC420"/>
    <w:rsid w:val="5A54D964"/>
    <w:rsid w:val="5A5EBA26"/>
    <w:rsid w:val="5A7D1C7D"/>
    <w:rsid w:val="5A7D4143"/>
    <w:rsid w:val="5B4AB9F7"/>
    <w:rsid w:val="5BCE27DF"/>
    <w:rsid w:val="5BEE740A"/>
    <w:rsid w:val="5C0715D2"/>
    <w:rsid w:val="5C2E46BE"/>
    <w:rsid w:val="5C61C105"/>
    <w:rsid w:val="5CC1A86A"/>
    <w:rsid w:val="5D11CEDB"/>
    <w:rsid w:val="5D1E5F5C"/>
    <w:rsid w:val="5D79D186"/>
    <w:rsid w:val="5D9EB2F1"/>
    <w:rsid w:val="5DA7A504"/>
    <w:rsid w:val="5DC640D3"/>
    <w:rsid w:val="5DFEBB48"/>
    <w:rsid w:val="5E0C8B74"/>
    <w:rsid w:val="5E0CA79E"/>
    <w:rsid w:val="5E2A1408"/>
    <w:rsid w:val="5E3363DC"/>
    <w:rsid w:val="5E6D4528"/>
    <w:rsid w:val="5EAA56FB"/>
    <w:rsid w:val="5EC1ACF8"/>
    <w:rsid w:val="5ED2CD97"/>
    <w:rsid w:val="5ED794BA"/>
    <w:rsid w:val="5F24C179"/>
    <w:rsid w:val="5F359BE2"/>
    <w:rsid w:val="5F4D8E77"/>
    <w:rsid w:val="5F96ED5D"/>
    <w:rsid w:val="5FAF78CD"/>
    <w:rsid w:val="5FD6F7CD"/>
    <w:rsid w:val="5FEE9018"/>
    <w:rsid w:val="5FEEC702"/>
    <w:rsid w:val="60302F3F"/>
    <w:rsid w:val="60625AD4"/>
    <w:rsid w:val="6062CB43"/>
    <w:rsid w:val="60EC8E55"/>
    <w:rsid w:val="60F5B626"/>
    <w:rsid w:val="60F6E611"/>
    <w:rsid w:val="61200A7F"/>
    <w:rsid w:val="6124D3A1"/>
    <w:rsid w:val="6126BBAD"/>
    <w:rsid w:val="618AD33B"/>
    <w:rsid w:val="6194293F"/>
    <w:rsid w:val="61E6393E"/>
    <w:rsid w:val="620D3E72"/>
    <w:rsid w:val="62598296"/>
    <w:rsid w:val="62848202"/>
    <w:rsid w:val="6287475C"/>
    <w:rsid w:val="62A771CF"/>
    <w:rsid w:val="62DFDAE4"/>
    <w:rsid w:val="631EDE42"/>
    <w:rsid w:val="634A9CAF"/>
    <w:rsid w:val="635DE17D"/>
    <w:rsid w:val="63623F8C"/>
    <w:rsid w:val="63737DC7"/>
    <w:rsid w:val="63ABB9D7"/>
    <w:rsid w:val="63AF83F1"/>
    <w:rsid w:val="63AFAF76"/>
    <w:rsid w:val="63C8045F"/>
    <w:rsid w:val="64223183"/>
    <w:rsid w:val="642DDC4D"/>
    <w:rsid w:val="64668408"/>
    <w:rsid w:val="64C99712"/>
    <w:rsid w:val="652AD732"/>
    <w:rsid w:val="65335C23"/>
    <w:rsid w:val="656873BE"/>
    <w:rsid w:val="65755575"/>
    <w:rsid w:val="6578540D"/>
    <w:rsid w:val="658EBD20"/>
    <w:rsid w:val="65920A45"/>
    <w:rsid w:val="659786A6"/>
    <w:rsid w:val="65E7392A"/>
    <w:rsid w:val="65F67A31"/>
    <w:rsid w:val="6618EB21"/>
    <w:rsid w:val="665FB3D1"/>
    <w:rsid w:val="66713F41"/>
    <w:rsid w:val="66C04884"/>
    <w:rsid w:val="66FAC44C"/>
    <w:rsid w:val="672DA383"/>
    <w:rsid w:val="67438AB3"/>
    <w:rsid w:val="67752800"/>
    <w:rsid w:val="677F8FDF"/>
    <w:rsid w:val="67D8EBDD"/>
    <w:rsid w:val="687197A9"/>
    <w:rsid w:val="68A6AFEB"/>
    <w:rsid w:val="68B5E9A1"/>
    <w:rsid w:val="68CF0AE9"/>
    <w:rsid w:val="69405196"/>
    <w:rsid w:val="6944FE79"/>
    <w:rsid w:val="696E84BC"/>
    <w:rsid w:val="69AC9778"/>
    <w:rsid w:val="69CDE708"/>
    <w:rsid w:val="6A02571A"/>
    <w:rsid w:val="6A41DD87"/>
    <w:rsid w:val="6A52D593"/>
    <w:rsid w:val="6AB17CE9"/>
    <w:rsid w:val="6B280023"/>
    <w:rsid w:val="6B5F895D"/>
    <w:rsid w:val="6B72F7DD"/>
    <w:rsid w:val="6BA5564C"/>
    <w:rsid w:val="6BAC0B2D"/>
    <w:rsid w:val="6BC04C7D"/>
    <w:rsid w:val="6BD932D7"/>
    <w:rsid w:val="6BF21867"/>
    <w:rsid w:val="6C168274"/>
    <w:rsid w:val="6C2112B9"/>
    <w:rsid w:val="6C24ECD7"/>
    <w:rsid w:val="6C79A042"/>
    <w:rsid w:val="6C7A3AFC"/>
    <w:rsid w:val="6CB1DAC9"/>
    <w:rsid w:val="6CFD2A2C"/>
    <w:rsid w:val="6D3E196F"/>
    <w:rsid w:val="6D667729"/>
    <w:rsid w:val="6DA4B247"/>
    <w:rsid w:val="6DB6C1BC"/>
    <w:rsid w:val="6DC456EB"/>
    <w:rsid w:val="6DD50F5E"/>
    <w:rsid w:val="6E04357A"/>
    <w:rsid w:val="6E071E4A"/>
    <w:rsid w:val="6E14D441"/>
    <w:rsid w:val="6E228947"/>
    <w:rsid w:val="6E375852"/>
    <w:rsid w:val="6E6915A9"/>
    <w:rsid w:val="6EB5BF58"/>
    <w:rsid w:val="6EF86753"/>
    <w:rsid w:val="6F1A964A"/>
    <w:rsid w:val="6F64A429"/>
    <w:rsid w:val="6F6E6FCE"/>
    <w:rsid w:val="6F7B8847"/>
    <w:rsid w:val="6F948EE0"/>
    <w:rsid w:val="6FABE561"/>
    <w:rsid w:val="6FC46C73"/>
    <w:rsid w:val="6FD8F11B"/>
    <w:rsid w:val="70357B49"/>
    <w:rsid w:val="7047F6D6"/>
    <w:rsid w:val="7063C83F"/>
    <w:rsid w:val="70774EE6"/>
    <w:rsid w:val="70929452"/>
    <w:rsid w:val="70EC8682"/>
    <w:rsid w:val="71282B87"/>
    <w:rsid w:val="713B6BA7"/>
    <w:rsid w:val="7174ED5D"/>
    <w:rsid w:val="7185E993"/>
    <w:rsid w:val="71D6B9E7"/>
    <w:rsid w:val="72403A93"/>
    <w:rsid w:val="724DC85E"/>
    <w:rsid w:val="72796F43"/>
    <w:rsid w:val="72C0BA6C"/>
    <w:rsid w:val="72D35157"/>
    <w:rsid w:val="72F2BE6B"/>
    <w:rsid w:val="730CE54B"/>
    <w:rsid w:val="7325D3F1"/>
    <w:rsid w:val="73E81122"/>
    <w:rsid w:val="74601A73"/>
    <w:rsid w:val="74BBF31C"/>
    <w:rsid w:val="74E9078C"/>
    <w:rsid w:val="75097B19"/>
    <w:rsid w:val="754571AC"/>
    <w:rsid w:val="7549BD25"/>
    <w:rsid w:val="756F002A"/>
    <w:rsid w:val="757D6B9B"/>
    <w:rsid w:val="75A159C5"/>
    <w:rsid w:val="75A7FDD4"/>
    <w:rsid w:val="76135DD7"/>
    <w:rsid w:val="761EDC56"/>
    <w:rsid w:val="763107AC"/>
    <w:rsid w:val="763155FD"/>
    <w:rsid w:val="76598813"/>
    <w:rsid w:val="76730317"/>
    <w:rsid w:val="76851755"/>
    <w:rsid w:val="76E69CBB"/>
    <w:rsid w:val="77058404"/>
    <w:rsid w:val="772A6868"/>
    <w:rsid w:val="7737F009"/>
    <w:rsid w:val="774EAAC2"/>
    <w:rsid w:val="779A5951"/>
    <w:rsid w:val="77B390FF"/>
    <w:rsid w:val="77B49B8D"/>
    <w:rsid w:val="77C3A963"/>
    <w:rsid w:val="77EFD225"/>
    <w:rsid w:val="781D618E"/>
    <w:rsid w:val="78203C9E"/>
    <w:rsid w:val="782B3C1F"/>
    <w:rsid w:val="787FEB69"/>
    <w:rsid w:val="788850E0"/>
    <w:rsid w:val="7890D05D"/>
    <w:rsid w:val="78CA4877"/>
    <w:rsid w:val="7906C2B4"/>
    <w:rsid w:val="790CBED9"/>
    <w:rsid w:val="79648105"/>
    <w:rsid w:val="79ADB288"/>
    <w:rsid w:val="79DCDAF7"/>
    <w:rsid w:val="79DEF4C6"/>
    <w:rsid w:val="79F98206"/>
    <w:rsid w:val="79FCB517"/>
    <w:rsid w:val="7A001A84"/>
    <w:rsid w:val="7A387CBE"/>
    <w:rsid w:val="7A471E92"/>
    <w:rsid w:val="7A4ED89E"/>
    <w:rsid w:val="7A803505"/>
    <w:rsid w:val="7A828846"/>
    <w:rsid w:val="7AD06599"/>
    <w:rsid w:val="7AE9C4E8"/>
    <w:rsid w:val="7AF604AA"/>
    <w:rsid w:val="7B2E1E7E"/>
    <w:rsid w:val="7B8879DB"/>
    <w:rsid w:val="7B8B5815"/>
    <w:rsid w:val="7B90B00A"/>
    <w:rsid w:val="7B931057"/>
    <w:rsid w:val="7BB760F2"/>
    <w:rsid w:val="7BC89566"/>
    <w:rsid w:val="7BF0C12E"/>
    <w:rsid w:val="7BF17785"/>
    <w:rsid w:val="7BF37019"/>
    <w:rsid w:val="7C31F388"/>
    <w:rsid w:val="7C48B686"/>
    <w:rsid w:val="7C584DED"/>
    <w:rsid w:val="7CB39172"/>
    <w:rsid w:val="7CBCDEDA"/>
    <w:rsid w:val="7CCC5E56"/>
    <w:rsid w:val="7D039CDE"/>
    <w:rsid w:val="7D38BCF0"/>
    <w:rsid w:val="7D9E0A79"/>
    <w:rsid w:val="7DB9D0A8"/>
    <w:rsid w:val="7DBEDFB0"/>
    <w:rsid w:val="7DC260BA"/>
    <w:rsid w:val="7DE7F4B6"/>
    <w:rsid w:val="7E1B6721"/>
    <w:rsid w:val="7E7A5C5A"/>
    <w:rsid w:val="7E8448E4"/>
    <w:rsid w:val="7EC12D8F"/>
    <w:rsid w:val="7EDD2141"/>
    <w:rsid w:val="7EFBB403"/>
    <w:rsid w:val="7F115F04"/>
    <w:rsid w:val="7F22FC4E"/>
    <w:rsid w:val="7F32CF75"/>
    <w:rsid w:val="7F578B23"/>
    <w:rsid w:val="7F698ADB"/>
    <w:rsid w:val="7F7CDDC6"/>
    <w:rsid w:val="7F9B12A4"/>
    <w:rsid w:val="7F9DEDEC"/>
    <w:rsid w:val="7FC42A1E"/>
    <w:rsid w:val="7FC86318"/>
    <w:rsid w:val="7FD90970"/>
    <w:rsid w:val="7FF855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836EF"/>
  <w15:docId w15:val="{3FEAE51D-7668-2744-81B4-840543430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E48"/>
    <w:pPr>
      <w:spacing w:after="0" w:line="276" w:lineRule="auto"/>
    </w:pPr>
    <w:rPr>
      <w:sz w:val="28"/>
    </w:rPr>
  </w:style>
  <w:style w:type="paragraph" w:styleId="Heading1">
    <w:name w:val="heading 1"/>
    <w:basedOn w:val="Normal"/>
    <w:next w:val="Normal"/>
    <w:link w:val="Heading1Char"/>
    <w:uiPriority w:val="9"/>
    <w:qFormat/>
    <w:rsid w:val="00455E48"/>
    <w:pPr>
      <w:keepNext/>
      <w:keepLines/>
      <w:spacing w:before="360" w:after="80"/>
      <w:outlineLvl w:val="0"/>
    </w:pPr>
    <w:rPr>
      <w:rFonts w:asciiTheme="majorHAnsi" w:eastAsiaTheme="majorEastAsia" w:hAnsiTheme="majorHAnsi" w:cstheme="majorBidi"/>
      <w:caps/>
      <w:color w:val="000000" w:themeColor="text1"/>
      <w:spacing w:val="160"/>
      <w:sz w:val="44"/>
      <w:szCs w:val="40"/>
    </w:rPr>
  </w:style>
  <w:style w:type="paragraph" w:styleId="Heading2">
    <w:name w:val="heading 2"/>
    <w:basedOn w:val="Normal"/>
    <w:next w:val="Normal"/>
    <w:link w:val="Heading2Char"/>
    <w:uiPriority w:val="9"/>
    <w:qFormat/>
    <w:rsid w:val="00232DD3"/>
    <w:pPr>
      <w:keepNext/>
      <w:keepLines/>
      <w:spacing w:after="120"/>
      <w:outlineLvl w:val="1"/>
    </w:pPr>
    <w:rPr>
      <w:rFonts w:eastAsiaTheme="majorEastAsia" w:cstheme="majorBidi"/>
      <w:b/>
      <w:caps/>
      <w:color w:val="000000" w:themeColor="text1"/>
      <w:spacing w:val="50"/>
      <w:szCs w:val="32"/>
    </w:rPr>
  </w:style>
  <w:style w:type="paragraph" w:styleId="Heading3">
    <w:name w:val="heading 3"/>
    <w:basedOn w:val="Normal"/>
    <w:next w:val="Normal"/>
    <w:link w:val="Heading3Char"/>
    <w:uiPriority w:val="9"/>
    <w:unhideWhenUsed/>
    <w:qFormat/>
    <w:rsid w:val="003D47FF"/>
    <w:pPr>
      <w:keepNext/>
      <w:keepLines/>
      <w:spacing w:before="160" w:after="80"/>
      <w:outlineLvl w:val="2"/>
    </w:pPr>
    <w:rPr>
      <w:rFonts w:eastAsiaTheme="majorEastAsia" w:cstheme="majorBidi"/>
      <w:color w:val="31479E" w:themeColor="accent1" w:themeShade="BF"/>
      <w:szCs w:val="28"/>
    </w:rPr>
  </w:style>
  <w:style w:type="paragraph" w:styleId="Heading4">
    <w:name w:val="heading 4"/>
    <w:basedOn w:val="Normal"/>
    <w:next w:val="Normal"/>
    <w:link w:val="Heading4Char"/>
    <w:uiPriority w:val="9"/>
    <w:semiHidden/>
    <w:unhideWhenUsed/>
    <w:qFormat/>
    <w:rsid w:val="003D47FF"/>
    <w:pPr>
      <w:keepNext/>
      <w:keepLines/>
      <w:spacing w:before="80" w:after="40"/>
      <w:outlineLvl w:val="3"/>
    </w:pPr>
    <w:rPr>
      <w:rFonts w:eastAsiaTheme="majorEastAsia" w:cstheme="majorBidi"/>
      <w:i/>
      <w:iCs/>
      <w:color w:val="31479E" w:themeColor="accent1" w:themeShade="BF"/>
    </w:rPr>
  </w:style>
  <w:style w:type="paragraph" w:styleId="Heading5">
    <w:name w:val="heading 5"/>
    <w:basedOn w:val="Normal"/>
    <w:next w:val="Normal"/>
    <w:link w:val="Heading5Char"/>
    <w:uiPriority w:val="9"/>
    <w:semiHidden/>
    <w:unhideWhenUsed/>
    <w:qFormat/>
    <w:rsid w:val="003D47FF"/>
    <w:pPr>
      <w:keepNext/>
      <w:keepLines/>
      <w:spacing w:before="80" w:after="40"/>
      <w:outlineLvl w:val="4"/>
    </w:pPr>
    <w:rPr>
      <w:rFonts w:eastAsiaTheme="majorEastAsia" w:cstheme="majorBidi"/>
      <w:color w:val="31479E" w:themeColor="accent1" w:themeShade="BF"/>
    </w:rPr>
  </w:style>
  <w:style w:type="paragraph" w:styleId="Heading6">
    <w:name w:val="heading 6"/>
    <w:basedOn w:val="Normal"/>
    <w:next w:val="Normal"/>
    <w:link w:val="Heading6Char"/>
    <w:uiPriority w:val="9"/>
    <w:semiHidden/>
    <w:unhideWhenUsed/>
    <w:qFormat/>
    <w:rsid w:val="003D47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47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47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47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E48"/>
    <w:rPr>
      <w:rFonts w:asciiTheme="majorHAnsi" w:eastAsiaTheme="majorEastAsia" w:hAnsiTheme="majorHAnsi" w:cstheme="majorBidi"/>
      <w:caps/>
      <w:color w:val="000000" w:themeColor="text1"/>
      <w:spacing w:val="160"/>
      <w:sz w:val="44"/>
      <w:szCs w:val="40"/>
    </w:rPr>
  </w:style>
  <w:style w:type="character" w:customStyle="1" w:styleId="Heading2Char">
    <w:name w:val="Heading 2 Char"/>
    <w:basedOn w:val="DefaultParagraphFont"/>
    <w:link w:val="Heading2"/>
    <w:uiPriority w:val="9"/>
    <w:rsid w:val="00455E48"/>
    <w:rPr>
      <w:rFonts w:eastAsiaTheme="majorEastAsia" w:cstheme="majorBidi"/>
      <w:b/>
      <w:caps/>
      <w:color w:val="000000" w:themeColor="text1"/>
      <w:spacing w:val="50"/>
      <w:sz w:val="28"/>
      <w:szCs w:val="32"/>
    </w:rPr>
  </w:style>
  <w:style w:type="character" w:customStyle="1" w:styleId="Heading3Char">
    <w:name w:val="Heading 3 Char"/>
    <w:basedOn w:val="DefaultParagraphFont"/>
    <w:link w:val="Heading3"/>
    <w:uiPriority w:val="9"/>
    <w:rsid w:val="003D47FF"/>
    <w:rPr>
      <w:rFonts w:eastAsiaTheme="majorEastAsia" w:cstheme="majorBidi"/>
      <w:color w:val="31479E" w:themeColor="accent1" w:themeShade="BF"/>
      <w:sz w:val="28"/>
      <w:szCs w:val="28"/>
    </w:rPr>
  </w:style>
  <w:style w:type="character" w:customStyle="1" w:styleId="Heading4Char">
    <w:name w:val="Heading 4 Char"/>
    <w:basedOn w:val="DefaultParagraphFont"/>
    <w:link w:val="Heading4"/>
    <w:uiPriority w:val="9"/>
    <w:semiHidden/>
    <w:rsid w:val="003D47FF"/>
    <w:rPr>
      <w:rFonts w:eastAsiaTheme="majorEastAsia" w:cstheme="majorBidi"/>
      <w:i/>
      <w:iCs/>
      <w:color w:val="31479E" w:themeColor="accent1" w:themeShade="BF"/>
    </w:rPr>
  </w:style>
  <w:style w:type="character" w:customStyle="1" w:styleId="Heading5Char">
    <w:name w:val="Heading 5 Char"/>
    <w:basedOn w:val="DefaultParagraphFont"/>
    <w:link w:val="Heading5"/>
    <w:uiPriority w:val="9"/>
    <w:semiHidden/>
    <w:rsid w:val="003D47FF"/>
    <w:rPr>
      <w:rFonts w:eastAsiaTheme="majorEastAsia" w:cstheme="majorBidi"/>
      <w:color w:val="31479E" w:themeColor="accent1" w:themeShade="BF"/>
    </w:rPr>
  </w:style>
  <w:style w:type="character" w:customStyle="1" w:styleId="Heading6Char">
    <w:name w:val="Heading 6 Char"/>
    <w:basedOn w:val="DefaultParagraphFont"/>
    <w:link w:val="Heading6"/>
    <w:uiPriority w:val="9"/>
    <w:semiHidden/>
    <w:rsid w:val="003D47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7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7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7FF"/>
    <w:rPr>
      <w:rFonts w:eastAsiaTheme="majorEastAsia" w:cstheme="majorBidi"/>
      <w:color w:val="272727" w:themeColor="text1" w:themeTint="D8"/>
    </w:rPr>
  </w:style>
  <w:style w:type="paragraph" w:styleId="Title">
    <w:name w:val="Title"/>
    <w:basedOn w:val="Normal"/>
    <w:next w:val="Normal"/>
    <w:link w:val="TitleChar"/>
    <w:uiPriority w:val="10"/>
    <w:qFormat/>
    <w:rsid w:val="00A9011F"/>
    <w:pPr>
      <w:contextualSpacing/>
    </w:pPr>
    <w:rPr>
      <w:rFonts w:asciiTheme="majorHAnsi" w:eastAsiaTheme="majorEastAsia" w:hAnsiTheme="majorHAnsi" w:cstheme="majorBidi"/>
      <w:b/>
      <w:caps/>
      <w:color w:val="FFFFFF" w:themeColor="background1"/>
      <w:spacing w:val="160"/>
      <w:kern w:val="28"/>
      <w:sz w:val="48"/>
      <w:szCs w:val="56"/>
    </w:rPr>
  </w:style>
  <w:style w:type="character" w:customStyle="1" w:styleId="TitleChar">
    <w:name w:val="Title Char"/>
    <w:basedOn w:val="DefaultParagraphFont"/>
    <w:link w:val="Title"/>
    <w:uiPriority w:val="10"/>
    <w:rsid w:val="00A9011F"/>
    <w:rPr>
      <w:rFonts w:asciiTheme="majorHAnsi" w:eastAsiaTheme="majorEastAsia" w:hAnsiTheme="majorHAnsi" w:cstheme="majorBidi"/>
      <w:b/>
      <w:caps/>
      <w:color w:val="FFFFFF" w:themeColor="background1"/>
      <w:spacing w:val="160"/>
      <w:kern w:val="28"/>
      <w:sz w:val="48"/>
      <w:szCs w:val="56"/>
    </w:rPr>
  </w:style>
  <w:style w:type="paragraph" w:styleId="Subtitle">
    <w:name w:val="Subtitle"/>
    <w:basedOn w:val="Normal"/>
    <w:next w:val="Normal"/>
    <w:link w:val="SubtitleChar"/>
    <w:uiPriority w:val="11"/>
    <w:qFormat/>
    <w:rsid w:val="00A9011F"/>
    <w:pPr>
      <w:numPr>
        <w:ilvl w:val="1"/>
      </w:numPr>
    </w:pPr>
    <w:rPr>
      <w:rFonts w:asciiTheme="majorHAnsi" w:eastAsiaTheme="majorEastAsia" w:hAnsiTheme="majorHAnsi" w:cstheme="majorBidi"/>
      <w:b/>
      <w:caps/>
      <w:color w:val="000000" w:themeColor="text1"/>
      <w:spacing w:val="160"/>
      <w:sz w:val="44"/>
      <w:szCs w:val="28"/>
    </w:rPr>
  </w:style>
  <w:style w:type="character" w:customStyle="1" w:styleId="SubtitleChar">
    <w:name w:val="Subtitle Char"/>
    <w:basedOn w:val="DefaultParagraphFont"/>
    <w:link w:val="Subtitle"/>
    <w:uiPriority w:val="11"/>
    <w:rsid w:val="00A9011F"/>
    <w:rPr>
      <w:rFonts w:asciiTheme="majorHAnsi" w:eastAsiaTheme="majorEastAsia" w:hAnsiTheme="majorHAnsi" w:cstheme="majorBidi"/>
      <w:b/>
      <w:caps/>
      <w:color w:val="000000" w:themeColor="text1"/>
      <w:spacing w:val="160"/>
      <w:sz w:val="44"/>
      <w:szCs w:val="28"/>
    </w:rPr>
  </w:style>
  <w:style w:type="paragraph" w:styleId="Quote">
    <w:name w:val="Quote"/>
    <w:basedOn w:val="Normal"/>
    <w:next w:val="Normal"/>
    <w:link w:val="QuoteChar"/>
    <w:uiPriority w:val="29"/>
    <w:qFormat/>
    <w:rsid w:val="009F00C9"/>
    <w:pPr>
      <w:spacing w:before="160"/>
    </w:pPr>
    <w:rPr>
      <w:b/>
      <w:i/>
      <w:iCs/>
      <w:color w:val="4E67C8" w:themeColor="accent1"/>
      <w:sz w:val="44"/>
    </w:rPr>
  </w:style>
  <w:style w:type="character" w:customStyle="1" w:styleId="QuoteChar">
    <w:name w:val="Quote Char"/>
    <w:basedOn w:val="DefaultParagraphFont"/>
    <w:link w:val="Quote"/>
    <w:uiPriority w:val="29"/>
    <w:rsid w:val="009F00C9"/>
    <w:rPr>
      <w:b/>
      <w:i/>
      <w:iCs/>
      <w:color w:val="4E67C8" w:themeColor="accent1"/>
      <w:sz w:val="44"/>
    </w:rPr>
  </w:style>
  <w:style w:type="paragraph" w:styleId="ListParagraph">
    <w:name w:val="List Paragraph"/>
    <w:basedOn w:val="Normal"/>
    <w:uiPriority w:val="34"/>
    <w:semiHidden/>
    <w:qFormat/>
    <w:rsid w:val="003D47FF"/>
    <w:pPr>
      <w:ind w:left="720"/>
      <w:contextualSpacing/>
    </w:pPr>
  </w:style>
  <w:style w:type="character" w:styleId="IntenseEmphasis">
    <w:name w:val="Intense Emphasis"/>
    <w:basedOn w:val="DefaultParagraphFont"/>
    <w:uiPriority w:val="21"/>
    <w:semiHidden/>
    <w:qFormat/>
    <w:rsid w:val="003D47FF"/>
    <w:rPr>
      <w:i/>
      <w:iCs/>
      <w:color w:val="31479E" w:themeColor="accent1" w:themeShade="BF"/>
    </w:rPr>
  </w:style>
  <w:style w:type="paragraph" w:styleId="IntenseQuote">
    <w:name w:val="Intense Quote"/>
    <w:basedOn w:val="Normal"/>
    <w:next w:val="Normal"/>
    <w:link w:val="IntenseQuoteChar"/>
    <w:uiPriority w:val="30"/>
    <w:semiHidden/>
    <w:qFormat/>
    <w:rsid w:val="003D47FF"/>
    <w:pPr>
      <w:pBdr>
        <w:top w:val="single" w:sz="4" w:space="10" w:color="31479E" w:themeColor="accent1" w:themeShade="BF"/>
        <w:bottom w:val="single" w:sz="4" w:space="10" w:color="31479E" w:themeColor="accent1" w:themeShade="BF"/>
      </w:pBdr>
      <w:spacing w:before="360" w:after="360"/>
      <w:ind w:left="864" w:right="864"/>
      <w:jc w:val="center"/>
    </w:pPr>
    <w:rPr>
      <w:i/>
      <w:iCs/>
      <w:color w:val="31479E" w:themeColor="accent1" w:themeShade="BF"/>
    </w:rPr>
  </w:style>
  <w:style w:type="character" w:customStyle="1" w:styleId="IntenseQuoteChar">
    <w:name w:val="Intense Quote Char"/>
    <w:basedOn w:val="DefaultParagraphFont"/>
    <w:link w:val="IntenseQuote"/>
    <w:uiPriority w:val="30"/>
    <w:semiHidden/>
    <w:rsid w:val="00455E48"/>
    <w:rPr>
      <w:i/>
      <w:iCs/>
      <w:color w:val="31479E" w:themeColor="accent1" w:themeShade="BF"/>
      <w:sz w:val="28"/>
    </w:rPr>
  </w:style>
  <w:style w:type="character" w:styleId="IntenseReference">
    <w:name w:val="Intense Reference"/>
    <w:basedOn w:val="DefaultParagraphFont"/>
    <w:uiPriority w:val="32"/>
    <w:semiHidden/>
    <w:qFormat/>
    <w:rsid w:val="003D47FF"/>
    <w:rPr>
      <w:b/>
      <w:bCs/>
      <w:smallCaps/>
      <w:color w:val="31479E" w:themeColor="accent1" w:themeShade="BF"/>
      <w:spacing w:val="5"/>
    </w:rPr>
  </w:style>
  <w:style w:type="table" w:styleId="TableGrid">
    <w:name w:val="Table Grid"/>
    <w:basedOn w:val="TableNormal"/>
    <w:uiPriority w:val="39"/>
    <w:rsid w:val="003D4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539"/>
    <w:rPr>
      <w:color w:val="5ECCF3" w:themeColor="hyperlink"/>
      <w:u w:val="single"/>
    </w:rPr>
  </w:style>
  <w:style w:type="character" w:styleId="UnresolvedMention">
    <w:name w:val="Unresolved Mention"/>
    <w:basedOn w:val="DefaultParagraphFont"/>
    <w:uiPriority w:val="99"/>
    <w:semiHidden/>
    <w:unhideWhenUsed/>
    <w:rsid w:val="007A5539"/>
    <w:rPr>
      <w:color w:val="605E5C"/>
      <w:shd w:val="clear" w:color="auto" w:fill="E1DFDD"/>
    </w:rPr>
  </w:style>
  <w:style w:type="paragraph" w:styleId="TOC1">
    <w:name w:val="toc 1"/>
    <w:basedOn w:val="Normal"/>
    <w:uiPriority w:val="39"/>
    <w:rsid w:val="00894CFE"/>
    <w:pPr>
      <w:spacing w:before="120"/>
    </w:pPr>
    <w:rPr>
      <w:rFonts w:cstheme="minorHAnsi"/>
      <w:b/>
      <w:bCs/>
      <w:i/>
      <w:iCs/>
      <w:sz w:val="24"/>
      <w:szCs w:val="28"/>
    </w:rPr>
  </w:style>
  <w:style w:type="paragraph" w:styleId="TOC2">
    <w:name w:val="toc 2"/>
    <w:basedOn w:val="Normal"/>
    <w:uiPriority w:val="39"/>
    <w:rsid w:val="00894CFE"/>
    <w:pPr>
      <w:spacing w:before="120"/>
      <w:ind w:left="280"/>
    </w:pPr>
    <w:rPr>
      <w:rFonts w:cstheme="minorHAnsi"/>
      <w:b/>
      <w:bCs/>
      <w:sz w:val="22"/>
      <w:szCs w:val="26"/>
    </w:rPr>
  </w:style>
  <w:style w:type="paragraph" w:styleId="ListBullet">
    <w:name w:val="List Bullet"/>
    <w:basedOn w:val="Content"/>
    <w:uiPriority w:val="11"/>
    <w:qFormat/>
    <w:rsid w:val="00812F00"/>
    <w:pPr>
      <w:framePr w:wrap="around"/>
      <w:numPr>
        <w:numId w:val="1"/>
      </w:numPr>
      <w:tabs>
        <w:tab w:val="num" w:pos="360"/>
      </w:tabs>
    </w:pPr>
    <w:rPr>
      <w:noProof/>
    </w:rPr>
  </w:style>
  <w:style w:type="paragraph" w:customStyle="1" w:styleId="Content">
    <w:name w:val="Content"/>
    <w:basedOn w:val="Normal"/>
    <w:link w:val="ContentChar"/>
    <w:semiHidden/>
    <w:qFormat/>
    <w:rsid w:val="005D4CDE"/>
    <w:pPr>
      <w:framePr w:hSpace="180" w:wrap="around" w:vAnchor="page" w:hAnchor="margin" w:y="3427"/>
      <w:spacing w:line="240" w:lineRule="auto"/>
    </w:pPr>
    <w:rPr>
      <w:rFonts w:eastAsiaTheme="minorEastAsia"/>
      <w:color w:val="000000" w:themeColor="text1"/>
      <w:kern w:val="0"/>
    </w:rPr>
  </w:style>
  <w:style w:type="character" w:customStyle="1" w:styleId="ContentChar">
    <w:name w:val="Content Char"/>
    <w:basedOn w:val="DefaultParagraphFont"/>
    <w:link w:val="Content"/>
    <w:semiHidden/>
    <w:rsid w:val="00455E48"/>
    <w:rPr>
      <w:rFonts w:eastAsiaTheme="minorEastAsia"/>
      <w:color w:val="000000" w:themeColor="text1"/>
      <w:kern w:val="0"/>
      <w:sz w:val="28"/>
    </w:rPr>
  </w:style>
  <w:style w:type="character" w:styleId="Strong">
    <w:name w:val="Strong"/>
    <w:basedOn w:val="DefaultParagraphFont"/>
    <w:uiPriority w:val="22"/>
    <w:qFormat/>
    <w:rsid w:val="00812F00"/>
    <w:rPr>
      <w:b/>
      <w:bCs/>
      <w:sz w:val="36"/>
    </w:rPr>
  </w:style>
  <w:style w:type="paragraph" w:customStyle="1" w:styleId="Attribution">
    <w:name w:val="Attribution"/>
    <w:basedOn w:val="Normal"/>
    <w:qFormat/>
    <w:rsid w:val="00C16C24"/>
    <w:pPr>
      <w:spacing w:before="240"/>
    </w:pPr>
    <w:rPr>
      <w:rFonts w:asciiTheme="majorHAnsi" w:hAnsiTheme="majorHAnsi"/>
      <w:b/>
      <w:bCs/>
      <w:caps/>
      <w:color w:val="4E67C8" w:themeColor="accent1"/>
      <w:spacing w:val="80"/>
      <w:sz w:val="24"/>
      <w:szCs w:val="18"/>
    </w:rPr>
  </w:style>
  <w:style w:type="paragraph" w:styleId="Header">
    <w:name w:val="header"/>
    <w:basedOn w:val="Normal"/>
    <w:link w:val="HeaderChar"/>
    <w:uiPriority w:val="99"/>
    <w:semiHidden/>
    <w:rsid w:val="002125C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55E48"/>
    <w:rPr>
      <w:sz w:val="28"/>
    </w:rPr>
  </w:style>
  <w:style w:type="paragraph" w:styleId="Footer">
    <w:name w:val="footer"/>
    <w:basedOn w:val="Normal"/>
    <w:link w:val="FooterChar"/>
    <w:uiPriority w:val="99"/>
    <w:rsid w:val="002125C1"/>
    <w:pPr>
      <w:tabs>
        <w:tab w:val="center" w:pos="4680"/>
        <w:tab w:val="right" w:pos="9360"/>
      </w:tabs>
      <w:spacing w:line="240" w:lineRule="auto"/>
    </w:pPr>
  </w:style>
  <w:style w:type="character" w:customStyle="1" w:styleId="FooterChar">
    <w:name w:val="Footer Char"/>
    <w:basedOn w:val="DefaultParagraphFont"/>
    <w:link w:val="Footer"/>
    <w:uiPriority w:val="99"/>
    <w:rsid w:val="00455E48"/>
    <w:rPr>
      <w:sz w:val="28"/>
    </w:rPr>
  </w:style>
  <w:style w:type="paragraph" w:customStyle="1" w:styleId="TOCSectionNumber">
    <w:name w:val="TOC Section Number"/>
    <w:basedOn w:val="Normal"/>
    <w:qFormat/>
    <w:rsid w:val="00E64FB2"/>
    <w:pPr>
      <w:jc w:val="center"/>
    </w:pPr>
    <w:rPr>
      <w:b/>
      <w:bCs/>
      <w:caps/>
      <w:color w:val="FFFFFF" w:themeColor="background1"/>
      <w:spacing w:val="80"/>
      <w:sz w:val="52"/>
      <w:szCs w:val="10"/>
    </w:rPr>
  </w:style>
  <w:style w:type="paragraph" w:customStyle="1" w:styleId="CompanyName">
    <w:name w:val="Company Name"/>
    <w:basedOn w:val="Normal"/>
    <w:link w:val="CompanyNameChar"/>
    <w:qFormat/>
    <w:rsid w:val="00A9011F"/>
    <w:pPr>
      <w:jc w:val="right"/>
    </w:pPr>
    <w:rPr>
      <w:rFonts w:ascii="Gill Sans MT" w:hAnsi="Gill Sans MT"/>
      <w:color w:val="FFFFFF" w:themeColor="background1"/>
      <w:sz w:val="36"/>
      <w:szCs w:val="36"/>
    </w:rPr>
  </w:style>
  <w:style w:type="character" w:customStyle="1" w:styleId="CompanyNameChar">
    <w:name w:val="Company Name Char"/>
    <w:basedOn w:val="DefaultParagraphFont"/>
    <w:link w:val="CompanyName"/>
    <w:rsid w:val="00A9011F"/>
    <w:rPr>
      <w:rFonts w:ascii="Gill Sans MT" w:hAnsi="Gill Sans MT"/>
      <w:color w:val="FFFFFF" w:themeColor="background1"/>
      <w:sz w:val="36"/>
      <w:szCs w:val="36"/>
    </w:rPr>
  </w:style>
  <w:style w:type="paragraph" w:customStyle="1" w:styleId="Name">
    <w:name w:val="Name"/>
    <w:basedOn w:val="Normal"/>
    <w:qFormat/>
    <w:rsid w:val="00A9011F"/>
    <w:pPr>
      <w:spacing w:line="360" w:lineRule="auto"/>
    </w:pPr>
    <w:rPr>
      <w:rFonts w:cstheme="minorHAnsi"/>
      <w:caps/>
      <w:color w:val="FFFFFF" w:themeColor="background1"/>
      <w:spacing w:val="50"/>
      <w:szCs w:val="28"/>
    </w:rPr>
  </w:style>
  <w:style w:type="paragraph" w:customStyle="1" w:styleId="CoverInfoRightAlign">
    <w:name w:val="Cover Info Right Align"/>
    <w:basedOn w:val="Normal"/>
    <w:qFormat/>
    <w:rsid w:val="00A9011F"/>
    <w:pPr>
      <w:spacing w:line="360" w:lineRule="auto"/>
      <w:jc w:val="right"/>
    </w:pPr>
    <w:rPr>
      <w:color w:val="FFFFFF" w:themeColor="background1"/>
      <w:sz w:val="24"/>
      <w:szCs w:val="20"/>
    </w:rPr>
  </w:style>
  <w:style w:type="paragraph" w:customStyle="1" w:styleId="CoverInfoLeftAlign">
    <w:name w:val="Cover Info Left Align"/>
    <w:basedOn w:val="Normal"/>
    <w:qFormat/>
    <w:rsid w:val="00A9011F"/>
    <w:pPr>
      <w:spacing w:line="360" w:lineRule="auto"/>
    </w:pPr>
    <w:rPr>
      <w:rFonts w:ascii="Calibri" w:hAnsi="Calibri" w:cs="Calibri"/>
      <w:color w:val="FFFFFF" w:themeColor="background1"/>
      <w:sz w:val="24"/>
      <w:szCs w:val="20"/>
    </w:rPr>
  </w:style>
  <w:style w:type="paragraph" w:customStyle="1" w:styleId="TOCSectionName">
    <w:name w:val="TOC Section Name"/>
    <w:basedOn w:val="Normal"/>
    <w:qFormat/>
    <w:rsid w:val="00A9011F"/>
    <w:pPr>
      <w:jc w:val="center"/>
    </w:pPr>
    <w:rPr>
      <w:rFonts w:cstheme="minorHAnsi"/>
      <w:caps/>
      <w:color w:val="FFFFFF" w:themeColor="background1"/>
      <w:spacing w:val="50"/>
      <w:szCs w:val="28"/>
    </w:rPr>
  </w:style>
  <w:style w:type="paragraph" w:customStyle="1" w:styleId="BlueEmphasis">
    <w:name w:val="Blue Emphasis"/>
    <w:basedOn w:val="Normal"/>
    <w:qFormat/>
    <w:rsid w:val="00A9011F"/>
    <w:rPr>
      <w:b/>
      <w:bCs/>
      <w:i/>
      <w:iCs/>
      <w:color w:val="4E67C8" w:themeColor="accent1"/>
    </w:rPr>
  </w:style>
  <w:style w:type="character" w:styleId="PlaceholderText">
    <w:name w:val="Placeholder Text"/>
    <w:basedOn w:val="DefaultParagraphFont"/>
    <w:uiPriority w:val="99"/>
    <w:semiHidden/>
    <w:rsid w:val="00E8450B"/>
    <w:rPr>
      <w:color w:val="666666"/>
    </w:rPr>
  </w:style>
  <w:style w:type="paragraph" w:styleId="NoSpacing">
    <w:name w:val="No Spacing"/>
    <w:uiPriority w:val="1"/>
    <w:semiHidden/>
    <w:qFormat/>
    <w:rsid w:val="00E8450B"/>
    <w:pPr>
      <w:spacing w:after="0" w:line="240" w:lineRule="auto"/>
    </w:pPr>
    <w:rPr>
      <w:sz w:val="28"/>
    </w:rPr>
  </w:style>
  <w:style w:type="paragraph" w:styleId="TOCHeading">
    <w:name w:val="TOC Heading"/>
    <w:basedOn w:val="Normal"/>
    <w:next w:val="Normal"/>
    <w:uiPriority w:val="39"/>
    <w:qFormat/>
    <w:rsid w:val="00E8450B"/>
    <w:rPr>
      <w:rFonts w:asciiTheme="majorHAnsi" w:hAnsiTheme="majorHAnsi"/>
      <w:b/>
      <w:caps/>
      <w:color w:val="FFFFFF" w:themeColor="background1"/>
      <w:spacing w:val="160"/>
      <w:sz w:val="44"/>
    </w:rPr>
  </w:style>
  <w:style w:type="character" w:styleId="Emphasis">
    <w:name w:val="Emphasis"/>
    <w:basedOn w:val="DefaultParagraphFont"/>
    <w:uiPriority w:val="20"/>
    <w:semiHidden/>
    <w:qFormat/>
    <w:rsid w:val="009F68EE"/>
    <w:rPr>
      <w:b/>
      <w:i w:val="0"/>
      <w:iCs/>
    </w:rPr>
  </w:style>
  <w:style w:type="paragraph" w:customStyle="1" w:styleId="Graphicplaceholder">
    <w:name w:val="Graphic placeholder"/>
    <w:basedOn w:val="Normal"/>
    <w:qFormat/>
    <w:rsid w:val="00B5001B"/>
    <w:pPr>
      <w:spacing w:line="240" w:lineRule="auto"/>
    </w:pPr>
    <w:rPr>
      <w:noProof/>
      <w:sz w:val="8"/>
    </w:rPr>
  </w:style>
  <w:style w:type="paragraph" w:styleId="EndnoteText">
    <w:name w:val="endnote text"/>
    <w:basedOn w:val="Normal"/>
    <w:link w:val="EndnoteTextChar"/>
    <w:uiPriority w:val="99"/>
    <w:semiHidden/>
    <w:unhideWhenUsed/>
    <w:rsid w:val="000575AA"/>
    <w:pPr>
      <w:spacing w:line="240" w:lineRule="auto"/>
    </w:pPr>
    <w:rPr>
      <w:sz w:val="20"/>
      <w:szCs w:val="20"/>
    </w:rPr>
  </w:style>
  <w:style w:type="character" w:customStyle="1" w:styleId="EndnoteTextChar">
    <w:name w:val="Endnote Text Char"/>
    <w:basedOn w:val="DefaultParagraphFont"/>
    <w:link w:val="EndnoteText"/>
    <w:uiPriority w:val="99"/>
    <w:semiHidden/>
    <w:rsid w:val="000575AA"/>
    <w:rPr>
      <w:sz w:val="20"/>
      <w:szCs w:val="20"/>
    </w:rPr>
  </w:style>
  <w:style w:type="character" w:styleId="EndnoteReference">
    <w:name w:val="endnote reference"/>
    <w:basedOn w:val="DefaultParagraphFont"/>
    <w:uiPriority w:val="99"/>
    <w:semiHidden/>
    <w:unhideWhenUsed/>
    <w:rsid w:val="000575AA"/>
    <w:rPr>
      <w:vertAlign w:val="superscript"/>
    </w:rPr>
  </w:style>
  <w:style w:type="paragraph" w:styleId="Caption">
    <w:name w:val="caption"/>
    <w:basedOn w:val="Normal"/>
    <w:next w:val="Normal"/>
    <w:uiPriority w:val="35"/>
    <w:unhideWhenUsed/>
    <w:qFormat/>
    <w:rsid w:val="00A3610D"/>
    <w:pPr>
      <w:spacing w:after="200" w:line="240" w:lineRule="auto"/>
    </w:pPr>
    <w:rPr>
      <w:i/>
      <w:iCs/>
      <w:color w:val="212745" w:themeColor="text2"/>
      <w:sz w:val="18"/>
      <w:szCs w:val="18"/>
    </w:rPr>
  </w:style>
  <w:style w:type="paragraph" w:styleId="NormalWeb">
    <w:name w:val="Normal (Web)"/>
    <w:basedOn w:val="Normal"/>
    <w:uiPriority w:val="99"/>
    <w:unhideWhenUsed/>
    <w:rsid w:val="00AB0D1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374A9"/>
    <w:rPr>
      <w:sz w:val="16"/>
      <w:szCs w:val="16"/>
    </w:rPr>
  </w:style>
  <w:style w:type="paragraph" w:styleId="CommentText">
    <w:name w:val="annotation text"/>
    <w:basedOn w:val="Normal"/>
    <w:link w:val="CommentTextChar"/>
    <w:uiPriority w:val="99"/>
    <w:semiHidden/>
    <w:unhideWhenUsed/>
    <w:rsid w:val="006374A9"/>
    <w:pPr>
      <w:spacing w:line="240" w:lineRule="auto"/>
    </w:pPr>
    <w:rPr>
      <w:sz w:val="20"/>
      <w:szCs w:val="20"/>
    </w:rPr>
  </w:style>
  <w:style w:type="character" w:customStyle="1" w:styleId="CommentTextChar">
    <w:name w:val="Comment Text Char"/>
    <w:basedOn w:val="DefaultParagraphFont"/>
    <w:link w:val="CommentText"/>
    <w:uiPriority w:val="99"/>
    <w:semiHidden/>
    <w:rsid w:val="006374A9"/>
    <w:rPr>
      <w:sz w:val="20"/>
      <w:szCs w:val="20"/>
    </w:rPr>
  </w:style>
  <w:style w:type="paragraph" w:styleId="CommentSubject">
    <w:name w:val="annotation subject"/>
    <w:basedOn w:val="CommentText"/>
    <w:next w:val="CommentText"/>
    <w:link w:val="CommentSubjectChar"/>
    <w:uiPriority w:val="99"/>
    <w:semiHidden/>
    <w:unhideWhenUsed/>
    <w:rsid w:val="006374A9"/>
    <w:rPr>
      <w:b/>
      <w:bCs/>
    </w:rPr>
  </w:style>
  <w:style w:type="character" w:customStyle="1" w:styleId="CommentSubjectChar">
    <w:name w:val="Comment Subject Char"/>
    <w:basedOn w:val="CommentTextChar"/>
    <w:link w:val="CommentSubject"/>
    <w:uiPriority w:val="99"/>
    <w:semiHidden/>
    <w:rsid w:val="006374A9"/>
    <w:rPr>
      <w:b/>
      <w:bCs/>
      <w:sz w:val="20"/>
      <w:szCs w:val="20"/>
    </w:rPr>
  </w:style>
  <w:style w:type="paragraph" w:styleId="TOC3">
    <w:name w:val="toc 3"/>
    <w:basedOn w:val="Normal"/>
    <w:next w:val="Normal"/>
    <w:autoRedefine/>
    <w:uiPriority w:val="39"/>
    <w:unhideWhenUsed/>
    <w:rsid w:val="0076482E"/>
    <w:pPr>
      <w:ind w:left="560"/>
    </w:pPr>
    <w:rPr>
      <w:rFonts w:cstheme="minorHAnsi"/>
      <w:sz w:val="20"/>
      <w:szCs w:val="24"/>
    </w:rPr>
  </w:style>
  <w:style w:type="paragraph" w:styleId="TOC4">
    <w:name w:val="toc 4"/>
    <w:basedOn w:val="Normal"/>
    <w:next w:val="Normal"/>
    <w:autoRedefine/>
    <w:uiPriority w:val="39"/>
    <w:semiHidden/>
    <w:rsid w:val="0076482E"/>
    <w:pPr>
      <w:ind w:left="840"/>
    </w:pPr>
    <w:rPr>
      <w:rFonts w:cstheme="minorHAnsi"/>
      <w:sz w:val="20"/>
      <w:szCs w:val="24"/>
    </w:rPr>
  </w:style>
  <w:style w:type="paragraph" w:styleId="TOC5">
    <w:name w:val="toc 5"/>
    <w:basedOn w:val="Normal"/>
    <w:next w:val="Normal"/>
    <w:autoRedefine/>
    <w:uiPriority w:val="39"/>
    <w:semiHidden/>
    <w:rsid w:val="0076482E"/>
    <w:pPr>
      <w:ind w:left="1120"/>
    </w:pPr>
    <w:rPr>
      <w:rFonts w:cstheme="minorHAnsi"/>
      <w:sz w:val="20"/>
      <w:szCs w:val="24"/>
    </w:rPr>
  </w:style>
  <w:style w:type="paragraph" w:styleId="TOC6">
    <w:name w:val="toc 6"/>
    <w:basedOn w:val="Normal"/>
    <w:next w:val="Normal"/>
    <w:autoRedefine/>
    <w:uiPriority w:val="39"/>
    <w:semiHidden/>
    <w:rsid w:val="0076482E"/>
    <w:pPr>
      <w:ind w:left="1400"/>
    </w:pPr>
    <w:rPr>
      <w:rFonts w:cstheme="minorHAnsi"/>
      <w:sz w:val="20"/>
      <w:szCs w:val="24"/>
    </w:rPr>
  </w:style>
  <w:style w:type="paragraph" w:styleId="TOC7">
    <w:name w:val="toc 7"/>
    <w:basedOn w:val="Normal"/>
    <w:next w:val="Normal"/>
    <w:autoRedefine/>
    <w:uiPriority w:val="39"/>
    <w:semiHidden/>
    <w:rsid w:val="0076482E"/>
    <w:pPr>
      <w:ind w:left="1680"/>
    </w:pPr>
    <w:rPr>
      <w:rFonts w:cstheme="minorHAnsi"/>
      <w:sz w:val="20"/>
      <w:szCs w:val="24"/>
    </w:rPr>
  </w:style>
  <w:style w:type="paragraph" w:styleId="TOC8">
    <w:name w:val="toc 8"/>
    <w:basedOn w:val="Normal"/>
    <w:next w:val="Normal"/>
    <w:autoRedefine/>
    <w:uiPriority w:val="39"/>
    <w:semiHidden/>
    <w:rsid w:val="0076482E"/>
    <w:pPr>
      <w:ind w:left="1960"/>
    </w:pPr>
    <w:rPr>
      <w:rFonts w:cstheme="minorHAnsi"/>
      <w:sz w:val="20"/>
      <w:szCs w:val="24"/>
    </w:rPr>
  </w:style>
  <w:style w:type="paragraph" w:styleId="TOC9">
    <w:name w:val="toc 9"/>
    <w:basedOn w:val="Normal"/>
    <w:next w:val="Normal"/>
    <w:autoRedefine/>
    <w:uiPriority w:val="39"/>
    <w:semiHidden/>
    <w:rsid w:val="0076482E"/>
    <w:pPr>
      <w:ind w:left="2240"/>
    </w:pPr>
    <w:rPr>
      <w:rFonts w:cstheme="minorHAnsi"/>
      <w:sz w:val="20"/>
      <w:szCs w:val="24"/>
    </w:rPr>
  </w:style>
  <w:style w:type="character" w:styleId="FollowedHyperlink">
    <w:name w:val="FollowedHyperlink"/>
    <w:basedOn w:val="DefaultParagraphFont"/>
    <w:uiPriority w:val="99"/>
    <w:semiHidden/>
    <w:unhideWhenUsed/>
    <w:rsid w:val="0032533F"/>
    <w:rPr>
      <w:color w:val="59A8D1" w:themeColor="followedHyperlink"/>
      <w:u w:val="single"/>
    </w:rPr>
  </w:style>
  <w:style w:type="paragraph" w:styleId="Revision">
    <w:name w:val="Revision"/>
    <w:hidden/>
    <w:uiPriority w:val="99"/>
    <w:semiHidden/>
    <w:rsid w:val="00AB1BAC"/>
    <w:pPr>
      <w:spacing w:after="0" w:line="240" w:lineRule="auto"/>
    </w:pPr>
    <w:rPr>
      <w:sz w:val="28"/>
    </w:rPr>
  </w:style>
  <w:style w:type="character" w:styleId="Mention">
    <w:name w:val="Mention"/>
    <w:basedOn w:val="DefaultParagraphFont"/>
    <w:uiPriority w:val="99"/>
    <w:unhideWhenUsed/>
    <w:rsid w:val="00D63F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5725">
      <w:bodyDiv w:val="1"/>
      <w:marLeft w:val="0"/>
      <w:marRight w:val="0"/>
      <w:marTop w:val="0"/>
      <w:marBottom w:val="0"/>
      <w:divBdr>
        <w:top w:val="none" w:sz="0" w:space="0" w:color="auto"/>
        <w:left w:val="none" w:sz="0" w:space="0" w:color="auto"/>
        <w:bottom w:val="none" w:sz="0" w:space="0" w:color="auto"/>
        <w:right w:val="none" w:sz="0" w:space="0" w:color="auto"/>
      </w:divBdr>
    </w:div>
    <w:div w:id="33702844">
      <w:bodyDiv w:val="1"/>
      <w:marLeft w:val="0"/>
      <w:marRight w:val="0"/>
      <w:marTop w:val="0"/>
      <w:marBottom w:val="0"/>
      <w:divBdr>
        <w:top w:val="none" w:sz="0" w:space="0" w:color="auto"/>
        <w:left w:val="none" w:sz="0" w:space="0" w:color="auto"/>
        <w:bottom w:val="none" w:sz="0" w:space="0" w:color="auto"/>
        <w:right w:val="none" w:sz="0" w:space="0" w:color="auto"/>
      </w:divBdr>
    </w:div>
    <w:div w:id="102657843">
      <w:bodyDiv w:val="1"/>
      <w:marLeft w:val="0"/>
      <w:marRight w:val="0"/>
      <w:marTop w:val="0"/>
      <w:marBottom w:val="0"/>
      <w:divBdr>
        <w:top w:val="none" w:sz="0" w:space="0" w:color="auto"/>
        <w:left w:val="none" w:sz="0" w:space="0" w:color="auto"/>
        <w:bottom w:val="none" w:sz="0" w:space="0" w:color="auto"/>
        <w:right w:val="none" w:sz="0" w:space="0" w:color="auto"/>
      </w:divBdr>
    </w:div>
    <w:div w:id="180708683">
      <w:bodyDiv w:val="1"/>
      <w:marLeft w:val="0"/>
      <w:marRight w:val="0"/>
      <w:marTop w:val="0"/>
      <w:marBottom w:val="0"/>
      <w:divBdr>
        <w:top w:val="none" w:sz="0" w:space="0" w:color="auto"/>
        <w:left w:val="none" w:sz="0" w:space="0" w:color="auto"/>
        <w:bottom w:val="none" w:sz="0" w:space="0" w:color="auto"/>
        <w:right w:val="none" w:sz="0" w:space="0" w:color="auto"/>
      </w:divBdr>
    </w:div>
    <w:div w:id="184444158">
      <w:bodyDiv w:val="1"/>
      <w:marLeft w:val="0"/>
      <w:marRight w:val="0"/>
      <w:marTop w:val="0"/>
      <w:marBottom w:val="0"/>
      <w:divBdr>
        <w:top w:val="none" w:sz="0" w:space="0" w:color="auto"/>
        <w:left w:val="none" w:sz="0" w:space="0" w:color="auto"/>
        <w:bottom w:val="none" w:sz="0" w:space="0" w:color="auto"/>
        <w:right w:val="none" w:sz="0" w:space="0" w:color="auto"/>
      </w:divBdr>
    </w:div>
    <w:div w:id="209270577">
      <w:bodyDiv w:val="1"/>
      <w:marLeft w:val="0"/>
      <w:marRight w:val="0"/>
      <w:marTop w:val="0"/>
      <w:marBottom w:val="0"/>
      <w:divBdr>
        <w:top w:val="none" w:sz="0" w:space="0" w:color="auto"/>
        <w:left w:val="none" w:sz="0" w:space="0" w:color="auto"/>
        <w:bottom w:val="none" w:sz="0" w:space="0" w:color="auto"/>
        <w:right w:val="none" w:sz="0" w:space="0" w:color="auto"/>
      </w:divBdr>
    </w:div>
    <w:div w:id="220486067">
      <w:bodyDiv w:val="1"/>
      <w:marLeft w:val="0"/>
      <w:marRight w:val="0"/>
      <w:marTop w:val="0"/>
      <w:marBottom w:val="0"/>
      <w:divBdr>
        <w:top w:val="none" w:sz="0" w:space="0" w:color="auto"/>
        <w:left w:val="none" w:sz="0" w:space="0" w:color="auto"/>
        <w:bottom w:val="none" w:sz="0" w:space="0" w:color="auto"/>
        <w:right w:val="none" w:sz="0" w:space="0" w:color="auto"/>
      </w:divBdr>
    </w:div>
    <w:div w:id="251790647">
      <w:bodyDiv w:val="1"/>
      <w:marLeft w:val="0"/>
      <w:marRight w:val="0"/>
      <w:marTop w:val="0"/>
      <w:marBottom w:val="0"/>
      <w:divBdr>
        <w:top w:val="none" w:sz="0" w:space="0" w:color="auto"/>
        <w:left w:val="none" w:sz="0" w:space="0" w:color="auto"/>
        <w:bottom w:val="none" w:sz="0" w:space="0" w:color="auto"/>
        <w:right w:val="none" w:sz="0" w:space="0" w:color="auto"/>
      </w:divBdr>
    </w:div>
    <w:div w:id="254560946">
      <w:bodyDiv w:val="1"/>
      <w:marLeft w:val="0"/>
      <w:marRight w:val="0"/>
      <w:marTop w:val="0"/>
      <w:marBottom w:val="0"/>
      <w:divBdr>
        <w:top w:val="none" w:sz="0" w:space="0" w:color="auto"/>
        <w:left w:val="none" w:sz="0" w:space="0" w:color="auto"/>
        <w:bottom w:val="none" w:sz="0" w:space="0" w:color="auto"/>
        <w:right w:val="none" w:sz="0" w:space="0" w:color="auto"/>
      </w:divBdr>
    </w:div>
    <w:div w:id="332299495">
      <w:bodyDiv w:val="1"/>
      <w:marLeft w:val="0"/>
      <w:marRight w:val="0"/>
      <w:marTop w:val="0"/>
      <w:marBottom w:val="0"/>
      <w:divBdr>
        <w:top w:val="none" w:sz="0" w:space="0" w:color="auto"/>
        <w:left w:val="none" w:sz="0" w:space="0" w:color="auto"/>
        <w:bottom w:val="none" w:sz="0" w:space="0" w:color="auto"/>
        <w:right w:val="none" w:sz="0" w:space="0" w:color="auto"/>
      </w:divBdr>
    </w:div>
    <w:div w:id="337273195">
      <w:bodyDiv w:val="1"/>
      <w:marLeft w:val="0"/>
      <w:marRight w:val="0"/>
      <w:marTop w:val="0"/>
      <w:marBottom w:val="0"/>
      <w:divBdr>
        <w:top w:val="none" w:sz="0" w:space="0" w:color="auto"/>
        <w:left w:val="none" w:sz="0" w:space="0" w:color="auto"/>
        <w:bottom w:val="none" w:sz="0" w:space="0" w:color="auto"/>
        <w:right w:val="none" w:sz="0" w:space="0" w:color="auto"/>
      </w:divBdr>
    </w:div>
    <w:div w:id="343482275">
      <w:bodyDiv w:val="1"/>
      <w:marLeft w:val="0"/>
      <w:marRight w:val="0"/>
      <w:marTop w:val="0"/>
      <w:marBottom w:val="0"/>
      <w:divBdr>
        <w:top w:val="none" w:sz="0" w:space="0" w:color="auto"/>
        <w:left w:val="none" w:sz="0" w:space="0" w:color="auto"/>
        <w:bottom w:val="none" w:sz="0" w:space="0" w:color="auto"/>
        <w:right w:val="none" w:sz="0" w:space="0" w:color="auto"/>
      </w:divBdr>
    </w:div>
    <w:div w:id="415398674">
      <w:bodyDiv w:val="1"/>
      <w:marLeft w:val="0"/>
      <w:marRight w:val="0"/>
      <w:marTop w:val="0"/>
      <w:marBottom w:val="0"/>
      <w:divBdr>
        <w:top w:val="none" w:sz="0" w:space="0" w:color="auto"/>
        <w:left w:val="none" w:sz="0" w:space="0" w:color="auto"/>
        <w:bottom w:val="none" w:sz="0" w:space="0" w:color="auto"/>
        <w:right w:val="none" w:sz="0" w:space="0" w:color="auto"/>
      </w:divBdr>
    </w:div>
    <w:div w:id="435515780">
      <w:bodyDiv w:val="1"/>
      <w:marLeft w:val="0"/>
      <w:marRight w:val="0"/>
      <w:marTop w:val="0"/>
      <w:marBottom w:val="0"/>
      <w:divBdr>
        <w:top w:val="none" w:sz="0" w:space="0" w:color="auto"/>
        <w:left w:val="none" w:sz="0" w:space="0" w:color="auto"/>
        <w:bottom w:val="none" w:sz="0" w:space="0" w:color="auto"/>
        <w:right w:val="none" w:sz="0" w:space="0" w:color="auto"/>
      </w:divBdr>
    </w:div>
    <w:div w:id="458769462">
      <w:bodyDiv w:val="1"/>
      <w:marLeft w:val="0"/>
      <w:marRight w:val="0"/>
      <w:marTop w:val="0"/>
      <w:marBottom w:val="0"/>
      <w:divBdr>
        <w:top w:val="none" w:sz="0" w:space="0" w:color="auto"/>
        <w:left w:val="none" w:sz="0" w:space="0" w:color="auto"/>
        <w:bottom w:val="none" w:sz="0" w:space="0" w:color="auto"/>
        <w:right w:val="none" w:sz="0" w:space="0" w:color="auto"/>
      </w:divBdr>
    </w:div>
    <w:div w:id="465392828">
      <w:bodyDiv w:val="1"/>
      <w:marLeft w:val="0"/>
      <w:marRight w:val="0"/>
      <w:marTop w:val="0"/>
      <w:marBottom w:val="0"/>
      <w:divBdr>
        <w:top w:val="none" w:sz="0" w:space="0" w:color="auto"/>
        <w:left w:val="none" w:sz="0" w:space="0" w:color="auto"/>
        <w:bottom w:val="none" w:sz="0" w:space="0" w:color="auto"/>
        <w:right w:val="none" w:sz="0" w:space="0" w:color="auto"/>
      </w:divBdr>
    </w:div>
    <w:div w:id="475954043">
      <w:bodyDiv w:val="1"/>
      <w:marLeft w:val="0"/>
      <w:marRight w:val="0"/>
      <w:marTop w:val="0"/>
      <w:marBottom w:val="0"/>
      <w:divBdr>
        <w:top w:val="none" w:sz="0" w:space="0" w:color="auto"/>
        <w:left w:val="none" w:sz="0" w:space="0" w:color="auto"/>
        <w:bottom w:val="none" w:sz="0" w:space="0" w:color="auto"/>
        <w:right w:val="none" w:sz="0" w:space="0" w:color="auto"/>
      </w:divBdr>
    </w:div>
    <w:div w:id="479004015">
      <w:bodyDiv w:val="1"/>
      <w:marLeft w:val="0"/>
      <w:marRight w:val="0"/>
      <w:marTop w:val="0"/>
      <w:marBottom w:val="0"/>
      <w:divBdr>
        <w:top w:val="none" w:sz="0" w:space="0" w:color="auto"/>
        <w:left w:val="none" w:sz="0" w:space="0" w:color="auto"/>
        <w:bottom w:val="none" w:sz="0" w:space="0" w:color="auto"/>
        <w:right w:val="none" w:sz="0" w:space="0" w:color="auto"/>
      </w:divBdr>
    </w:div>
    <w:div w:id="493452016">
      <w:bodyDiv w:val="1"/>
      <w:marLeft w:val="0"/>
      <w:marRight w:val="0"/>
      <w:marTop w:val="0"/>
      <w:marBottom w:val="0"/>
      <w:divBdr>
        <w:top w:val="none" w:sz="0" w:space="0" w:color="auto"/>
        <w:left w:val="none" w:sz="0" w:space="0" w:color="auto"/>
        <w:bottom w:val="none" w:sz="0" w:space="0" w:color="auto"/>
        <w:right w:val="none" w:sz="0" w:space="0" w:color="auto"/>
      </w:divBdr>
      <w:divsChild>
        <w:div w:id="2059281221">
          <w:marLeft w:val="-720"/>
          <w:marRight w:val="0"/>
          <w:marTop w:val="0"/>
          <w:marBottom w:val="0"/>
          <w:divBdr>
            <w:top w:val="none" w:sz="0" w:space="0" w:color="auto"/>
            <w:left w:val="none" w:sz="0" w:space="0" w:color="auto"/>
            <w:bottom w:val="none" w:sz="0" w:space="0" w:color="auto"/>
            <w:right w:val="none" w:sz="0" w:space="0" w:color="auto"/>
          </w:divBdr>
        </w:div>
      </w:divsChild>
    </w:div>
    <w:div w:id="506988778">
      <w:bodyDiv w:val="1"/>
      <w:marLeft w:val="0"/>
      <w:marRight w:val="0"/>
      <w:marTop w:val="0"/>
      <w:marBottom w:val="0"/>
      <w:divBdr>
        <w:top w:val="none" w:sz="0" w:space="0" w:color="auto"/>
        <w:left w:val="none" w:sz="0" w:space="0" w:color="auto"/>
        <w:bottom w:val="none" w:sz="0" w:space="0" w:color="auto"/>
        <w:right w:val="none" w:sz="0" w:space="0" w:color="auto"/>
      </w:divBdr>
    </w:div>
    <w:div w:id="512888223">
      <w:bodyDiv w:val="1"/>
      <w:marLeft w:val="0"/>
      <w:marRight w:val="0"/>
      <w:marTop w:val="0"/>
      <w:marBottom w:val="0"/>
      <w:divBdr>
        <w:top w:val="none" w:sz="0" w:space="0" w:color="auto"/>
        <w:left w:val="none" w:sz="0" w:space="0" w:color="auto"/>
        <w:bottom w:val="none" w:sz="0" w:space="0" w:color="auto"/>
        <w:right w:val="none" w:sz="0" w:space="0" w:color="auto"/>
      </w:divBdr>
    </w:div>
    <w:div w:id="562450593">
      <w:bodyDiv w:val="1"/>
      <w:marLeft w:val="0"/>
      <w:marRight w:val="0"/>
      <w:marTop w:val="0"/>
      <w:marBottom w:val="0"/>
      <w:divBdr>
        <w:top w:val="none" w:sz="0" w:space="0" w:color="auto"/>
        <w:left w:val="none" w:sz="0" w:space="0" w:color="auto"/>
        <w:bottom w:val="none" w:sz="0" w:space="0" w:color="auto"/>
        <w:right w:val="none" w:sz="0" w:space="0" w:color="auto"/>
      </w:divBdr>
    </w:div>
    <w:div w:id="679232822">
      <w:bodyDiv w:val="1"/>
      <w:marLeft w:val="0"/>
      <w:marRight w:val="0"/>
      <w:marTop w:val="0"/>
      <w:marBottom w:val="0"/>
      <w:divBdr>
        <w:top w:val="none" w:sz="0" w:space="0" w:color="auto"/>
        <w:left w:val="none" w:sz="0" w:space="0" w:color="auto"/>
        <w:bottom w:val="none" w:sz="0" w:space="0" w:color="auto"/>
        <w:right w:val="none" w:sz="0" w:space="0" w:color="auto"/>
      </w:divBdr>
    </w:div>
    <w:div w:id="684136933">
      <w:bodyDiv w:val="1"/>
      <w:marLeft w:val="0"/>
      <w:marRight w:val="0"/>
      <w:marTop w:val="0"/>
      <w:marBottom w:val="0"/>
      <w:divBdr>
        <w:top w:val="none" w:sz="0" w:space="0" w:color="auto"/>
        <w:left w:val="none" w:sz="0" w:space="0" w:color="auto"/>
        <w:bottom w:val="none" w:sz="0" w:space="0" w:color="auto"/>
        <w:right w:val="none" w:sz="0" w:space="0" w:color="auto"/>
      </w:divBdr>
    </w:div>
    <w:div w:id="702248665">
      <w:bodyDiv w:val="1"/>
      <w:marLeft w:val="0"/>
      <w:marRight w:val="0"/>
      <w:marTop w:val="0"/>
      <w:marBottom w:val="0"/>
      <w:divBdr>
        <w:top w:val="none" w:sz="0" w:space="0" w:color="auto"/>
        <w:left w:val="none" w:sz="0" w:space="0" w:color="auto"/>
        <w:bottom w:val="none" w:sz="0" w:space="0" w:color="auto"/>
        <w:right w:val="none" w:sz="0" w:space="0" w:color="auto"/>
      </w:divBdr>
    </w:div>
    <w:div w:id="754014153">
      <w:bodyDiv w:val="1"/>
      <w:marLeft w:val="0"/>
      <w:marRight w:val="0"/>
      <w:marTop w:val="0"/>
      <w:marBottom w:val="0"/>
      <w:divBdr>
        <w:top w:val="none" w:sz="0" w:space="0" w:color="auto"/>
        <w:left w:val="none" w:sz="0" w:space="0" w:color="auto"/>
        <w:bottom w:val="none" w:sz="0" w:space="0" w:color="auto"/>
        <w:right w:val="none" w:sz="0" w:space="0" w:color="auto"/>
      </w:divBdr>
    </w:div>
    <w:div w:id="788932764">
      <w:bodyDiv w:val="1"/>
      <w:marLeft w:val="0"/>
      <w:marRight w:val="0"/>
      <w:marTop w:val="0"/>
      <w:marBottom w:val="0"/>
      <w:divBdr>
        <w:top w:val="none" w:sz="0" w:space="0" w:color="auto"/>
        <w:left w:val="none" w:sz="0" w:space="0" w:color="auto"/>
        <w:bottom w:val="none" w:sz="0" w:space="0" w:color="auto"/>
        <w:right w:val="none" w:sz="0" w:space="0" w:color="auto"/>
      </w:divBdr>
    </w:div>
    <w:div w:id="810825226">
      <w:bodyDiv w:val="1"/>
      <w:marLeft w:val="0"/>
      <w:marRight w:val="0"/>
      <w:marTop w:val="0"/>
      <w:marBottom w:val="0"/>
      <w:divBdr>
        <w:top w:val="none" w:sz="0" w:space="0" w:color="auto"/>
        <w:left w:val="none" w:sz="0" w:space="0" w:color="auto"/>
        <w:bottom w:val="none" w:sz="0" w:space="0" w:color="auto"/>
        <w:right w:val="none" w:sz="0" w:space="0" w:color="auto"/>
      </w:divBdr>
    </w:div>
    <w:div w:id="812792337">
      <w:bodyDiv w:val="1"/>
      <w:marLeft w:val="0"/>
      <w:marRight w:val="0"/>
      <w:marTop w:val="0"/>
      <w:marBottom w:val="0"/>
      <w:divBdr>
        <w:top w:val="none" w:sz="0" w:space="0" w:color="auto"/>
        <w:left w:val="none" w:sz="0" w:space="0" w:color="auto"/>
        <w:bottom w:val="none" w:sz="0" w:space="0" w:color="auto"/>
        <w:right w:val="none" w:sz="0" w:space="0" w:color="auto"/>
      </w:divBdr>
    </w:div>
    <w:div w:id="867764199">
      <w:bodyDiv w:val="1"/>
      <w:marLeft w:val="0"/>
      <w:marRight w:val="0"/>
      <w:marTop w:val="0"/>
      <w:marBottom w:val="0"/>
      <w:divBdr>
        <w:top w:val="none" w:sz="0" w:space="0" w:color="auto"/>
        <w:left w:val="none" w:sz="0" w:space="0" w:color="auto"/>
        <w:bottom w:val="none" w:sz="0" w:space="0" w:color="auto"/>
        <w:right w:val="none" w:sz="0" w:space="0" w:color="auto"/>
      </w:divBdr>
    </w:div>
    <w:div w:id="887882021">
      <w:bodyDiv w:val="1"/>
      <w:marLeft w:val="0"/>
      <w:marRight w:val="0"/>
      <w:marTop w:val="0"/>
      <w:marBottom w:val="0"/>
      <w:divBdr>
        <w:top w:val="none" w:sz="0" w:space="0" w:color="auto"/>
        <w:left w:val="none" w:sz="0" w:space="0" w:color="auto"/>
        <w:bottom w:val="none" w:sz="0" w:space="0" w:color="auto"/>
        <w:right w:val="none" w:sz="0" w:space="0" w:color="auto"/>
      </w:divBdr>
    </w:div>
    <w:div w:id="914706857">
      <w:bodyDiv w:val="1"/>
      <w:marLeft w:val="0"/>
      <w:marRight w:val="0"/>
      <w:marTop w:val="0"/>
      <w:marBottom w:val="0"/>
      <w:divBdr>
        <w:top w:val="none" w:sz="0" w:space="0" w:color="auto"/>
        <w:left w:val="none" w:sz="0" w:space="0" w:color="auto"/>
        <w:bottom w:val="none" w:sz="0" w:space="0" w:color="auto"/>
        <w:right w:val="none" w:sz="0" w:space="0" w:color="auto"/>
      </w:divBdr>
    </w:div>
    <w:div w:id="926501048">
      <w:bodyDiv w:val="1"/>
      <w:marLeft w:val="0"/>
      <w:marRight w:val="0"/>
      <w:marTop w:val="0"/>
      <w:marBottom w:val="0"/>
      <w:divBdr>
        <w:top w:val="none" w:sz="0" w:space="0" w:color="auto"/>
        <w:left w:val="none" w:sz="0" w:space="0" w:color="auto"/>
        <w:bottom w:val="none" w:sz="0" w:space="0" w:color="auto"/>
        <w:right w:val="none" w:sz="0" w:space="0" w:color="auto"/>
      </w:divBdr>
    </w:div>
    <w:div w:id="946736626">
      <w:bodyDiv w:val="1"/>
      <w:marLeft w:val="0"/>
      <w:marRight w:val="0"/>
      <w:marTop w:val="0"/>
      <w:marBottom w:val="0"/>
      <w:divBdr>
        <w:top w:val="none" w:sz="0" w:space="0" w:color="auto"/>
        <w:left w:val="none" w:sz="0" w:space="0" w:color="auto"/>
        <w:bottom w:val="none" w:sz="0" w:space="0" w:color="auto"/>
        <w:right w:val="none" w:sz="0" w:space="0" w:color="auto"/>
      </w:divBdr>
    </w:div>
    <w:div w:id="979961459">
      <w:bodyDiv w:val="1"/>
      <w:marLeft w:val="0"/>
      <w:marRight w:val="0"/>
      <w:marTop w:val="0"/>
      <w:marBottom w:val="0"/>
      <w:divBdr>
        <w:top w:val="none" w:sz="0" w:space="0" w:color="auto"/>
        <w:left w:val="none" w:sz="0" w:space="0" w:color="auto"/>
        <w:bottom w:val="none" w:sz="0" w:space="0" w:color="auto"/>
        <w:right w:val="none" w:sz="0" w:space="0" w:color="auto"/>
      </w:divBdr>
      <w:divsChild>
        <w:div w:id="1349140873">
          <w:marLeft w:val="-720"/>
          <w:marRight w:val="0"/>
          <w:marTop w:val="0"/>
          <w:marBottom w:val="0"/>
          <w:divBdr>
            <w:top w:val="none" w:sz="0" w:space="0" w:color="auto"/>
            <w:left w:val="none" w:sz="0" w:space="0" w:color="auto"/>
            <w:bottom w:val="none" w:sz="0" w:space="0" w:color="auto"/>
            <w:right w:val="none" w:sz="0" w:space="0" w:color="auto"/>
          </w:divBdr>
        </w:div>
      </w:divsChild>
    </w:div>
    <w:div w:id="1012495786">
      <w:bodyDiv w:val="1"/>
      <w:marLeft w:val="0"/>
      <w:marRight w:val="0"/>
      <w:marTop w:val="0"/>
      <w:marBottom w:val="0"/>
      <w:divBdr>
        <w:top w:val="none" w:sz="0" w:space="0" w:color="auto"/>
        <w:left w:val="none" w:sz="0" w:space="0" w:color="auto"/>
        <w:bottom w:val="none" w:sz="0" w:space="0" w:color="auto"/>
        <w:right w:val="none" w:sz="0" w:space="0" w:color="auto"/>
      </w:divBdr>
    </w:div>
    <w:div w:id="1023480177">
      <w:bodyDiv w:val="1"/>
      <w:marLeft w:val="0"/>
      <w:marRight w:val="0"/>
      <w:marTop w:val="0"/>
      <w:marBottom w:val="0"/>
      <w:divBdr>
        <w:top w:val="none" w:sz="0" w:space="0" w:color="auto"/>
        <w:left w:val="none" w:sz="0" w:space="0" w:color="auto"/>
        <w:bottom w:val="none" w:sz="0" w:space="0" w:color="auto"/>
        <w:right w:val="none" w:sz="0" w:space="0" w:color="auto"/>
      </w:divBdr>
    </w:div>
    <w:div w:id="1080255662">
      <w:bodyDiv w:val="1"/>
      <w:marLeft w:val="0"/>
      <w:marRight w:val="0"/>
      <w:marTop w:val="0"/>
      <w:marBottom w:val="0"/>
      <w:divBdr>
        <w:top w:val="none" w:sz="0" w:space="0" w:color="auto"/>
        <w:left w:val="none" w:sz="0" w:space="0" w:color="auto"/>
        <w:bottom w:val="none" w:sz="0" w:space="0" w:color="auto"/>
        <w:right w:val="none" w:sz="0" w:space="0" w:color="auto"/>
      </w:divBdr>
    </w:div>
    <w:div w:id="1085150362">
      <w:bodyDiv w:val="1"/>
      <w:marLeft w:val="0"/>
      <w:marRight w:val="0"/>
      <w:marTop w:val="0"/>
      <w:marBottom w:val="0"/>
      <w:divBdr>
        <w:top w:val="none" w:sz="0" w:space="0" w:color="auto"/>
        <w:left w:val="none" w:sz="0" w:space="0" w:color="auto"/>
        <w:bottom w:val="none" w:sz="0" w:space="0" w:color="auto"/>
        <w:right w:val="none" w:sz="0" w:space="0" w:color="auto"/>
      </w:divBdr>
    </w:div>
    <w:div w:id="1097479985">
      <w:bodyDiv w:val="1"/>
      <w:marLeft w:val="0"/>
      <w:marRight w:val="0"/>
      <w:marTop w:val="0"/>
      <w:marBottom w:val="0"/>
      <w:divBdr>
        <w:top w:val="none" w:sz="0" w:space="0" w:color="auto"/>
        <w:left w:val="none" w:sz="0" w:space="0" w:color="auto"/>
        <w:bottom w:val="none" w:sz="0" w:space="0" w:color="auto"/>
        <w:right w:val="none" w:sz="0" w:space="0" w:color="auto"/>
      </w:divBdr>
    </w:div>
    <w:div w:id="1100297500">
      <w:bodyDiv w:val="1"/>
      <w:marLeft w:val="0"/>
      <w:marRight w:val="0"/>
      <w:marTop w:val="0"/>
      <w:marBottom w:val="0"/>
      <w:divBdr>
        <w:top w:val="none" w:sz="0" w:space="0" w:color="auto"/>
        <w:left w:val="none" w:sz="0" w:space="0" w:color="auto"/>
        <w:bottom w:val="none" w:sz="0" w:space="0" w:color="auto"/>
        <w:right w:val="none" w:sz="0" w:space="0" w:color="auto"/>
      </w:divBdr>
    </w:div>
    <w:div w:id="1101801450">
      <w:bodyDiv w:val="1"/>
      <w:marLeft w:val="0"/>
      <w:marRight w:val="0"/>
      <w:marTop w:val="0"/>
      <w:marBottom w:val="0"/>
      <w:divBdr>
        <w:top w:val="none" w:sz="0" w:space="0" w:color="auto"/>
        <w:left w:val="none" w:sz="0" w:space="0" w:color="auto"/>
        <w:bottom w:val="none" w:sz="0" w:space="0" w:color="auto"/>
        <w:right w:val="none" w:sz="0" w:space="0" w:color="auto"/>
      </w:divBdr>
    </w:div>
    <w:div w:id="1109855651">
      <w:bodyDiv w:val="1"/>
      <w:marLeft w:val="0"/>
      <w:marRight w:val="0"/>
      <w:marTop w:val="0"/>
      <w:marBottom w:val="0"/>
      <w:divBdr>
        <w:top w:val="none" w:sz="0" w:space="0" w:color="auto"/>
        <w:left w:val="none" w:sz="0" w:space="0" w:color="auto"/>
        <w:bottom w:val="none" w:sz="0" w:space="0" w:color="auto"/>
        <w:right w:val="none" w:sz="0" w:space="0" w:color="auto"/>
      </w:divBdr>
    </w:div>
    <w:div w:id="1167289579">
      <w:bodyDiv w:val="1"/>
      <w:marLeft w:val="0"/>
      <w:marRight w:val="0"/>
      <w:marTop w:val="0"/>
      <w:marBottom w:val="0"/>
      <w:divBdr>
        <w:top w:val="none" w:sz="0" w:space="0" w:color="auto"/>
        <w:left w:val="none" w:sz="0" w:space="0" w:color="auto"/>
        <w:bottom w:val="none" w:sz="0" w:space="0" w:color="auto"/>
        <w:right w:val="none" w:sz="0" w:space="0" w:color="auto"/>
      </w:divBdr>
    </w:div>
    <w:div w:id="1173645889">
      <w:bodyDiv w:val="1"/>
      <w:marLeft w:val="0"/>
      <w:marRight w:val="0"/>
      <w:marTop w:val="0"/>
      <w:marBottom w:val="0"/>
      <w:divBdr>
        <w:top w:val="none" w:sz="0" w:space="0" w:color="auto"/>
        <w:left w:val="none" w:sz="0" w:space="0" w:color="auto"/>
        <w:bottom w:val="none" w:sz="0" w:space="0" w:color="auto"/>
        <w:right w:val="none" w:sz="0" w:space="0" w:color="auto"/>
      </w:divBdr>
    </w:div>
    <w:div w:id="1175146865">
      <w:bodyDiv w:val="1"/>
      <w:marLeft w:val="0"/>
      <w:marRight w:val="0"/>
      <w:marTop w:val="0"/>
      <w:marBottom w:val="0"/>
      <w:divBdr>
        <w:top w:val="none" w:sz="0" w:space="0" w:color="auto"/>
        <w:left w:val="none" w:sz="0" w:space="0" w:color="auto"/>
        <w:bottom w:val="none" w:sz="0" w:space="0" w:color="auto"/>
        <w:right w:val="none" w:sz="0" w:space="0" w:color="auto"/>
      </w:divBdr>
    </w:div>
    <w:div w:id="1202399832">
      <w:bodyDiv w:val="1"/>
      <w:marLeft w:val="0"/>
      <w:marRight w:val="0"/>
      <w:marTop w:val="0"/>
      <w:marBottom w:val="0"/>
      <w:divBdr>
        <w:top w:val="none" w:sz="0" w:space="0" w:color="auto"/>
        <w:left w:val="none" w:sz="0" w:space="0" w:color="auto"/>
        <w:bottom w:val="none" w:sz="0" w:space="0" w:color="auto"/>
        <w:right w:val="none" w:sz="0" w:space="0" w:color="auto"/>
      </w:divBdr>
    </w:div>
    <w:div w:id="1233393037">
      <w:bodyDiv w:val="1"/>
      <w:marLeft w:val="0"/>
      <w:marRight w:val="0"/>
      <w:marTop w:val="0"/>
      <w:marBottom w:val="0"/>
      <w:divBdr>
        <w:top w:val="none" w:sz="0" w:space="0" w:color="auto"/>
        <w:left w:val="none" w:sz="0" w:space="0" w:color="auto"/>
        <w:bottom w:val="none" w:sz="0" w:space="0" w:color="auto"/>
        <w:right w:val="none" w:sz="0" w:space="0" w:color="auto"/>
      </w:divBdr>
    </w:div>
    <w:div w:id="1248805813">
      <w:bodyDiv w:val="1"/>
      <w:marLeft w:val="0"/>
      <w:marRight w:val="0"/>
      <w:marTop w:val="0"/>
      <w:marBottom w:val="0"/>
      <w:divBdr>
        <w:top w:val="none" w:sz="0" w:space="0" w:color="auto"/>
        <w:left w:val="none" w:sz="0" w:space="0" w:color="auto"/>
        <w:bottom w:val="none" w:sz="0" w:space="0" w:color="auto"/>
        <w:right w:val="none" w:sz="0" w:space="0" w:color="auto"/>
      </w:divBdr>
    </w:div>
    <w:div w:id="1267425436">
      <w:bodyDiv w:val="1"/>
      <w:marLeft w:val="0"/>
      <w:marRight w:val="0"/>
      <w:marTop w:val="0"/>
      <w:marBottom w:val="0"/>
      <w:divBdr>
        <w:top w:val="none" w:sz="0" w:space="0" w:color="auto"/>
        <w:left w:val="none" w:sz="0" w:space="0" w:color="auto"/>
        <w:bottom w:val="none" w:sz="0" w:space="0" w:color="auto"/>
        <w:right w:val="none" w:sz="0" w:space="0" w:color="auto"/>
      </w:divBdr>
    </w:div>
    <w:div w:id="1311593974">
      <w:bodyDiv w:val="1"/>
      <w:marLeft w:val="0"/>
      <w:marRight w:val="0"/>
      <w:marTop w:val="0"/>
      <w:marBottom w:val="0"/>
      <w:divBdr>
        <w:top w:val="none" w:sz="0" w:space="0" w:color="auto"/>
        <w:left w:val="none" w:sz="0" w:space="0" w:color="auto"/>
        <w:bottom w:val="none" w:sz="0" w:space="0" w:color="auto"/>
        <w:right w:val="none" w:sz="0" w:space="0" w:color="auto"/>
      </w:divBdr>
    </w:div>
    <w:div w:id="1321034099">
      <w:bodyDiv w:val="1"/>
      <w:marLeft w:val="0"/>
      <w:marRight w:val="0"/>
      <w:marTop w:val="0"/>
      <w:marBottom w:val="0"/>
      <w:divBdr>
        <w:top w:val="none" w:sz="0" w:space="0" w:color="auto"/>
        <w:left w:val="none" w:sz="0" w:space="0" w:color="auto"/>
        <w:bottom w:val="none" w:sz="0" w:space="0" w:color="auto"/>
        <w:right w:val="none" w:sz="0" w:space="0" w:color="auto"/>
      </w:divBdr>
    </w:div>
    <w:div w:id="1321999227">
      <w:bodyDiv w:val="1"/>
      <w:marLeft w:val="0"/>
      <w:marRight w:val="0"/>
      <w:marTop w:val="0"/>
      <w:marBottom w:val="0"/>
      <w:divBdr>
        <w:top w:val="none" w:sz="0" w:space="0" w:color="auto"/>
        <w:left w:val="none" w:sz="0" w:space="0" w:color="auto"/>
        <w:bottom w:val="none" w:sz="0" w:space="0" w:color="auto"/>
        <w:right w:val="none" w:sz="0" w:space="0" w:color="auto"/>
      </w:divBdr>
    </w:div>
    <w:div w:id="1325671644">
      <w:bodyDiv w:val="1"/>
      <w:marLeft w:val="0"/>
      <w:marRight w:val="0"/>
      <w:marTop w:val="0"/>
      <w:marBottom w:val="0"/>
      <w:divBdr>
        <w:top w:val="none" w:sz="0" w:space="0" w:color="auto"/>
        <w:left w:val="none" w:sz="0" w:space="0" w:color="auto"/>
        <w:bottom w:val="none" w:sz="0" w:space="0" w:color="auto"/>
        <w:right w:val="none" w:sz="0" w:space="0" w:color="auto"/>
      </w:divBdr>
    </w:div>
    <w:div w:id="1339428621">
      <w:bodyDiv w:val="1"/>
      <w:marLeft w:val="0"/>
      <w:marRight w:val="0"/>
      <w:marTop w:val="0"/>
      <w:marBottom w:val="0"/>
      <w:divBdr>
        <w:top w:val="none" w:sz="0" w:space="0" w:color="auto"/>
        <w:left w:val="none" w:sz="0" w:space="0" w:color="auto"/>
        <w:bottom w:val="none" w:sz="0" w:space="0" w:color="auto"/>
        <w:right w:val="none" w:sz="0" w:space="0" w:color="auto"/>
      </w:divBdr>
    </w:div>
    <w:div w:id="1344238199">
      <w:bodyDiv w:val="1"/>
      <w:marLeft w:val="0"/>
      <w:marRight w:val="0"/>
      <w:marTop w:val="0"/>
      <w:marBottom w:val="0"/>
      <w:divBdr>
        <w:top w:val="none" w:sz="0" w:space="0" w:color="auto"/>
        <w:left w:val="none" w:sz="0" w:space="0" w:color="auto"/>
        <w:bottom w:val="none" w:sz="0" w:space="0" w:color="auto"/>
        <w:right w:val="none" w:sz="0" w:space="0" w:color="auto"/>
      </w:divBdr>
    </w:div>
    <w:div w:id="1394162809">
      <w:bodyDiv w:val="1"/>
      <w:marLeft w:val="0"/>
      <w:marRight w:val="0"/>
      <w:marTop w:val="0"/>
      <w:marBottom w:val="0"/>
      <w:divBdr>
        <w:top w:val="none" w:sz="0" w:space="0" w:color="auto"/>
        <w:left w:val="none" w:sz="0" w:space="0" w:color="auto"/>
        <w:bottom w:val="none" w:sz="0" w:space="0" w:color="auto"/>
        <w:right w:val="none" w:sz="0" w:space="0" w:color="auto"/>
      </w:divBdr>
    </w:div>
    <w:div w:id="1436944538">
      <w:bodyDiv w:val="1"/>
      <w:marLeft w:val="0"/>
      <w:marRight w:val="0"/>
      <w:marTop w:val="0"/>
      <w:marBottom w:val="0"/>
      <w:divBdr>
        <w:top w:val="none" w:sz="0" w:space="0" w:color="auto"/>
        <w:left w:val="none" w:sz="0" w:space="0" w:color="auto"/>
        <w:bottom w:val="none" w:sz="0" w:space="0" w:color="auto"/>
        <w:right w:val="none" w:sz="0" w:space="0" w:color="auto"/>
      </w:divBdr>
    </w:div>
    <w:div w:id="1463113981">
      <w:bodyDiv w:val="1"/>
      <w:marLeft w:val="0"/>
      <w:marRight w:val="0"/>
      <w:marTop w:val="0"/>
      <w:marBottom w:val="0"/>
      <w:divBdr>
        <w:top w:val="none" w:sz="0" w:space="0" w:color="auto"/>
        <w:left w:val="none" w:sz="0" w:space="0" w:color="auto"/>
        <w:bottom w:val="none" w:sz="0" w:space="0" w:color="auto"/>
        <w:right w:val="none" w:sz="0" w:space="0" w:color="auto"/>
      </w:divBdr>
    </w:div>
    <w:div w:id="1488204694">
      <w:bodyDiv w:val="1"/>
      <w:marLeft w:val="0"/>
      <w:marRight w:val="0"/>
      <w:marTop w:val="0"/>
      <w:marBottom w:val="0"/>
      <w:divBdr>
        <w:top w:val="none" w:sz="0" w:space="0" w:color="auto"/>
        <w:left w:val="none" w:sz="0" w:space="0" w:color="auto"/>
        <w:bottom w:val="none" w:sz="0" w:space="0" w:color="auto"/>
        <w:right w:val="none" w:sz="0" w:space="0" w:color="auto"/>
      </w:divBdr>
    </w:div>
    <w:div w:id="1518227646">
      <w:bodyDiv w:val="1"/>
      <w:marLeft w:val="0"/>
      <w:marRight w:val="0"/>
      <w:marTop w:val="0"/>
      <w:marBottom w:val="0"/>
      <w:divBdr>
        <w:top w:val="none" w:sz="0" w:space="0" w:color="auto"/>
        <w:left w:val="none" w:sz="0" w:space="0" w:color="auto"/>
        <w:bottom w:val="none" w:sz="0" w:space="0" w:color="auto"/>
        <w:right w:val="none" w:sz="0" w:space="0" w:color="auto"/>
      </w:divBdr>
    </w:div>
    <w:div w:id="1567840344">
      <w:bodyDiv w:val="1"/>
      <w:marLeft w:val="0"/>
      <w:marRight w:val="0"/>
      <w:marTop w:val="0"/>
      <w:marBottom w:val="0"/>
      <w:divBdr>
        <w:top w:val="none" w:sz="0" w:space="0" w:color="auto"/>
        <w:left w:val="none" w:sz="0" w:space="0" w:color="auto"/>
        <w:bottom w:val="none" w:sz="0" w:space="0" w:color="auto"/>
        <w:right w:val="none" w:sz="0" w:space="0" w:color="auto"/>
      </w:divBdr>
    </w:div>
    <w:div w:id="1585456642">
      <w:bodyDiv w:val="1"/>
      <w:marLeft w:val="0"/>
      <w:marRight w:val="0"/>
      <w:marTop w:val="0"/>
      <w:marBottom w:val="0"/>
      <w:divBdr>
        <w:top w:val="none" w:sz="0" w:space="0" w:color="auto"/>
        <w:left w:val="none" w:sz="0" w:space="0" w:color="auto"/>
        <w:bottom w:val="none" w:sz="0" w:space="0" w:color="auto"/>
        <w:right w:val="none" w:sz="0" w:space="0" w:color="auto"/>
      </w:divBdr>
    </w:div>
    <w:div w:id="1595750726">
      <w:bodyDiv w:val="1"/>
      <w:marLeft w:val="0"/>
      <w:marRight w:val="0"/>
      <w:marTop w:val="0"/>
      <w:marBottom w:val="0"/>
      <w:divBdr>
        <w:top w:val="none" w:sz="0" w:space="0" w:color="auto"/>
        <w:left w:val="none" w:sz="0" w:space="0" w:color="auto"/>
        <w:bottom w:val="none" w:sz="0" w:space="0" w:color="auto"/>
        <w:right w:val="none" w:sz="0" w:space="0" w:color="auto"/>
      </w:divBdr>
    </w:div>
    <w:div w:id="1615285806">
      <w:bodyDiv w:val="1"/>
      <w:marLeft w:val="0"/>
      <w:marRight w:val="0"/>
      <w:marTop w:val="0"/>
      <w:marBottom w:val="0"/>
      <w:divBdr>
        <w:top w:val="none" w:sz="0" w:space="0" w:color="auto"/>
        <w:left w:val="none" w:sz="0" w:space="0" w:color="auto"/>
        <w:bottom w:val="none" w:sz="0" w:space="0" w:color="auto"/>
        <w:right w:val="none" w:sz="0" w:space="0" w:color="auto"/>
      </w:divBdr>
    </w:div>
    <w:div w:id="1655330319">
      <w:bodyDiv w:val="1"/>
      <w:marLeft w:val="0"/>
      <w:marRight w:val="0"/>
      <w:marTop w:val="0"/>
      <w:marBottom w:val="0"/>
      <w:divBdr>
        <w:top w:val="none" w:sz="0" w:space="0" w:color="auto"/>
        <w:left w:val="none" w:sz="0" w:space="0" w:color="auto"/>
        <w:bottom w:val="none" w:sz="0" w:space="0" w:color="auto"/>
        <w:right w:val="none" w:sz="0" w:space="0" w:color="auto"/>
      </w:divBdr>
    </w:div>
    <w:div w:id="1661039831">
      <w:bodyDiv w:val="1"/>
      <w:marLeft w:val="0"/>
      <w:marRight w:val="0"/>
      <w:marTop w:val="0"/>
      <w:marBottom w:val="0"/>
      <w:divBdr>
        <w:top w:val="none" w:sz="0" w:space="0" w:color="auto"/>
        <w:left w:val="none" w:sz="0" w:space="0" w:color="auto"/>
        <w:bottom w:val="none" w:sz="0" w:space="0" w:color="auto"/>
        <w:right w:val="none" w:sz="0" w:space="0" w:color="auto"/>
      </w:divBdr>
    </w:div>
    <w:div w:id="1680355704">
      <w:bodyDiv w:val="1"/>
      <w:marLeft w:val="0"/>
      <w:marRight w:val="0"/>
      <w:marTop w:val="0"/>
      <w:marBottom w:val="0"/>
      <w:divBdr>
        <w:top w:val="none" w:sz="0" w:space="0" w:color="auto"/>
        <w:left w:val="none" w:sz="0" w:space="0" w:color="auto"/>
        <w:bottom w:val="none" w:sz="0" w:space="0" w:color="auto"/>
        <w:right w:val="none" w:sz="0" w:space="0" w:color="auto"/>
      </w:divBdr>
    </w:div>
    <w:div w:id="1697265975">
      <w:bodyDiv w:val="1"/>
      <w:marLeft w:val="0"/>
      <w:marRight w:val="0"/>
      <w:marTop w:val="0"/>
      <w:marBottom w:val="0"/>
      <w:divBdr>
        <w:top w:val="none" w:sz="0" w:space="0" w:color="auto"/>
        <w:left w:val="none" w:sz="0" w:space="0" w:color="auto"/>
        <w:bottom w:val="none" w:sz="0" w:space="0" w:color="auto"/>
        <w:right w:val="none" w:sz="0" w:space="0" w:color="auto"/>
      </w:divBdr>
    </w:div>
    <w:div w:id="1759983020">
      <w:bodyDiv w:val="1"/>
      <w:marLeft w:val="0"/>
      <w:marRight w:val="0"/>
      <w:marTop w:val="0"/>
      <w:marBottom w:val="0"/>
      <w:divBdr>
        <w:top w:val="none" w:sz="0" w:space="0" w:color="auto"/>
        <w:left w:val="none" w:sz="0" w:space="0" w:color="auto"/>
        <w:bottom w:val="none" w:sz="0" w:space="0" w:color="auto"/>
        <w:right w:val="none" w:sz="0" w:space="0" w:color="auto"/>
      </w:divBdr>
    </w:div>
    <w:div w:id="1767994214">
      <w:bodyDiv w:val="1"/>
      <w:marLeft w:val="0"/>
      <w:marRight w:val="0"/>
      <w:marTop w:val="0"/>
      <w:marBottom w:val="0"/>
      <w:divBdr>
        <w:top w:val="none" w:sz="0" w:space="0" w:color="auto"/>
        <w:left w:val="none" w:sz="0" w:space="0" w:color="auto"/>
        <w:bottom w:val="none" w:sz="0" w:space="0" w:color="auto"/>
        <w:right w:val="none" w:sz="0" w:space="0" w:color="auto"/>
      </w:divBdr>
    </w:div>
    <w:div w:id="1776291956">
      <w:bodyDiv w:val="1"/>
      <w:marLeft w:val="0"/>
      <w:marRight w:val="0"/>
      <w:marTop w:val="0"/>
      <w:marBottom w:val="0"/>
      <w:divBdr>
        <w:top w:val="none" w:sz="0" w:space="0" w:color="auto"/>
        <w:left w:val="none" w:sz="0" w:space="0" w:color="auto"/>
        <w:bottom w:val="none" w:sz="0" w:space="0" w:color="auto"/>
        <w:right w:val="none" w:sz="0" w:space="0" w:color="auto"/>
      </w:divBdr>
    </w:div>
    <w:div w:id="1849444648">
      <w:bodyDiv w:val="1"/>
      <w:marLeft w:val="0"/>
      <w:marRight w:val="0"/>
      <w:marTop w:val="0"/>
      <w:marBottom w:val="0"/>
      <w:divBdr>
        <w:top w:val="none" w:sz="0" w:space="0" w:color="auto"/>
        <w:left w:val="none" w:sz="0" w:space="0" w:color="auto"/>
        <w:bottom w:val="none" w:sz="0" w:space="0" w:color="auto"/>
        <w:right w:val="none" w:sz="0" w:space="0" w:color="auto"/>
      </w:divBdr>
    </w:div>
    <w:div w:id="1872037854">
      <w:bodyDiv w:val="1"/>
      <w:marLeft w:val="0"/>
      <w:marRight w:val="0"/>
      <w:marTop w:val="0"/>
      <w:marBottom w:val="0"/>
      <w:divBdr>
        <w:top w:val="none" w:sz="0" w:space="0" w:color="auto"/>
        <w:left w:val="none" w:sz="0" w:space="0" w:color="auto"/>
        <w:bottom w:val="none" w:sz="0" w:space="0" w:color="auto"/>
        <w:right w:val="none" w:sz="0" w:space="0" w:color="auto"/>
      </w:divBdr>
    </w:div>
    <w:div w:id="1878203443">
      <w:bodyDiv w:val="1"/>
      <w:marLeft w:val="0"/>
      <w:marRight w:val="0"/>
      <w:marTop w:val="0"/>
      <w:marBottom w:val="0"/>
      <w:divBdr>
        <w:top w:val="none" w:sz="0" w:space="0" w:color="auto"/>
        <w:left w:val="none" w:sz="0" w:space="0" w:color="auto"/>
        <w:bottom w:val="none" w:sz="0" w:space="0" w:color="auto"/>
        <w:right w:val="none" w:sz="0" w:space="0" w:color="auto"/>
      </w:divBdr>
    </w:div>
    <w:div w:id="1903716886">
      <w:bodyDiv w:val="1"/>
      <w:marLeft w:val="0"/>
      <w:marRight w:val="0"/>
      <w:marTop w:val="0"/>
      <w:marBottom w:val="0"/>
      <w:divBdr>
        <w:top w:val="none" w:sz="0" w:space="0" w:color="auto"/>
        <w:left w:val="none" w:sz="0" w:space="0" w:color="auto"/>
        <w:bottom w:val="none" w:sz="0" w:space="0" w:color="auto"/>
        <w:right w:val="none" w:sz="0" w:space="0" w:color="auto"/>
      </w:divBdr>
    </w:div>
    <w:div w:id="1920290483">
      <w:bodyDiv w:val="1"/>
      <w:marLeft w:val="0"/>
      <w:marRight w:val="0"/>
      <w:marTop w:val="0"/>
      <w:marBottom w:val="0"/>
      <w:divBdr>
        <w:top w:val="none" w:sz="0" w:space="0" w:color="auto"/>
        <w:left w:val="none" w:sz="0" w:space="0" w:color="auto"/>
        <w:bottom w:val="none" w:sz="0" w:space="0" w:color="auto"/>
        <w:right w:val="none" w:sz="0" w:space="0" w:color="auto"/>
      </w:divBdr>
    </w:div>
    <w:div w:id="1942180206">
      <w:bodyDiv w:val="1"/>
      <w:marLeft w:val="0"/>
      <w:marRight w:val="0"/>
      <w:marTop w:val="0"/>
      <w:marBottom w:val="0"/>
      <w:divBdr>
        <w:top w:val="none" w:sz="0" w:space="0" w:color="auto"/>
        <w:left w:val="none" w:sz="0" w:space="0" w:color="auto"/>
        <w:bottom w:val="none" w:sz="0" w:space="0" w:color="auto"/>
        <w:right w:val="none" w:sz="0" w:space="0" w:color="auto"/>
      </w:divBdr>
    </w:div>
    <w:div w:id="1980376149">
      <w:bodyDiv w:val="1"/>
      <w:marLeft w:val="0"/>
      <w:marRight w:val="0"/>
      <w:marTop w:val="0"/>
      <w:marBottom w:val="0"/>
      <w:divBdr>
        <w:top w:val="none" w:sz="0" w:space="0" w:color="auto"/>
        <w:left w:val="none" w:sz="0" w:space="0" w:color="auto"/>
        <w:bottom w:val="none" w:sz="0" w:space="0" w:color="auto"/>
        <w:right w:val="none" w:sz="0" w:space="0" w:color="auto"/>
      </w:divBdr>
    </w:div>
    <w:div w:id="1980451424">
      <w:bodyDiv w:val="1"/>
      <w:marLeft w:val="0"/>
      <w:marRight w:val="0"/>
      <w:marTop w:val="0"/>
      <w:marBottom w:val="0"/>
      <w:divBdr>
        <w:top w:val="none" w:sz="0" w:space="0" w:color="auto"/>
        <w:left w:val="none" w:sz="0" w:space="0" w:color="auto"/>
        <w:bottom w:val="none" w:sz="0" w:space="0" w:color="auto"/>
        <w:right w:val="none" w:sz="0" w:space="0" w:color="auto"/>
      </w:divBdr>
    </w:div>
    <w:div w:id="2027562226">
      <w:bodyDiv w:val="1"/>
      <w:marLeft w:val="0"/>
      <w:marRight w:val="0"/>
      <w:marTop w:val="0"/>
      <w:marBottom w:val="0"/>
      <w:divBdr>
        <w:top w:val="none" w:sz="0" w:space="0" w:color="auto"/>
        <w:left w:val="none" w:sz="0" w:space="0" w:color="auto"/>
        <w:bottom w:val="none" w:sz="0" w:space="0" w:color="auto"/>
        <w:right w:val="none" w:sz="0" w:space="0" w:color="auto"/>
      </w:divBdr>
    </w:div>
    <w:div w:id="2043089954">
      <w:bodyDiv w:val="1"/>
      <w:marLeft w:val="0"/>
      <w:marRight w:val="0"/>
      <w:marTop w:val="0"/>
      <w:marBottom w:val="0"/>
      <w:divBdr>
        <w:top w:val="none" w:sz="0" w:space="0" w:color="auto"/>
        <w:left w:val="none" w:sz="0" w:space="0" w:color="auto"/>
        <w:bottom w:val="none" w:sz="0" w:space="0" w:color="auto"/>
        <w:right w:val="none" w:sz="0" w:space="0" w:color="auto"/>
      </w:divBdr>
    </w:div>
    <w:div w:id="2081631627">
      <w:bodyDiv w:val="1"/>
      <w:marLeft w:val="0"/>
      <w:marRight w:val="0"/>
      <w:marTop w:val="0"/>
      <w:marBottom w:val="0"/>
      <w:divBdr>
        <w:top w:val="none" w:sz="0" w:space="0" w:color="auto"/>
        <w:left w:val="none" w:sz="0" w:space="0" w:color="auto"/>
        <w:bottom w:val="none" w:sz="0" w:space="0" w:color="auto"/>
        <w:right w:val="none" w:sz="0" w:space="0" w:color="auto"/>
      </w:divBdr>
    </w:div>
    <w:div w:id="2123527582">
      <w:bodyDiv w:val="1"/>
      <w:marLeft w:val="0"/>
      <w:marRight w:val="0"/>
      <w:marTop w:val="0"/>
      <w:marBottom w:val="0"/>
      <w:divBdr>
        <w:top w:val="none" w:sz="0" w:space="0" w:color="auto"/>
        <w:left w:val="none" w:sz="0" w:space="0" w:color="auto"/>
        <w:bottom w:val="none" w:sz="0" w:space="0" w:color="auto"/>
        <w:right w:val="none" w:sz="0" w:space="0" w:color="auto"/>
      </w:divBdr>
    </w:div>
    <w:div w:id="2129810735">
      <w:bodyDiv w:val="1"/>
      <w:marLeft w:val="0"/>
      <w:marRight w:val="0"/>
      <w:marTop w:val="0"/>
      <w:marBottom w:val="0"/>
      <w:divBdr>
        <w:top w:val="none" w:sz="0" w:space="0" w:color="auto"/>
        <w:left w:val="none" w:sz="0" w:space="0" w:color="auto"/>
        <w:bottom w:val="none" w:sz="0" w:space="0" w:color="auto"/>
        <w:right w:val="none" w:sz="0" w:space="0" w:color="auto"/>
      </w:divBdr>
    </w:div>
    <w:div w:id="2131514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1.xml"/><Relationship Id="rId39" Type="http://schemas.openxmlformats.org/officeDocument/2006/relationships/hyperlink" Target="https://www.wvapco.com/west-virginia-911-centers" TargetMode="External"/><Relationship Id="rId21" Type="http://schemas.openxmlformats.org/officeDocument/2006/relationships/hyperlink" Target="https://wvfrf.org/" TargetMode="External"/><Relationship Id="rId34" Type="http://schemas.openxmlformats.org/officeDocument/2006/relationships/hyperlink" Target="https://www.fema.gov/emergency-managers/practitioners/recovery-resilience-resource-library/disaster-case-management" TargetMode="External"/><Relationship Id="rId42" Type="http://schemas.openxmlformats.org/officeDocument/2006/relationships/hyperlink" Target="https://www.wv.ng.mil/About-Us/Contact-Us/"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Layout" Target="diagrams/layout1.xml"/><Relationship Id="rId11" Type="http://schemas.openxmlformats.org/officeDocument/2006/relationships/image" Target="media/image1.png"/><Relationship Id="rId24" Type="http://schemas.openxmlformats.org/officeDocument/2006/relationships/image" Target="media/image2.png"/><Relationship Id="rId32" Type="http://schemas.microsoft.com/office/2007/relationships/diagramDrawing" Target="diagrams/drawing1.xml"/><Relationship Id="rId37" Type="http://schemas.openxmlformats.org/officeDocument/2006/relationships/hyperlink" Target="https://disasterphilanthropy.org/resources/long-term-recovery-groups/" TargetMode="External"/><Relationship Id="rId40" Type="http://schemas.openxmlformats.org/officeDocument/2006/relationships/hyperlink" Target="https://wv.accessgov.com/localhealth/Forms/Page/contact-localhealth/contact-localhealth/0" TargetMode="External"/><Relationship Id="rId45" Type="http://schemas.openxmlformats.org/officeDocument/2006/relationships/hyperlink" Target="https://wv.accessgov.com/emd/Forms/Page/emd-contactus/contact-emd/1"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211.org/" TargetMode="External"/><Relationship Id="rId28" Type="http://schemas.openxmlformats.org/officeDocument/2006/relationships/diagramData" Target="diagrams/data1.xml"/><Relationship Id="rId36" Type="http://schemas.openxmlformats.org/officeDocument/2006/relationships/hyperlink" Target="https://wvcc.org/disaster-response/"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vfrf.org/" TargetMode="External"/><Relationship Id="rId31" Type="http://schemas.openxmlformats.org/officeDocument/2006/relationships/diagramColors" Target="diagrams/colors1.xml"/><Relationship Id="rId44" Type="http://schemas.openxmlformats.org/officeDocument/2006/relationships/hyperlink" Target="mailto:wvfeedreg@wvd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vfrf.org/wvre/" TargetMode="External"/><Relationship Id="rId27" Type="http://schemas.openxmlformats.org/officeDocument/2006/relationships/hyperlink" Target="https://www.wvvoad.org/" TargetMode="External"/><Relationship Id="rId30" Type="http://schemas.openxmlformats.org/officeDocument/2006/relationships/diagramQuickStyle" Target="diagrams/quickStyle1.xml"/><Relationship Id="rId35" Type="http://schemas.openxmlformats.org/officeDocument/2006/relationships/hyperlink" Target="https://dhhr.wv.gov/BBH/getconnected/Pages/Disaster%20Behavioral%20Health.aspx" TargetMode="External"/><Relationship Id="rId43" Type="http://schemas.openxmlformats.org/officeDocument/2006/relationships/hyperlink" Target="mailto:ng.wv.wvarng.mbx.public-affairs@army.mil?subject=Inquiry%20from%20WVNG%20Website" TargetMode="Externa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wvfrf.org/" TargetMode="Externa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chart" Target="charts/chart2.xml"/><Relationship Id="rId38" Type="http://schemas.openxmlformats.org/officeDocument/2006/relationships/hyperlink" Target="https://www.fema.gov/pdf/rebuild/ltrc/selfhelp.pdf" TargetMode="External"/><Relationship Id="rId46" Type="http://schemas.openxmlformats.org/officeDocument/2006/relationships/hyperlink" Target="tel:1-304-553-0927" TargetMode="External"/><Relationship Id="rId20" Type="http://schemas.openxmlformats.org/officeDocument/2006/relationships/hyperlink" Target="https://nsfcivicinnovation.org/" TargetMode="External"/><Relationship Id="rId41" Type="http://schemas.openxmlformats.org/officeDocument/2006/relationships/hyperlink" Target="https://wv.accessgov.com/localhealth/Forms/Page/contact-localhealth/contact-localhealth/0" TargetMode="External"/><Relationship Id="rId1" Type="http://schemas.openxmlformats.org/officeDocument/2006/relationships/customXml" Target="../customXml/item1.xml"/><Relationship Id="rId6" Type="http://schemas.openxmlformats.org/officeDocument/2006/relationships/styles" Target="styles.xml"/></Relationships>
</file>

<file path=word/_rels/endnotes.xml.rels><?xml version="1.0" encoding="UTF-8" standalone="yes"?>
<Relationships xmlns="http://schemas.openxmlformats.org/package/2006/relationships"><Relationship Id="rId2" Type="http://schemas.openxmlformats.org/officeDocument/2006/relationships/hyperlink" Target="https://www.epa.gov/epcra/emergency-planning" TargetMode="External"/><Relationship Id="rId1" Type="http://schemas.openxmlformats.org/officeDocument/2006/relationships/hyperlink" Target="http://wvfrf.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DEE1F4"/>
            </a:solidFill>
          </c:spPr>
          <c:dPt>
            <c:idx val="0"/>
            <c:bubble3D val="0"/>
            <c:explosion val="20"/>
            <c:spPr>
              <a:solidFill>
                <a:srgbClr val="798DD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82F-7E4F-9F89-EF2C4FDA0E53}"/>
              </c:ext>
            </c:extLst>
          </c:dPt>
          <c:dPt>
            <c:idx val="1"/>
            <c:bubble3D val="0"/>
            <c:spPr>
              <a:solidFill>
                <a:srgbClr val="DEE1F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82F-7E4F-9F89-EF2C4FDA0E53}"/>
              </c:ext>
            </c:extLst>
          </c:dPt>
          <c:dLbls>
            <c:dLbl>
              <c:idx val="0"/>
              <c:tx>
                <c:rich>
                  <a:bodyPr/>
                  <a:lstStyle/>
                  <a:p>
                    <a:r>
                      <a:rPr lang="en-US"/>
                      <a:t>13%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82F-7E4F-9F89-EF2C4FDA0E53}"/>
                </c:ext>
              </c:extLst>
            </c:dLbl>
            <c:dLbl>
              <c:idx val="1"/>
              <c:delete val="1"/>
              <c:extLst>
                <c:ext xmlns:c15="http://schemas.microsoft.com/office/drawing/2012/chart" uri="{CE6537A1-D6FC-4f65-9D91-7224C49458BB}"/>
                <c:ext xmlns:c16="http://schemas.microsoft.com/office/drawing/2014/chart" uri="{C3380CC4-5D6E-409C-BE32-E72D297353CC}">
                  <c16:uniqueId val="{00000003-182F-7E4F-9F89-EF2C4FDA0E53}"/>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Word]Sheet2'!$A$2:$A$3</c:f>
              <c:strCache>
                <c:ptCount val="2"/>
                <c:pt idx="0">
                  <c:v>Would go</c:v>
                </c:pt>
                <c:pt idx="1">
                  <c:v>Would not go</c:v>
                </c:pt>
              </c:strCache>
            </c:strRef>
          </c:cat>
          <c:val>
            <c:numRef>
              <c:f>'[Chart in Microsoft Word]Sheet2'!$B$2:$B$3</c:f>
              <c:numCache>
                <c:formatCode>0%</c:formatCode>
                <c:ptCount val="2"/>
                <c:pt idx="0">
                  <c:v>0.13</c:v>
                </c:pt>
                <c:pt idx="1">
                  <c:v>0.93</c:v>
                </c:pt>
              </c:numCache>
            </c:numRef>
          </c:val>
          <c:extLst>
            <c:ext xmlns:c16="http://schemas.microsoft.com/office/drawing/2014/chart" uri="{C3380CC4-5D6E-409C-BE32-E72D297353CC}">
              <c16:uniqueId val="{00000004-182F-7E4F-9F89-EF2C4FDA0E53}"/>
            </c:ext>
          </c:extLst>
        </c:ser>
        <c:dLbls>
          <c:dLblPos val="inEnd"/>
          <c:showLegendKey val="0"/>
          <c:showVal val="0"/>
          <c:showCatName val="0"/>
          <c:showSerName val="0"/>
          <c:showPercent val="1"/>
          <c:showBubbleSize val="0"/>
          <c:showLeaderLines val="1"/>
        </c:dLbls>
        <c:firstSliceAng val="58"/>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mental health impacts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rgbClr val="DDDFF3"/>
              </a:solidFill>
              <a:ln>
                <a:noFill/>
              </a:ln>
              <a:effectLst/>
            </c:spPr>
            <c:extLst>
              <c:ext xmlns:c16="http://schemas.microsoft.com/office/drawing/2014/chart" uri="{C3380CC4-5D6E-409C-BE32-E72D297353CC}">
                <c16:uniqueId val="{00000001-EC97-2F41-A907-48AED1CE7F20}"/>
              </c:ext>
            </c:extLst>
          </c:dPt>
          <c:dPt>
            <c:idx val="1"/>
            <c:invertIfNegative val="0"/>
            <c:bubble3D val="0"/>
            <c:spPr>
              <a:solidFill>
                <a:srgbClr val="788BD6"/>
              </a:solidFill>
              <a:ln>
                <a:noFill/>
              </a:ln>
              <a:effectLst/>
            </c:spPr>
            <c:extLst>
              <c:ext xmlns:c16="http://schemas.microsoft.com/office/drawing/2014/chart" uri="{C3380CC4-5D6E-409C-BE32-E72D297353CC}">
                <c16:uniqueId val="{00000003-EC97-2F41-A907-48AED1CE7F20}"/>
              </c:ext>
            </c:extLst>
          </c:dPt>
          <c:dPt>
            <c:idx val="2"/>
            <c:invertIfNegative val="0"/>
            <c:bubble3D val="0"/>
            <c:spPr>
              <a:solidFill>
                <a:srgbClr val="687ABC"/>
              </a:solidFill>
              <a:ln>
                <a:noFill/>
              </a:ln>
              <a:effectLst/>
            </c:spPr>
            <c:extLst>
              <c:ext xmlns:c16="http://schemas.microsoft.com/office/drawing/2014/chart" uri="{C3380CC4-5D6E-409C-BE32-E72D297353CC}">
                <c16:uniqueId val="{00000005-EC97-2F41-A907-48AED1CE7F20}"/>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485583"/>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EC97-2F41-A907-48AED1CE7F2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New or worsened depression</c:v>
                </c:pt>
                <c:pt idx="1">
                  <c:v>New or worsened anxiety</c:v>
                </c:pt>
                <c:pt idx="2">
                  <c:v>New or worsened fear of large storms</c:v>
                </c:pt>
              </c:strCache>
            </c:strRef>
          </c:cat>
          <c:val>
            <c:numRef>
              <c:f>Sheet1!$B$2:$B$4</c:f>
              <c:numCache>
                <c:formatCode>0%</c:formatCode>
                <c:ptCount val="3"/>
                <c:pt idx="0">
                  <c:v>0.11</c:v>
                </c:pt>
                <c:pt idx="1">
                  <c:v>0.19</c:v>
                </c:pt>
                <c:pt idx="2">
                  <c:v>0.24</c:v>
                </c:pt>
              </c:numCache>
            </c:numRef>
          </c:val>
          <c:extLst>
            <c:ext xmlns:c16="http://schemas.microsoft.com/office/drawing/2014/chart" uri="{C3380CC4-5D6E-409C-BE32-E72D297353CC}">
              <c16:uniqueId val="{00000006-EC97-2F41-A907-48AED1CE7F20}"/>
            </c:ext>
          </c:extLst>
        </c:ser>
        <c:dLbls>
          <c:dLblPos val="ctr"/>
          <c:showLegendKey val="0"/>
          <c:showVal val="1"/>
          <c:showCatName val="0"/>
          <c:showSerName val="0"/>
          <c:showPercent val="0"/>
          <c:showBubbleSize val="0"/>
        </c:dLbls>
        <c:gapWidth val="59"/>
        <c:overlap val="100"/>
        <c:axId val="1288610464"/>
        <c:axId val="1277237456"/>
      </c:barChart>
      <c:catAx>
        <c:axId val="128861046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277237456"/>
        <c:crosses val="autoZero"/>
        <c:auto val="1"/>
        <c:lblAlgn val="ctr"/>
        <c:lblOffset val="100"/>
        <c:noMultiLvlLbl val="0"/>
      </c:catAx>
      <c:valAx>
        <c:axId val="1277237456"/>
        <c:scaling>
          <c:orientation val="minMax"/>
        </c:scaling>
        <c:delete val="1"/>
        <c:axPos val="b"/>
        <c:numFmt formatCode="0%" sourceLinked="1"/>
        <c:majorTickMark val="none"/>
        <c:minorTickMark val="none"/>
        <c:tickLblPos val="nextTo"/>
        <c:crossAx val="128861046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E82F55-DCCE-4E4D-9CF3-49252E1660B4}" type="doc">
      <dgm:prSet loTypeId="urn:microsoft.com/office/officeart/2005/8/layout/venn1" loCatId="" qsTypeId="urn:microsoft.com/office/officeart/2005/8/quickstyle/simple1" qsCatId="simple" csTypeId="urn:microsoft.com/office/officeart/2005/8/colors/accent1_2" csCatId="accent1" phldr="1"/>
      <dgm:spPr/>
    </dgm:pt>
    <dgm:pt modelId="{27A53E50-DD78-2849-B846-BBEB4C4858BE}">
      <dgm:prSet phldrT="[Text]"/>
      <dgm:spPr/>
      <dgm:t>
        <a:bodyPr/>
        <a:lstStyle/>
        <a:p>
          <a:r>
            <a:rPr lang="en-US">
              <a:solidFill>
                <a:schemeClr val="bg1"/>
              </a:solidFill>
            </a:rPr>
            <a:t>Collaboration</a:t>
          </a:r>
        </a:p>
      </dgm:t>
    </dgm:pt>
    <dgm:pt modelId="{E773027C-8D9E-084E-9EFF-BB2AA791824A}" type="parTrans" cxnId="{174EBAA0-5DD1-C148-9248-87B74D815E91}">
      <dgm:prSet/>
      <dgm:spPr/>
      <dgm:t>
        <a:bodyPr/>
        <a:lstStyle/>
        <a:p>
          <a:endParaRPr lang="en-US"/>
        </a:p>
      </dgm:t>
    </dgm:pt>
    <dgm:pt modelId="{66A4F7BC-0F76-A442-9B76-CB35F0CB13B4}" type="sibTrans" cxnId="{174EBAA0-5DD1-C148-9248-87B74D815E91}">
      <dgm:prSet/>
      <dgm:spPr/>
      <dgm:t>
        <a:bodyPr/>
        <a:lstStyle/>
        <a:p>
          <a:endParaRPr lang="en-US"/>
        </a:p>
      </dgm:t>
    </dgm:pt>
    <dgm:pt modelId="{E9C88BAA-6F70-E247-A9CB-6508577CA361}">
      <dgm:prSet phldrT="[Text]"/>
      <dgm:spPr/>
      <dgm:t>
        <a:bodyPr/>
        <a:lstStyle/>
        <a:p>
          <a:r>
            <a:rPr lang="en-US">
              <a:solidFill>
                <a:schemeClr val="bg1"/>
              </a:solidFill>
            </a:rPr>
            <a:t>Coordination</a:t>
          </a:r>
        </a:p>
      </dgm:t>
    </dgm:pt>
    <dgm:pt modelId="{486E59D2-58B0-1543-9E9D-A6EC6EEF491F}" type="parTrans" cxnId="{33ED1EAF-6895-0040-A0A6-2C7740252B84}">
      <dgm:prSet/>
      <dgm:spPr/>
      <dgm:t>
        <a:bodyPr/>
        <a:lstStyle/>
        <a:p>
          <a:endParaRPr lang="en-US"/>
        </a:p>
      </dgm:t>
    </dgm:pt>
    <dgm:pt modelId="{27E6049C-5CEC-794D-ABAC-D11688C6E162}" type="sibTrans" cxnId="{33ED1EAF-6895-0040-A0A6-2C7740252B84}">
      <dgm:prSet/>
      <dgm:spPr/>
      <dgm:t>
        <a:bodyPr/>
        <a:lstStyle/>
        <a:p>
          <a:endParaRPr lang="en-US"/>
        </a:p>
      </dgm:t>
    </dgm:pt>
    <dgm:pt modelId="{16BA3DCF-F879-7D46-A647-9C4240B213B5}">
      <dgm:prSet phldrT="[Text]"/>
      <dgm:spPr/>
      <dgm:t>
        <a:bodyPr/>
        <a:lstStyle/>
        <a:p>
          <a:r>
            <a:rPr lang="en-US">
              <a:solidFill>
                <a:schemeClr val="bg1"/>
              </a:solidFill>
            </a:rPr>
            <a:t>Communication</a:t>
          </a:r>
        </a:p>
      </dgm:t>
    </dgm:pt>
    <dgm:pt modelId="{FAA0A813-BE7A-5443-9C2D-E2B622A3B956}" type="parTrans" cxnId="{2900828C-65C0-3842-92C9-900FA72666AE}">
      <dgm:prSet/>
      <dgm:spPr/>
      <dgm:t>
        <a:bodyPr/>
        <a:lstStyle/>
        <a:p>
          <a:endParaRPr lang="en-US"/>
        </a:p>
      </dgm:t>
    </dgm:pt>
    <dgm:pt modelId="{5BCA22FF-FEA4-2A45-BE93-797DE91B2E46}" type="sibTrans" cxnId="{2900828C-65C0-3842-92C9-900FA72666AE}">
      <dgm:prSet/>
      <dgm:spPr/>
      <dgm:t>
        <a:bodyPr/>
        <a:lstStyle/>
        <a:p>
          <a:endParaRPr lang="en-US"/>
        </a:p>
      </dgm:t>
    </dgm:pt>
    <dgm:pt modelId="{038A9A6E-6AE6-CF4C-A90E-12B49C82B133}" type="pres">
      <dgm:prSet presAssocID="{74E82F55-DCCE-4E4D-9CF3-49252E1660B4}" presName="compositeShape" presStyleCnt="0">
        <dgm:presLayoutVars>
          <dgm:chMax val="7"/>
          <dgm:dir/>
          <dgm:resizeHandles val="exact"/>
        </dgm:presLayoutVars>
      </dgm:prSet>
      <dgm:spPr/>
    </dgm:pt>
    <dgm:pt modelId="{1A9CFF22-C5C2-3D4A-9BC9-E1909DD41EC8}" type="pres">
      <dgm:prSet presAssocID="{27A53E50-DD78-2849-B846-BBEB4C4858BE}" presName="circ1" presStyleLbl="vennNode1" presStyleIdx="0" presStyleCnt="3"/>
      <dgm:spPr/>
    </dgm:pt>
    <dgm:pt modelId="{AF0B8178-1F9B-2744-8B21-81F9F373AD2F}" type="pres">
      <dgm:prSet presAssocID="{27A53E50-DD78-2849-B846-BBEB4C4858BE}" presName="circ1Tx" presStyleLbl="revTx" presStyleIdx="0" presStyleCnt="0">
        <dgm:presLayoutVars>
          <dgm:chMax val="0"/>
          <dgm:chPref val="0"/>
          <dgm:bulletEnabled val="1"/>
        </dgm:presLayoutVars>
      </dgm:prSet>
      <dgm:spPr/>
    </dgm:pt>
    <dgm:pt modelId="{3EB27C7D-E58A-F34C-A80E-6C87C514E08A}" type="pres">
      <dgm:prSet presAssocID="{E9C88BAA-6F70-E247-A9CB-6508577CA361}" presName="circ2" presStyleLbl="vennNode1" presStyleIdx="1" presStyleCnt="3"/>
      <dgm:spPr/>
    </dgm:pt>
    <dgm:pt modelId="{26F96BE7-BC36-2D47-BCCD-E9B6BC639119}" type="pres">
      <dgm:prSet presAssocID="{E9C88BAA-6F70-E247-A9CB-6508577CA361}" presName="circ2Tx" presStyleLbl="revTx" presStyleIdx="0" presStyleCnt="0">
        <dgm:presLayoutVars>
          <dgm:chMax val="0"/>
          <dgm:chPref val="0"/>
          <dgm:bulletEnabled val="1"/>
        </dgm:presLayoutVars>
      </dgm:prSet>
      <dgm:spPr/>
    </dgm:pt>
    <dgm:pt modelId="{832ED494-EFB9-AB48-B0B8-A3CC9DCB876A}" type="pres">
      <dgm:prSet presAssocID="{16BA3DCF-F879-7D46-A647-9C4240B213B5}" presName="circ3" presStyleLbl="vennNode1" presStyleIdx="2" presStyleCnt="3"/>
      <dgm:spPr/>
    </dgm:pt>
    <dgm:pt modelId="{075130D5-C142-BA42-A7E0-D34C1936AA61}" type="pres">
      <dgm:prSet presAssocID="{16BA3DCF-F879-7D46-A647-9C4240B213B5}" presName="circ3Tx" presStyleLbl="revTx" presStyleIdx="0" presStyleCnt="0">
        <dgm:presLayoutVars>
          <dgm:chMax val="0"/>
          <dgm:chPref val="0"/>
          <dgm:bulletEnabled val="1"/>
        </dgm:presLayoutVars>
      </dgm:prSet>
      <dgm:spPr/>
    </dgm:pt>
  </dgm:ptLst>
  <dgm:cxnLst>
    <dgm:cxn modelId="{0D714638-F489-C34D-B793-356136161286}" type="presOf" srcId="{74E82F55-DCCE-4E4D-9CF3-49252E1660B4}" destId="{038A9A6E-6AE6-CF4C-A90E-12B49C82B133}" srcOrd="0" destOrd="0" presId="urn:microsoft.com/office/officeart/2005/8/layout/venn1"/>
    <dgm:cxn modelId="{ACB1F581-32C5-614F-955C-D83C3C4C37F9}" type="presOf" srcId="{E9C88BAA-6F70-E247-A9CB-6508577CA361}" destId="{26F96BE7-BC36-2D47-BCCD-E9B6BC639119}" srcOrd="1" destOrd="0" presId="urn:microsoft.com/office/officeart/2005/8/layout/venn1"/>
    <dgm:cxn modelId="{01295F8A-35C8-0F42-B187-F7173F51CE4A}" type="presOf" srcId="{16BA3DCF-F879-7D46-A647-9C4240B213B5}" destId="{075130D5-C142-BA42-A7E0-D34C1936AA61}" srcOrd="1" destOrd="0" presId="urn:microsoft.com/office/officeart/2005/8/layout/venn1"/>
    <dgm:cxn modelId="{2900828C-65C0-3842-92C9-900FA72666AE}" srcId="{74E82F55-DCCE-4E4D-9CF3-49252E1660B4}" destId="{16BA3DCF-F879-7D46-A647-9C4240B213B5}" srcOrd="2" destOrd="0" parTransId="{FAA0A813-BE7A-5443-9C2D-E2B622A3B956}" sibTransId="{5BCA22FF-FEA4-2A45-BE93-797DE91B2E46}"/>
    <dgm:cxn modelId="{6CCE899A-90C5-B948-8CF3-F2AA4B0A79E9}" type="presOf" srcId="{27A53E50-DD78-2849-B846-BBEB4C4858BE}" destId="{AF0B8178-1F9B-2744-8B21-81F9F373AD2F}" srcOrd="1" destOrd="0" presId="urn:microsoft.com/office/officeart/2005/8/layout/venn1"/>
    <dgm:cxn modelId="{174EBAA0-5DD1-C148-9248-87B74D815E91}" srcId="{74E82F55-DCCE-4E4D-9CF3-49252E1660B4}" destId="{27A53E50-DD78-2849-B846-BBEB4C4858BE}" srcOrd="0" destOrd="0" parTransId="{E773027C-8D9E-084E-9EFF-BB2AA791824A}" sibTransId="{66A4F7BC-0F76-A442-9B76-CB35F0CB13B4}"/>
    <dgm:cxn modelId="{33ED1EAF-6895-0040-A0A6-2C7740252B84}" srcId="{74E82F55-DCCE-4E4D-9CF3-49252E1660B4}" destId="{E9C88BAA-6F70-E247-A9CB-6508577CA361}" srcOrd="1" destOrd="0" parTransId="{486E59D2-58B0-1543-9E9D-A6EC6EEF491F}" sibTransId="{27E6049C-5CEC-794D-ABAC-D11688C6E162}"/>
    <dgm:cxn modelId="{D0F451C5-A413-EA46-BF78-910AF52AA7B0}" type="presOf" srcId="{27A53E50-DD78-2849-B846-BBEB4C4858BE}" destId="{1A9CFF22-C5C2-3D4A-9BC9-E1909DD41EC8}" srcOrd="0" destOrd="0" presId="urn:microsoft.com/office/officeart/2005/8/layout/venn1"/>
    <dgm:cxn modelId="{8665E7E9-AF0D-3B48-8766-263486534021}" type="presOf" srcId="{16BA3DCF-F879-7D46-A647-9C4240B213B5}" destId="{832ED494-EFB9-AB48-B0B8-A3CC9DCB876A}" srcOrd="0" destOrd="0" presId="urn:microsoft.com/office/officeart/2005/8/layout/venn1"/>
    <dgm:cxn modelId="{9DE32BF8-ADD9-6A44-9C81-B7F69D560534}" type="presOf" srcId="{E9C88BAA-6F70-E247-A9CB-6508577CA361}" destId="{3EB27C7D-E58A-F34C-A80E-6C87C514E08A}" srcOrd="0" destOrd="0" presId="urn:microsoft.com/office/officeart/2005/8/layout/venn1"/>
    <dgm:cxn modelId="{0F6ED06C-6641-714F-8237-82ED7ABD0ECD}" type="presParOf" srcId="{038A9A6E-6AE6-CF4C-A90E-12B49C82B133}" destId="{1A9CFF22-C5C2-3D4A-9BC9-E1909DD41EC8}" srcOrd="0" destOrd="0" presId="urn:microsoft.com/office/officeart/2005/8/layout/venn1"/>
    <dgm:cxn modelId="{34A8E983-E1B1-E24E-9883-F033D5D2CD8A}" type="presParOf" srcId="{038A9A6E-6AE6-CF4C-A90E-12B49C82B133}" destId="{AF0B8178-1F9B-2744-8B21-81F9F373AD2F}" srcOrd="1" destOrd="0" presId="urn:microsoft.com/office/officeart/2005/8/layout/venn1"/>
    <dgm:cxn modelId="{E7A5377D-7DEB-AF41-B031-5ED032DD2953}" type="presParOf" srcId="{038A9A6E-6AE6-CF4C-A90E-12B49C82B133}" destId="{3EB27C7D-E58A-F34C-A80E-6C87C514E08A}" srcOrd="2" destOrd="0" presId="urn:microsoft.com/office/officeart/2005/8/layout/venn1"/>
    <dgm:cxn modelId="{F6222436-0C1E-1A41-A2A6-4B18838A2C43}" type="presParOf" srcId="{038A9A6E-6AE6-CF4C-A90E-12B49C82B133}" destId="{26F96BE7-BC36-2D47-BCCD-E9B6BC639119}" srcOrd="3" destOrd="0" presId="urn:microsoft.com/office/officeart/2005/8/layout/venn1"/>
    <dgm:cxn modelId="{2AD1CA72-44A3-4440-813E-F9AD417379FF}" type="presParOf" srcId="{038A9A6E-6AE6-CF4C-A90E-12B49C82B133}" destId="{832ED494-EFB9-AB48-B0B8-A3CC9DCB876A}" srcOrd="4" destOrd="0" presId="urn:microsoft.com/office/officeart/2005/8/layout/venn1"/>
    <dgm:cxn modelId="{7BFF144C-05C3-FB4D-8CCA-A4E1E7731E58}" type="presParOf" srcId="{038A9A6E-6AE6-CF4C-A90E-12B49C82B133}" destId="{075130D5-C142-BA42-A7E0-D34C1936AA61}" srcOrd="5" destOrd="0" presId="urn:microsoft.com/office/officeart/2005/8/layout/ven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CFF22-C5C2-3D4A-9BC9-E1909DD41EC8}">
      <dsp:nvSpPr>
        <dsp:cNvPr id="0" name=""/>
        <dsp:cNvSpPr/>
      </dsp:nvSpPr>
      <dsp:spPr>
        <a:xfrm>
          <a:off x="788924" y="24185"/>
          <a:ext cx="1160907" cy="11609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Collaboration</a:t>
          </a:r>
        </a:p>
      </dsp:txBody>
      <dsp:txXfrm>
        <a:off x="943711" y="227344"/>
        <a:ext cx="851331" cy="522408"/>
      </dsp:txXfrm>
    </dsp:sp>
    <dsp:sp modelId="{3EB27C7D-E58A-F34C-A80E-6C87C514E08A}">
      <dsp:nvSpPr>
        <dsp:cNvPr id="0" name=""/>
        <dsp:cNvSpPr/>
      </dsp:nvSpPr>
      <dsp:spPr>
        <a:xfrm>
          <a:off x="1207817" y="749752"/>
          <a:ext cx="1160907" cy="11609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Coordination</a:t>
          </a:r>
        </a:p>
      </dsp:txBody>
      <dsp:txXfrm>
        <a:off x="1562862" y="1049653"/>
        <a:ext cx="696544" cy="638498"/>
      </dsp:txXfrm>
    </dsp:sp>
    <dsp:sp modelId="{832ED494-EFB9-AB48-B0B8-A3CC9DCB876A}">
      <dsp:nvSpPr>
        <dsp:cNvPr id="0" name=""/>
        <dsp:cNvSpPr/>
      </dsp:nvSpPr>
      <dsp:spPr>
        <a:xfrm>
          <a:off x="370030" y="749752"/>
          <a:ext cx="1160907" cy="116090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Communication</a:t>
          </a:r>
        </a:p>
      </dsp:txBody>
      <dsp:txXfrm>
        <a:off x="479348" y="1049653"/>
        <a:ext cx="696544" cy="63849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11E846FF76419293EDAAB30B61F27D"/>
        <w:category>
          <w:name w:val="General"/>
          <w:gallery w:val="placeholder"/>
        </w:category>
        <w:types>
          <w:type w:val="bbPlcHdr"/>
        </w:types>
        <w:behaviors>
          <w:behavior w:val="content"/>
        </w:behaviors>
        <w:guid w:val="{4A43E6D3-437E-4F3A-B765-CF6E56EB5B47}"/>
      </w:docPartPr>
      <w:docPartBody>
        <w:p w:rsidR="005B1A24" w:rsidRDefault="005B1A24" w:rsidP="00A04255">
          <w:pPr>
            <w:pStyle w:val="6411E846FF76419293EDAAB30B61F27D17"/>
          </w:pPr>
          <w:r w:rsidRPr="00455E48">
            <w:t>Q1</w:t>
          </w:r>
        </w:p>
      </w:docPartBody>
    </w:docPart>
    <w:docPart>
      <w:docPartPr>
        <w:name w:val="F8DF9359209749E18B21DE36C4966E11"/>
        <w:category>
          <w:name w:val="General"/>
          <w:gallery w:val="placeholder"/>
        </w:category>
        <w:types>
          <w:type w:val="bbPlcHdr"/>
        </w:types>
        <w:behaviors>
          <w:behavior w:val="content"/>
        </w:behaviors>
        <w:guid w:val="{E0AF56DB-217A-4569-8BE2-3B728104654C}"/>
      </w:docPartPr>
      <w:docPartBody>
        <w:p w:rsidR="005B1A24" w:rsidRDefault="005B1A24" w:rsidP="005B1A24">
          <w:pPr>
            <w:pStyle w:val="F8DF9359209749E18B21DE36C4966E118"/>
          </w:pPr>
          <w:r w:rsidRPr="00E8450B">
            <w:rPr>
              <w:rStyle w:val="PlaceholderText"/>
            </w:rPr>
            <w:t>QUARTERLY</w:t>
          </w:r>
          <w:r w:rsidRPr="00E8450B">
            <w:rPr>
              <w:rStyle w:val="PlaceholderText"/>
            </w:rPr>
            <w:br/>
            <w:t>Report</w:t>
          </w:r>
        </w:p>
      </w:docPartBody>
    </w:docPart>
    <w:docPart>
      <w:docPartPr>
        <w:name w:val="7A3A851C9BD945378E3716A4EFCB15C6"/>
        <w:category>
          <w:name w:val="General"/>
          <w:gallery w:val="placeholder"/>
        </w:category>
        <w:types>
          <w:type w:val="bbPlcHdr"/>
        </w:types>
        <w:behaviors>
          <w:behavior w:val="content"/>
        </w:behaviors>
        <w:guid w:val="{436690E9-51AA-4938-A803-C4118B001EE6}"/>
      </w:docPartPr>
      <w:docPartBody>
        <w:p w:rsidR="005B1A24" w:rsidRDefault="005B1A24">
          <w:r w:rsidRPr="00E8450B">
            <w:t>Olson Harris Ltd.</w:t>
          </w:r>
        </w:p>
      </w:docPartBody>
    </w:docPart>
    <w:docPart>
      <w:docPartPr>
        <w:name w:val="6B12A0A9C0E94FC982C6AB623D9979CE"/>
        <w:category>
          <w:name w:val="General"/>
          <w:gallery w:val="placeholder"/>
        </w:category>
        <w:types>
          <w:type w:val="bbPlcHdr"/>
        </w:types>
        <w:behaviors>
          <w:behavior w:val="content"/>
        </w:behaviors>
        <w:guid w:val="{21B6FBBC-EE55-4A22-B835-D2778B3601C9}"/>
      </w:docPartPr>
      <w:docPartBody>
        <w:p w:rsidR="005B1A24" w:rsidRDefault="005B1A24" w:rsidP="005B1A24">
          <w:pPr>
            <w:pStyle w:val="6B12A0A9C0E94FC982C6AB623D9979CE8"/>
          </w:pPr>
          <w:r w:rsidRPr="009F68EE">
            <w:rPr>
              <w:rStyle w:val="PlaceholderText"/>
            </w:rPr>
            <w:t>Highlights</w:t>
          </w:r>
        </w:p>
      </w:docPartBody>
    </w:docPart>
    <w:docPart>
      <w:docPartPr>
        <w:name w:val="A2396D9962A8234397611E4F69B95C65"/>
        <w:category>
          <w:name w:val="General"/>
          <w:gallery w:val="placeholder"/>
        </w:category>
        <w:types>
          <w:type w:val="bbPlcHdr"/>
        </w:types>
        <w:behaviors>
          <w:behavior w:val="content"/>
        </w:behaviors>
        <w:guid w:val="{08D23E57-CEBC-2A44-944B-9F4E8FA76246}"/>
      </w:docPartPr>
      <w:docPartBody>
        <w:p w:rsidR="008F609A" w:rsidRDefault="008F609A" w:rsidP="008F609A">
          <w:pPr>
            <w:pStyle w:val="A2396D9962A8234397611E4F69B95C65"/>
          </w:pPr>
          <w:r w:rsidRPr="00455E48">
            <w:t>Executive</w:t>
          </w:r>
        </w:p>
      </w:docPartBody>
    </w:docPart>
    <w:docPart>
      <w:docPartPr>
        <w:name w:val="FCB27710AC780D47AC548EF8FCD85A9D"/>
        <w:category>
          <w:name w:val="General"/>
          <w:gallery w:val="placeholder"/>
        </w:category>
        <w:types>
          <w:type w:val="bbPlcHdr"/>
        </w:types>
        <w:behaviors>
          <w:behavior w:val="content"/>
        </w:behaviors>
        <w:guid w:val="{4E61FFDE-6066-8049-B5F0-66A9749208EA}"/>
      </w:docPartPr>
      <w:docPartBody>
        <w:p w:rsidR="008F609A" w:rsidRDefault="008F609A" w:rsidP="008F609A">
          <w:pPr>
            <w:pStyle w:val="FCB27710AC780D47AC548EF8FCD85A9D"/>
          </w:pPr>
          <w:r w:rsidRPr="009F68EE">
            <w:rPr>
              <w:rStyle w:val="PlaceholderText"/>
            </w:rPr>
            <w:t>summary</w:t>
          </w:r>
        </w:p>
      </w:docPartBody>
    </w:docPart>
    <w:docPart>
      <w:docPartPr>
        <w:name w:val="1AD79EC7E3EFD949A6C841EA8EDD9CBB"/>
        <w:category>
          <w:name w:val="General"/>
          <w:gallery w:val="placeholder"/>
        </w:category>
        <w:types>
          <w:type w:val="bbPlcHdr"/>
        </w:types>
        <w:behaviors>
          <w:behavior w:val="content"/>
        </w:behaviors>
        <w:guid w:val="{F647A365-43F3-574B-BAAE-D6E00A43D484}"/>
      </w:docPartPr>
      <w:docPartBody>
        <w:p w:rsidR="008F609A" w:rsidRDefault="008F609A" w:rsidP="008F609A">
          <w:pPr>
            <w:pStyle w:val="1AD79EC7E3EFD949A6C841EA8EDD9CBB"/>
          </w:pPr>
          <w:r w:rsidRPr="00C16C24">
            <w:rPr>
              <w:rStyle w:val="PlaceholderText"/>
            </w:rPr>
            <w:t>ZIG ZIGLAR</w:t>
          </w:r>
        </w:p>
      </w:docPartBody>
    </w:docPart>
    <w:docPart>
      <w:docPartPr>
        <w:name w:val="48F4AD1B266543468214AC9C3BF270FD"/>
        <w:category>
          <w:name w:val="General"/>
          <w:gallery w:val="placeholder"/>
        </w:category>
        <w:types>
          <w:type w:val="bbPlcHdr"/>
        </w:types>
        <w:behaviors>
          <w:behavior w:val="content"/>
        </w:behaviors>
        <w:guid w:val="{2DB14687-114B-2149-A3F7-8EA989A13AFB}"/>
      </w:docPartPr>
      <w:docPartBody>
        <w:p w:rsidR="008F609A" w:rsidRDefault="008F609A" w:rsidP="008F609A">
          <w:pPr>
            <w:pStyle w:val="48F4AD1B266543468214AC9C3BF270FD"/>
          </w:pPr>
          <w:r w:rsidRPr="00455E48">
            <w:t>Q1</w:t>
          </w:r>
        </w:p>
      </w:docPartBody>
    </w:docPart>
    <w:docPart>
      <w:docPartPr>
        <w:name w:val="6786F3638980B245A63A4C1AA64C1FA7"/>
        <w:category>
          <w:name w:val="General"/>
          <w:gallery w:val="placeholder"/>
        </w:category>
        <w:types>
          <w:type w:val="bbPlcHdr"/>
        </w:types>
        <w:behaviors>
          <w:behavior w:val="content"/>
        </w:behaviors>
        <w:guid w:val="{ED0E3FC4-3691-E445-9280-5417EF984E91}"/>
      </w:docPartPr>
      <w:docPartBody>
        <w:p w:rsidR="008F609A" w:rsidRPr="00B5001B" w:rsidRDefault="008F609A" w:rsidP="00F5194C">
          <w:r w:rsidRPr="00B5001B">
            <w:t>Want to insert a picture from your files or add a shape, text box, or table? You got it!</w:t>
          </w:r>
        </w:p>
        <w:p w:rsidR="008F609A" w:rsidRPr="00B5001B" w:rsidRDefault="008F609A" w:rsidP="00F5194C"/>
        <w:p w:rsidR="008F609A" w:rsidRPr="00B5001B" w:rsidRDefault="008F609A" w:rsidP="00F5194C">
          <w:r w:rsidRPr="00B5001B">
            <w:t>On the Insert tab of the ribbon, just tap the option you need. Find even more easy-to-use tools on the Insert tab, such as to add a hyperlink or insert a comment.</w:t>
          </w:r>
        </w:p>
        <w:p w:rsidR="008F609A" w:rsidRPr="00B5001B" w:rsidRDefault="008F609A" w:rsidP="00F5194C">
          <w:r w:rsidRPr="00B5001B">
            <w:t> </w:t>
          </w:r>
        </w:p>
        <w:p w:rsidR="008F609A" w:rsidRPr="00B5001B" w:rsidRDefault="008F609A" w:rsidP="00F5194C">
          <w:r w:rsidRPr="00B5001B">
            <w:t>View and edit this document in Word on your computer, tablet, or phone. You can seamlessly save the document to the cloud from Word on your Windows, Mac, Android, or iOS device.</w:t>
          </w:r>
        </w:p>
        <w:p w:rsidR="008F609A" w:rsidRPr="00B5001B" w:rsidRDefault="008F609A" w:rsidP="00F5194C">
          <w:r w:rsidRPr="00B5001B">
            <w:t>To get started right away, just tap any placeholder text (such as this) and start typing to replace it with your own.</w:t>
          </w:r>
        </w:p>
        <w:p w:rsidR="008F609A" w:rsidRPr="00B5001B" w:rsidRDefault="008F609A" w:rsidP="00F5194C"/>
        <w:p w:rsidR="008F609A" w:rsidRDefault="008F609A" w:rsidP="008F609A">
          <w:pPr>
            <w:pStyle w:val="6786F3638980B245A63A4C1AA64C1FA7"/>
          </w:pPr>
          <w:r w:rsidRPr="00B5001B">
            <w:t>Some of the sample text in this document indicates the name of the style applied, so that you can easily apply the same formatting again. For example, this is the Content style. Want to insert a picture from your files or add a shape, text box, or table? You got it!</w:t>
          </w:r>
        </w:p>
      </w:docPartBody>
    </w:docPart>
    <w:docPart>
      <w:docPartPr>
        <w:name w:val="E47F12CDFBCF294ABB548313D462655A"/>
        <w:category>
          <w:name w:val="General"/>
          <w:gallery w:val="placeholder"/>
        </w:category>
        <w:types>
          <w:type w:val="bbPlcHdr"/>
        </w:types>
        <w:behaviors>
          <w:behavior w:val="content"/>
        </w:behaviors>
        <w:guid w:val="{77E34BF3-793A-4045-8E5D-925665E8125C}"/>
      </w:docPartPr>
      <w:docPartBody>
        <w:p w:rsidR="008F609A" w:rsidRDefault="008F609A" w:rsidP="008F609A">
          <w:pPr>
            <w:pStyle w:val="E47F12CDFBCF294ABB548313D462655A"/>
          </w:pPr>
          <w:r w:rsidRPr="00455E48">
            <w:t>Q1</w:t>
          </w:r>
        </w:p>
      </w:docPartBody>
    </w:docPart>
    <w:docPart>
      <w:docPartPr>
        <w:name w:val="E84E7819DA2EAD499AEBE30833C7E670"/>
        <w:category>
          <w:name w:val="General"/>
          <w:gallery w:val="placeholder"/>
        </w:category>
        <w:types>
          <w:type w:val="bbPlcHdr"/>
        </w:types>
        <w:behaviors>
          <w:behavior w:val="content"/>
        </w:behaviors>
        <w:guid w:val="{6E9F89AC-FAFF-0547-906A-FFB1325446D4}"/>
      </w:docPartPr>
      <w:docPartBody>
        <w:p w:rsidR="00850A69" w:rsidRDefault="00EB57AA" w:rsidP="00EB57AA">
          <w:pPr>
            <w:pStyle w:val="E84E7819DA2EAD499AEBE30833C7E670"/>
          </w:pPr>
          <w:r w:rsidRPr="00455E48">
            <w:t>Q1</w:t>
          </w:r>
        </w:p>
      </w:docPartBody>
    </w:docPart>
    <w:docPart>
      <w:docPartPr>
        <w:name w:val="C5D7D1E7EB3246479DC6541869F21727"/>
        <w:category>
          <w:name w:val="General"/>
          <w:gallery w:val="placeholder"/>
        </w:category>
        <w:types>
          <w:type w:val="bbPlcHdr"/>
        </w:types>
        <w:behaviors>
          <w:behavior w:val="content"/>
        </w:behaviors>
        <w:guid w:val="{B2225AB9-A7CC-7E40-9A26-2BFBF817130B}"/>
      </w:docPartPr>
      <w:docPartBody>
        <w:p w:rsidR="00850A69" w:rsidRDefault="00EB57AA" w:rsidP="00EB57AA">
          <w:pPr>
            <w:pStyle w:val="C5D7D1E7EB3246479DC6541869F21727"/>
          </w:pPr>
          <w:r w:rsidRPr="00455E48">
            <w:t>Q1</w:t>
          </w:r>
        </w:p>
      </w:docPartBody>
    </w:docPart>
    <w:docPart>
      <w:docPartPr>
        <w:name w:val="0D9EB94D1624294589F9A05AC4FDFE1F"/>
        <w:category>
          <w:name w:val="General"/>
          <w:gallery w:val="placeholder"/>
        </w:category>
        <w:types>
          <w:type w:val="bbPlcHdr"/>
        </w:types>
        <w:behaviors>
          <w:behavior w:val="content"/>
        </w:behaviors>
        <w:guid w:val="{D6FADB06-1588-1A45-AEAF-119AC1F50ED6}"/>
      </w:docPartPr>
      <w:docPartBody>
        <w:p w:rsidR="00850A69" w:rsidRDefault="00EB57AA" w:rsidP="00EB57AA">
          <w:pPr>
            <w:pStyle w:val="0D9EB94D1624294589F9A05AC4FDFE1F"/>
          </w:pPr>
          <w:r w:rsidRPr="00455E48">
            <w:t>Executive</w:t>
          </w:r>
        </w:p>
      </w:docPartBody>
    </w:docPart>
    <w:docPart>
      <w:docPartPr>
        <w:name w:val="FCEA982E6B2EFC4984E882132248663F"/>
        <w:category>
          <w:name w:val="General"/>
          <w:gallery w:val="placeholder"/>
        </w:category>
        <w:types>
          <w:type w:val="bbPlcHdr"/>
        </w:types>
        <w:behaviors>
          <w:behavior w:val="content"/>
        </w:behaviors>
        <w:guid w:val="{B65725C8-E199-FF48-B4EF-0CBA0956FE62}"/>
      </w:docPartPr>
      <w:docPartBody>
        <w:p w:rsidR="00850A69" w:rsidRDefault="00EB57AA" w:rsidP="00EB57AA">
          <w:pPr>
            <w:pStyle w:val="FCEA982E6B2EFC4984E882132248663F"/>
          </w:pPr>
          <w:r w:rsidRPr="009F68EE">
            <w:rPr>
              <w:rStyle w:val="PlaceholderText"/>
            </w:rPr>
            <w:t>summary</w:t>
          </w:r>
        </w:p>
      </w:docPartBody>
    </w:docPart>
    <w:docPart>
      <w:docPartPr>
        <w:name w:val="E9B0E83CDEA75048B79346A59C427B7C"/>
        <w:category>
          <w:name w:val="General"/>
          <w:gallery w:val="placeholder"/>
        </w:category>
        <w:types>
          <w:type w:val="bbPlcHdr"/>
        </w:types>
        <w:behaviors>
          <w:behavior w:val="content"/>
        </w:behaviors>
        <w:guid w:val="{5B7B8A99-4E3C-D743-B6FF-D1F851F64108}"/>
      </w:docPartPr>
      <w:docPartBody>
        <w:p w:rsidR="00850A69" w:rsidRDefault="00EB57AA" w:rsidP="00EB57AA">
          <w:pPr>
            <w:pStyle w:val="E9B0E83CDEA75048B79346A59C427B7C"/>
          </w:pPr>
          <w:r w:rsidRPr="00455E48">
            <w:t>Q1</w:t>
          </w:r>
        </w:p>
      </w:docPartBody>
    </w:docPart>
    <w:docPart>
      <w:docPartPr>
        <w:name w:val="5355D6DC59802A4F842155B566EC5CB1"/>
        <w:category>
          <w:name w:val="General"/>
          <w:gallery w:val="placeholder"/>
        </w:category>
        <w:types>
          <w:type w:val="bbPlcHdr"/>
        </w:types>
        <w:behaviors>
          <w:behavior w:val="content"/>
        </w:behaviors>
        <w:guid w:val="{135F6E85-1DDE-034D-8DB1-D8ECC36A3B65}"/>
      </w:docPartPr>
      <w:docPartBody>
        <w:p w:rsidR="00850A69" w:rsidRDefault="00EB57AA" w:rsidP="00EB57AA">
          <w:pPr>
            <w:pStyle w:val="5355D6DC59802A4F842155B566EC5CB1"/>
          </w:pPr>
          <w:r w:rsidRPr="009F68EE">
            <w:rPr>
              <w:rStyle w:val="PlaceholderText"/>
            </w:rPr>
            <w:t>Highlights</w:t>
          </w:r>
        </w:p>
      </w:docPartBody>
    </w:docPart>
    <w:docPart>
      <w:docPartPr>
        <w:name w:val="C2CDC8582EAB2B43A7C22F15C6437B33"/>
        <w:category>
          <w:name w:val="General"/>
          <w:gallery w:val="placeholder"/>
        </w:category>
        <w:types>
          <w:type w:val="bbPlcHdr"/>
        </w:types>
        <w:behaviors>
          <w:behavior w:val="content"/>
        </w:behaviors>
        <w:guid w:val="{723BC380-041D-654C-BA7F-3DF69984AAF3}"/>
      </w:docPartPr>
      <w:docPartBody>
        <w:p w:rsidR="00F5194C" w:rsidRDefault="00AE2653" w:rsidP="00AE2653">
          <w:pPr>
            <w:pStyle w:val="C2CDC8582EAB2B43A7C22F15C6437B33"/>
          </w:pPr>
          <w:r w:rsidRPr="00455E48">
            <w:t>Q1</w:t>
          </w:r>
        </w:p>
      </w:docPartBody>
    </w:docPart>
    <w:docPart>
      <w:docPartPr>
        <w:name w:val="B27ABA5AA9F6AA4382D696AFC41B56F4"/>
        <w:category>
          <w:name w:val="General"/>
          <w:gallery w:val="placeholder"/>
        </w:category>
        <w:types>
          <w:type w:val="bbPlcHdr"/>
        </w:types>
        <w:behaviors>
          <w:behavior w:val="content"/>
        </w:behaviors>
        <w:guid w:val="{3D8EDDFC-36DB-034B-9CA3-6EBAEA06F2D0}"/>
      </w:docPartPr>
      <w:docPartBody>
        <w:p w:rsidR="006D142C" w:rsidRDefault="008F609A">
          <w:pPr>
            <w:pStyle w:val="B27ABA5AA9F6AA4382D696AFC41B56F4"/>
          </w:pPr>
          <w:r w:rsidRPr="00C16C24">
            <w:rPr>
              <w:rStyle w:val="PlaceholderText"/>
            </w:rPr>
            <w:t>ZIG ZIGLAR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altName w:val="Arial Nov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9995341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255"/>
    <w:rsid w:val="00044256"/>
    <w:rsid w:val="0004459A"/>
    <w:rsid w:val="00167655"/>
    <w:rsid w:val="00176CF7"/>
    <w:rsid w:val="00180A94"/>
    <w:rsid w:val="00183D20"/>
    <w:rsid w:val="001F6499"/>
    <w:rsid w:val="002011B9"/>
    <w:rsid w:val="00211E73"/>
    <w:rsid w:val="002329E8"/>
    <w:rsid w:val="00233059"/>
    <w:rsid w:val="0035751E"/>
    <w:rsid w:val="004065A4"/>
    <w:rsid w:val="00454BCD"/>
    <w:rsid w:val="004710EE"/>
    <w:rsid w:val="004A0EBA"/>
    <w:rsid w:val="004A4F4C"/>
    <w:rsid w:val="004A736C"/>
    <w:rsid w:val="004C5F21"/>
    <w:rsid w:val="005137A2"/>
    <w:rsid w:val="00551523"/>
    <w:rsid w:val="0056530B"/>
    <w:rsid w:val="005B1A24"/>
    <w:rsid w:val="00673975"/>
    <w:rsid w:val="00687135"/>
    <w:rsid w:val="006D142C"/>
    <w:rsid w:val="006F79D9"/>
    <w:rsid w:val="00807261"/>
    <w:rsid w:val="00850A69"/>
    <w:rsid w:val="008D143C"/>
    <w:rsid w:val="008F609A"/>
    <w:rsid w:val="009366AB"/>
    <w:rsid w:val="009A51F3"/>
    <w:rsid w:val="009C2E32"/>
    <w:rsid w:val="009D6723"/>
    <w:rsid w:val="00A04255"/>
    <w:rsid w:val="00A1777C"/>
    <w:rsid w:val="00A32DBC"/>
    <w:rsid w:val="00A851ED"/>
    <w:rsid w:val="00A92F7B"/>
    <w:rsid w:val="00AD25C6"/>
    <w:rsid w:val="00AE2653"/>
    <w:rsid w:val="00B71710"/>
    <w:rsid w:val="00BC3060"/>
    <w:rsid w:val="00C27639"/>
    <w:rsid w:val="00D0526A"/>
    <w:rsid w:val="00DC3650"/>
    <w:rsid w:val="00DD5FB2"/>
    <w:rsid w:val="00E2794F"/>
    <w:rsid w:val="00EB57AA"/>
    <w:rsid w:val="00EC4B4F"/>
    <w:rsid w:val="00F1691C"/>
    <w:rsid w:val="00F43F50"/>
    <w:rsid w:val="00F44827"/>
    <w:rsid w:val="00F5194C"/>
    <w:rsid w:val="00F7023D"/>
    <w:rsid w:val="00F96EF1"/>
    <w:rsid w:val="00FD32FC"/>
    <w:rsid w:val="00FF7B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5FB2"/>
    <w:rPr>
      <w:color w:val="666666"/>
    </w:rPr>
  </w:style>
  <w:style w:type="paragraph" w:customStyle="1" w:styleId="A2396D9962A8234397611E4F69B95C65">
    <w:name w:val="A2396D9962A8234397611E4F69B95C65"/>
    <w:rsid w:val="008F609A"/>
    <w:rPr>
      <w:lang w:eastAsia="zh-CN"/>
    </w:rPr>
  </w:style>
  <w:style w:type="paragraph" w:customStyle="1" w:styleId="FCB27710AC780D47AC548EF8FCD85A9D">
    <w:name w:val="FCB27710AC780D47AC548EF8FCD85A9D"/>
    <w:rsid w:val="008F609A"/>
    <w:rPr>
      <w:lang w:eastAsia="zh-CN"/>
    </w:rPr>
  </w:style>
  <w:style w:type="character" w:styleId="Emphasis">
    <w:name w:val="Emphasis"/>
    <w:basedOn w:val="DefaultParagraphFont"/>
    <w:uiPriority w:val="20"/>
    <w:qFormat/>
    <w:rsid w:val="00A04255"/>
    <w:rPr>
      <w:b/>
      <w:i w:val="0"/>
      <w:iCs/>
    </w:rPr>
  </w:style>
  <w:style w:type="paragraph" w:styleId="ListBullet">
    <w:name w:val="List Bullet"/>
    <w:basedOn w:val="Normal"/>
    <w:uiPriority w:val="11"/>
    <w:qFormat/>
    <w:rsid w:val="008F609A"/>
    <w:pPr>
      <w:framePr w:hSpace="180" w:wrap="around" w:vAnchor="page" w:hAnchor="margin" w:y="3427"/>
      <w:numPr>
        <w:numId w:val="1"/>
      </w:numPr>
      <w:tabs>
        <w:tab w:val="num" w:pos="360"/>
      </w:tabs>
      <w:spacing w:after="0" w:line="240" w:lineRule="auto"/>
    </w:pPr>
    <w:rPr>
      <w:noProof/>
      <w:color w:val="000000" w:themeColor="text1"/>
      <w:kern w:val="0"/>
      <w:sz w:val="28"/>
      <w:szCs w:val="22"/>
    </w:rPr>
  </w:style>
  <w:style w:type="paragraph" w:customStyle="1" w:styleId="1AD79EC7E3EFD949A6C841EA8EDD9CBB">
    <w:name w:val="1AD79EC7E3EFD949A6C841EA8EDD9CBB"/>
    <w:rsid w:val="008F609A"/>
    <w:rPr>
      <w:lang w:eastAsia="zh-CN"/>
    </w:rPr>
  </w:style>
  <w:style w:type="paragraph" w:customStyle="1" w:styleId="48F4AD1B266543468214AC9C3BF270FD">
    <w:name w:val="48F4AD1B266543468214AC9C3BF270FD"/>
    <w:rsid w:val="008F609A"/>
    <w:rPr>
      <w:lang w:eastAsia="zh-CN"/>
    </w:rPr>
  </w:style>
  <w:style w:type="paragraph" w:customStyle="1" w:styleId="6786F3638980B245A63A4C1AA64C1FA7">
    <w:name w:val="6786F3638980B245A63A4C1AA64C1FA7"/>
    <w:rsid w:val="008F609A"/>
    <w:rPr>
      <w:lang w:eastAsia="zh-CN"/>
    </w:rPr>
  </w:style>
  <w:style w:type="paragraph" w:customStyle="1" w:styleId="E47F12CDFBCF294ABB548313D462655A">
    <w:name w:val="E47F12CDFBCF294ABB548313D462655A"/>
    <w:rsid w:val="008F609A"/>
    <w:rPr>
      <w:lang w:eastAsia="zh-CN"/>
    </w:rPr>
  </w:style>
  <w:style w:type="paragraph" w:customStyle="1" w:styleId="F8DF9359209749E18B21DE36C4966E118">
    <w:name w:val="F8DF9359209749E18B21DE36C4966E118"/>
    <w:rsid w:val="005B1A24"/>
    <w:pPr>
      <w:spacing w:after="0" w:line="276" w:lineRule="auto"/>
      <w:contextualSpacing/>
    </w:pPr>
    <w:rPr>
      <w:rFonts w:asciiTheme="majorHAnsi" w:eastAsiaTheme="majorEastAsia" w:hAnsiTheme="majorHAnsi" w:cstheme="majorBidi"/>
      <w:b/>
      <w:caps/>
      <w:color w:val="FFFFFF" w:themeColor="background1"/>
      <w:spacing w:val="160"/>
      <w:kern w:val="28"/>
      <w:sz w:val="48"/>
      <w:szCs w:val="56"/>
    </w:rPr>
  </w:style>
  <w:style w:type="paragraph" w:customStyle="1" w:styleId="6B12A0A9C0E94FC982C6AB623D9979CE8">
    <w:name w:val="6B12A0A9C0E94FC982C6AB623D9979CE8"/>
    <w:rsid w:val="005B1A24"/>
    <w:pPr>
      <w:numPr>
        <w:ilvl w:val="1"/>
      </w:numPr>
      <w:spacing w:after="0" w:line="276" w:lineRule="auto"/>
    </w:pPr>
    <w:rPr>
      <w:rFonts w:asciiTheme="majorHAnsi" w:eastAsiaTheme="majorEastAsia" w:hAnsiTheme="majorHAnsi" w:cstheme="majorBidi"/>
      <w:b/>
      <w:caps/>
      <w:color w:val="000000" w:themeColor="text1"/>
      <w:spacing w:val="160"/>
      <w:sz w:val="44"/>
      <w:szCs w:val="28"/>
    </w:rPr>
  </w:style>
  <w:style w:type="paragraph" w:customStyle="1" w:styleId="6411E846FF76419293EDAAB30B61F27D17">
    <w:name w:val="6411E846FF76419293EDAAB30B61F27D17"/>
    <w:rsid w:val="00A04255"/>
    <w:pPr>
      <w:numPr>
        <w:ilvl w:val="1"/>
      </w:numPr>
      <w:spacing w:after="0" w:line="276" w:lineRule="auto"/>
    </w:pPr>
    <w:rPr>
      <w:rFonts w:asciiTheme="majorHAnsi" w:eastAsiaTheme="majorEastAsia" w:hAnsiTheme="majorHAnsi" w:cstheme="majorBidi"/>
      <w:b/>
      <w:caps/>
      <w:color w:val="000000" w:themeColor="text1"/>
      <w:spacing w:val="160"/>
      <w:sz w:val="44"/>
      <w:szCs w:val="28"/>
    </w:rPr>
  </w:style>
  <w:style w:type="paragraph" w:customStyle="1" w:styleId="E84E7819DA2EAD499AEBE30833C7E670">
    <w:name w:val="E84E7819DA2EAD499AEBE30833C7E670"/>
    <w:rsid w:val="00EB57AA"/>
    <w:rPr>
      <w:lang w:eastAsia="zh-CN"/>
    </w:rPr>
  </w:style>
  <w:style w:type="paragraph" w:customStyle="1" w:styleId="C5D7D1E7EB3246479DC6541869F21727">
    <w:name w:val="C5D7D1E7EB3246479DC6541869F21727"/>
    <w:rsid w:val="00EB57AA"/>
    <w:rPr>
      <w:lang w:eastAsia="zh-CN"/>
    </w:rPr>
  </w:style>
  <w:style w:type="paragraph" w:customStyle="1" w:styleId="0D9EB94D1624294589F9A05AC4FDFE1F">
    <w:name w:val="0D9EB94D1624294589F9A05AC4FDFE1F"/>
    <w:rsid w:val="00EB57AA"/>
    <w:rPr>
      <w:lang w:eastAsia="zh-CN"/>
    </w:rPr>
  </w:style>
  <w:style w:type="paragraph" w:customStyle="1" w:styleId="FCEA982E6B2EFC4984E882132248663F">
    <w:name w:val="FCEA982E6B2EFC4984E882132248663F"/>
    <w:rsid w:val="00EB57AA"/>
    <w:rPr>
      <w:lang w:eastAsia="zh-CN"/>
    </w:rPr>
  </w:style>
  <w:style w:type="paragraph" w:customStyle="1" w:styleId="E9B0E83CDEA75048B79346A59C427B7C">
    <w:name w:val="E9B0E83CDEA75048B79346A59C427B7C"/>
    <w:rsid w:val="00EB57AA"/>
    <w:rPr>
      <w:lang w:eastAsia="zh-CN"/>
    </w:rPr>
  </w:style>
  <w:style w:type="paragraph" w:customStyle="1" w:styleId="5355D6DC59802A4F842155B566EC5CB1">
    <w:name w:val="5355D6DC59802A4F842155B566EC5CB1"/>
    <w:rsid w:val="00EB57AA"/>
    <w:rPr>
      <w:lang w:eastAsia="zh-CN"/>
    </w:rPr>
  </w:style>
  <w:style w:type="paragraph" w:customStyle="1" w:styleId="C2CDC8582EAB2B43A7C22F15C6437B33">
    <w:name w:val="C2CDC8582EAB2B43A7C22F15C6437B33"/>
    <w:rsid w:val="00AE2653"/>
    <w:rPr>
      <w:lang w:eastAsia="zh-CN"/>
    </w:rPr>
  </w:style>
  <w:style w:type="paragraph" w:customStyle="1" w:styleId="B27ABA5AA9F6AA4382D696AFC41B56F4">
    <w:name w:val="B27ABA5AA9F6AA4382D696AFC41B56F4"/>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ECCF3"/>
      </a:hlink>
      <a:folHlink>
        <a:srgbClr val="59A8D1"/>
      </a:folHlink>
    </a:clrScheme>
    <a:fontScheme name="Custom 109">
      <a:majorFont>
        <a:latin typeface="Arial Nov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E10AD3-AD8B-4B56-B640-42AEB6EC784A}">
  <ds:schemaRefs>
    <ds:schemaRef ds:uri="http://schemas.openxmlformats.org/officeDocument/2006/bibliography"/>
  </ds:schemaRefs>
</ds:datastoreItem>
</file>

<file path=customXml/itemProps2.xml><?xml version="1.0" encoding="utf-8"?>
<ds:datastoreItem xmlns:ds="http://schemas.openxmlformats.org/officeDocument/2006/customXml" ds:itemID="{1778EFC0-41F2-404D-8178-1A299F9AE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E4806E-889F-44E5-89CE-8DBA0CB694C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57C77F9C-8BCF-4692-B2E4-26011E2A55B4}">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TotalTime>
  <Pages>22</Pages>
  <Words>3978</Words>
  <Characters>22675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Lumsden</dc:creator>
  <cp:keywords/>
  <dc:description/>
  <cp:lastModifiedBy>Jamie Shinn</cp:lastModifiedBy>
  <cp:revision>3</cp:revision>
  <cp:lastPrinted>2024-11-13T18:45:00Z</cp:lastPrinted>
  <dcterms:created xsi:type="dcterms:W3CDTF">2025-03-05T21:40:00Z</dcterms:created>
  <dcterms:modified xsi:type="dcterms:W3CDTF">2025-03-05T21:40:00Z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